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2129845545"/>
        <w:docPartObj>
          <w:docPartGallery w:val="Cover Pages"/>
          <w:docPartUnique/>
        </w:docPartObj>
      </w:sdtPr>
      <w:sdtEndPr/>
      <w:sdtContent>
        <w:p w14:paraId="0368BF4D" w14:textId="72CE0350" w:rsidR="00C8267D" w:rsidRPr="00C11828" w:rsidRDefault="00C8267D">
          <w:pPr>
            <w:rPr>
              <w:rFonts w:ascii="Times New Roman" w:hAnsi="Times New Roman" w:cs="Times New Roman"/>
            </w:rPr>
          </w:pPr>
        </w:p>
        <w:p w14:paraId="10074445" w14:textId="77777777" w:rsidR="00C8267D" w:rsidRPr="00C11828" w:rsidRDefault="00C8267D">
          <w:pPr>
            <w:rPr>
              <w:rFonts w:ascii="Times New Roman" w:hAnsi="Times New Roman" w:cs="Times New Roman"/>
            </w:rPr>
          </w:pPr>
        </w:p>
        <w:p w14:paraId="31DBB3FA" w14:textId="77777777" w:rsidR="00C8267D" w:rsidRPr="00C11828" w:rsidRDefault="00C8267D" w:rsidP="00C8267D">
          <w:pPr>
            <w:widowControl w:val="0"/>
            <w:autoSpaceDE w:val="0"/>
            <w:autoSpaceDN w:val="0"/>
            <w:adjustRightInd w:val="0"/>
            <w:rPr>
              <w:rFonts w:ascii="Times New Roman" w:hAnsi="Times New Roman" w:cs="Times New Roman"/>
              <w:lang w:val="en-US"/>
            </w:rPr>
          </w:pPr>
        </w:p>
        <w:p w14:paraId="54943C29" w14:textId="354520ED" w:rsidR="00C8267D" w:rsidRPr="00C11828" w:rsidRDefault="00C8267D" w:rsidP="00C8267D">
          <w:pPr>
            <w:spacing w:line="360" w:lineRule="auto"/>
            <w:rPr>
              <w:rFonts w:ascii="Times New Roman" w:hAnsi="Times New Roman" w:cs="Times New Roman"/>
              <w:b/>
            </w:rPr>
          </w:pPr>
          <w:r w:rsidRPr="00C11828">
            <w:rPr>
              <w:rFonts w:ascii="Times New Roman" w:hAnsi="Times New Roman" w:cs="Times New Roman"/>
              <w:noProof/>
              <w:lang w:val="en-US"/>
            </w:rPr>
            <w:drawing>
              <wp:anchor distT="0" distB="0" distL="114300" distR="114300" simplePos="0" relativeHeight="251659264" behindDoc="0" locked="0" layoutInCell="1" allowOverlap="1" wp14:anchorId="5D1740D6" wp14:editId="380CE3F0">
                <wp:simplePos x="0" y="0"/>
                <wp:positionH relativeFrom="column">
                  <wp:posOffset>4686300</wp:posOffset>
                </wp:positionH>
                <wp:positionV relativeFrom="paragraph">
                  <wp:posOffset>102235</wp:posOffset>
                </wp:positionV>
                <wp:extent cx="1593850" cy="1601470"/>
                <wp:effectExtent l="0" t="0" r="6350" b="0"/>
                <wp:wrapTight wrapText="bothSides">
                  <wp:wrapPolygon edited="0">
                    <wp:start x="0" y="0"/>
                    <wp:lineTo x="0" y="21240"/>
                    <wp:lineTo x="21342" y="21240"/>
                    <wp:lineTo x="21342" y="0"/>
                    <wp:lineTo x="0" y="0"/>
                  </wp:wrapPolygon>
                </wp:wrapTight>
                <wp:docPr id="3"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85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828">
            <w:rPr>
              <w:rFonts w:ascii="Times New Roman" w:hAnsi="Times New Roman" w:cs="Times New Roman"/>
              <w:b/>
              <w:noProof/>
              <w:lang w:val="en-US"/>
            </w:rPr>
            <mc:AlternateContent>
              <mc:Choice Requires="wps">
                <w:drawing>
                  <wp:anchor distT="0" distB="0" distL="114300" distR="114300" simplePos="0" relativeHeight="251667456" behindDoc="0" locked="0" layoutInCell="1" allowOverlap="1" wp14:anchorId="0C0CE845" wp14:editId="6637693E">
                    <wp:simplePos x="0" y="0"/>
                    <wp:positionH relativeFrom="column">
                      <wp:posOffset>0</wp:posOffset>
                    </wp:positionH>
                    <wp:positionV relativeFrom="paragraph">
                      <wp:posOffset>395605</wp:posOffset>
                    </wp:positionV>
                    <wp:extent cx="3543300" cy="457200"/>
                    <wp:effectExtent l="0" t="0" r="38100" b="25400"/>
                    <wp:wrapSquare wrapText="bothSides"/>
                    <wp:docPr id="11" name="Tekstfelt 11"/>
                    <wp:cNvGraphicFramePr/>
                    <a:graphic xmlns:a="http://schemas.openxmlformats.org/drawingml/2006/main">
                      <a:graphicData uri="http://schemas.microsoft.com/office/word/2010/wordprocessingShape">
                        <wps:wsp>
                          <wps:cNvSpPr txBox="1"/>
                          <wps:spPr>
                            <a:xfrm>
                              <a:off x="0" y="0"/>
                              <a:ext cx="3543300" cy="457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95B591B" w14:textId="7A215249" w:rsidR="00444744" w:rsidRDefault="00444744" w:rsidP="00C8267D">
                                <w:pPr>
                                  <w:widowControl w:val="0"/>
                                  <w:autoSpaceDE w:val="0"/>
                                  <w:autoSpaceDN w:val="0"/>
                                  <w:adjustRightInd w:val="0"/>
                                  <w:rPr>
                                    <w:rFonts w:ascii="Times" w:hAnsi="Times" w:cs="Times"/>
                                    <w:lang w:val="en-US"/>
                                  </w:rPr>
                                </w:pPr>
                                <w:r w:rsidRPr="007D7F61">
                                  <w:rPr>
                                    <w:rFonts w:ascii="Times" w:hAnsi="Times" w:cs="Times"/>
                                    <w:sz w:val="42"/>
                                    <w:szCs w:val="42"/>
                                  </w:rPr>
                                  <w:t>Studieretningsprojekt</w:t>
                                </w:r>
                                <w:r>
                                  <w:rPr>
                                    <w:rFonts w:ascii="Times" w:hAnsi="Times" w:cs="Times"/>
                                    <w:sz w:val="42"/>
                                    <w:szCs w:val="42"/>
                                    <w:lang w:val="en-US"/>
                                  </w:rPr>
                                  <w:t xml:space="preserve"> </w:t>
                                </w:r>
                              </w:p>
                              <w:p w14:paraId="70765C70" w14:textId="77777777" w:rsidR="00444744" w:rsidRDefault="00444744" w:rsidP="00C826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11" o:spid="_x0000_s1026" type="#_x0000_t202" style="position:absolute;margin-left:0;margin-top:31.15pt;width:27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QbDcACAADbBQAADgAAAGRycy9lMm9Eb2MueG1srFRba9swFH4f7D8Ivae2U6eXUKe4KRmD0pY1&#10;o8+KLCWmuk1SEmdl/31Hsp1kXRlj7EU+PvfzncvVdSMF2jDraq0KnJ2kGDFFdVWrZYG/zmeDC4yc&#10;J6oiQitW4B1z+Hry8cPV1ozZUK+0qJhF4ES58dYUeOW9GSeJoysmiTvRhikQcm0l8fBrl0llyRa8&#10;S5EM0/Qs2WpbGaspcw64t60QT6J/zhn1D5w75pEoMOTm42vjuwhvMrki46UlZlXTLg3yD1lIUisI&#10;und1SzxBa1v/5krW1GqnuT+hWiaa85qyWANUk6VvqnlaEcNiLQCOM3uY3P9zS+83jxbVFfQuw0gR&#10;CT2asxfnORMeAQ8A2ho3Br0nA5q+udENKPd8B8xQd8OtDF+oCIEcoN7t4WWNRxSYp6P89DQFEQVZ&#10;PjqH/gU3ycHaWOc/MS1RIApsoX0RVbK5c75V7VVCMKFi+8A/iAMjRIqov07BfXk+uhyclaNskGfp&#10;xaAs0+HgdlamZZrPppf5zQ/wLUmWj7fQfwPTMwd7KG8myLLDOoj/DmxJ6C+jmWVJHIo2a3AcC+1T&#10;TQKmLXaR8jvB2oq+MA7tALSGsfK4CGwqLNoQGOHqJSIPkAkFmsGE10LsjbL3jITvjTrdCFVcjr1h&#10;+p7hIRrrtWNErfzeUNZK2z8b81YfADiqNZC+WTSATyAXutrBeFndbqgzdFbDDNwR5x+JhZWEsYEz&#10;4x/g4UJvC6w7CqOVtt/f4wd9aB5IMQotLrD7tiaWYSQ+K9ihyyzPw02IP3EeMbLHksWxRK3lVEML&#10;YE0gu0iCsfWiJ7nV8hmuURmigogoCrEL7Hty6tvDA9eMsrKMSnAFDPF36snQ4DrAGyZ83jwTa7o1&#10;8DA197o/BmT8Zhta3WCpdLn2mtdxVQ6odsDDBYkz2F27cKKO/6PW4SZPfgIAAP//AwBQSwMEFAAG&#10;AAgAAAAhAKGpD+3fAAAABwEAAA8AAABkcnMvZG93bnJldi54bWxMj0FLw0AQhe+C/2EZwYvYjU1b&#10;SsymlEIPQkVaRTxOsms2uDsbsts29tc7nvT45j3e+6Zcjd6JkxliF0jBwyQDYagJuqNWwdvr9n4J&#10;IiYkjS6QUfBtIqyq66sSCx3OtDenQ2oFl1AsUIFNqS+kjI01HuMk9IbY+wyDx8RyaKUe8Mzl3slp&#10;li2kx454wWJvNtY0X4ejV4Avtu7i5dldNh+03j7Ndvh+t1Pq9mZcP4JIZkx/YfjFZ3SomKkOR9JR&#10;OAX8SFKwmOYg2J3Pl3yoOZbPcpBVKf/zVz8AAAD//wMAUEsBAi0AFAAGAAgAAAAhAOSZw8D7AAAA&#10;4QEAABMAAAAAAAAAAAAAAAAAAAAAAFtDb250ZW50X1R5cGVzXS54bWxQSwECLQAUAAYACAAAACEA&#10;I7Jq4dcAAACUAQAACwAAAAAAAAAAAAAAAAAsAQAAX3JlbHMvLnJlbHNQSwECLQAUAAYACAAAACEA&#10;WSQbDcACAADbBQAADgAAAAAAAAAAAAAAAAAsAgAAZHJzL2Uyb0RvYy54bWxQSwECLQAUAAYACAAA&#10;ACEAoakP7d8AAAAHAQAADwAAAAAAAAAAAAAAAAAYBQAAZHJzL2Rvd25yZXYueG1sUEsFBgAAAAAE&#10;AAQA8wAAACQGAAAAAA==&#10;" fillcolor="white [3201]" strokecolor="black [3200]" strokeweight="2pt">
                    <v:textbox>
                      <w:txbxContent>
                        <w:p w14:paraId="695B591B" w14:textId="7A215249" w:rsidR="00444744" w:rsidRDefault="00444744" w:rsidP="00C8267D">
                          <w:pPr>
                            <w:widowControl w:val="0"/>
                            <w:autoSpaceDE w:val="0"/>
                            <w:autoSpaceDN w:val="0"/>
                            <w:adjustRightInd w:val="0"/>
                            <w:rPr>
                              <w:rFonts w:ascii="Times" w:hAnsi="Times" w:cs="Times"/>
                              <w:lang w:val="en-US"/>
                            </w:rPr>
                          </w:pPr>
                          <w:r w:rsidRPr="007D7F61">
                            <w:rPr>
                              <w:rFonts w:ascii="Times" w:hAnsi="Times" w:cs="Times"/>
                              <w:sz w:val="42"/>
                              <w:szCs w:val="42"/>
                            </w:rPr>
                            <w:t>Studieretningsprojekt</w:t>
                          </w:r>
                          <w:r>
                            <w:rPr>
                              <w:rFonts w:ascii="Times" w:hAnsi="Times" w:cs="Times"/>
                              <w:sz w:val="42"/>
                              <w:szCs w:val="42"/>
                              <w:lang w:val="en-US"/>
                            </w:rPr>
                            <w:t xml:space="preserve"> </w:t>
                          </w:r>
                        </w:p>
                        <w:p w14:paraId="70765C70" w14:textId="77777777" w:rsidR="00444744" w:rsidRDefault="00444744" w:rsidP="00C8267D"/>
                      </w:txbxContent>
                    </v:textbox>
                    <w10:wrap type="square"/>
                  </v:shape>
                </w:pict>
              </mc:Fallback>
            </mc:AlternateContent>
          </w:r>
        </w:p>
        <w:p w14:paraId="55D4CF87" w14:textId="77777777" w:rsidR="00C8267D" w:rsidRPr="00C11828" w:rsidRDefault="00C8267D" w:rsidP="00C8267D">
          <w:pPr>
            <w:spacing w:line="360" w:lineRule="auto"/>
            <w:rPr>
              <w:rFonts w:ascii="Times New Roman" w:hAnsi="Times New Roman" w:cs="Times New Roman"/>
              <w:b/>
            </w:rPr>
          </w:pPr>
        </w:p>
        <w:p w14:paraId="602A57B1" w14:textId="77777777" w:rsidR="00C8267D" w:rsidRPr="00C11828" w:rsidRDefault="00C8267D" w:rsidP="00C8267D">
          <w:pPr>
            <w:spacing w:line="360" w:lineRule="auto"/>
            <w:rPr>
              <w:rFonts w:ascii="Times New Roman" w:hAnsi="Times New Roman" w:cs="Times New Roman"/>
            </w:rPr>
          </w:pPr>
        </w:p>
        <w:p w14:paraId="5372FF7C" w14:textId="3FC1E6AA" w:rsidR="00C8267D" w:rsidRPr="00C11828" w:rsidRDefault="00CC2AB5" w:rsidP="00C8267D">
          <w:pPr>
            <w:spacing w:line="360" w:lineRule="auto"/>
            <w:rPr>
              <w:rFonts w:ascii="Times New Roman" w:hAnsi="Times New Roman" w:cs="Times New Roman"/>
              <w:b/>
            </w:rPr>
          </w:pPr>
          <w:r>
            <w:rPr>
              <w:rFonts w:ascii="Times New Roman" w:hAnsi="Times New Roman" w:cs="Times New Roman"/>
              <w:b/>
            </w:rPr>
            <w:t xml:space="preserve">Id: </w:t>
          </w:r>
        </w:p>
        <w:p w14:paraId="7DC01E3F" w14:textId="15027CE1" w:rsidR="00C8267D" w:rsidRPr="00C11828" w:rsidRDefault="00C8267D" w:rsidP="00C8267D">
          <w:pPr>
            <w:spacing w:line="360" w:lineRule="auto"/>
            <w:rPr>
              <w:rFonts w:ascii="Times New Roman" w:hAnsi="Times New Roman" w:cs="Times New Roman"/>
              <w:b/>
            </w:rPr>
          </w:pPr>
          <w:r w:rsidRPr="00C11828">
            <w:rPr>
              <w:rFonts w:ascii="Times New Roman" w:hAnsi="Times New Roman" w:cs="Times New Roman"/>
              <w:b/>
            </w:rPr>
            <w:t xml:space="preserve">Navn: </w:t>
          </w:r>
        </w:p>
        <w:p w14:paraId="4E554DCC" w14:textId="27910BC8" w:rsidR="00C8267D" w:rsidRPr="00C11828" w:rsidRDefault="00C8267D" w:rsidP="00C8267D">
          <w:pPr>
            <w:spacing w:line="360" w:lineRule="auto"/>
            <w:rPr>
              <w:rFonts w:ascii="Times New Roman" w:hAnsi="Times New Roman" w:cs="Times New Roman"/>
              <w:b/>
            </w:rPr>
          </w:pPr>
          <w:r w:rsidRPr="00C11828">
            <w:rPr>
              <w:rFonts w:ascii="Times New Roman" w:hAnsi="Times New Roman" w:cs="Times New Roman"/>
              <w:b/>
            </w:rPr>
            <w:t>Vejleder 1:</w:t>
          </w:r>
          <w:r w:rsidR="00CC2AB5">
            <w:rPr>
              <w:rFonts w:ascii="Times New Roman" w:hAnsi="Times New Roman" w:cs="Times New Roman"/>
              <w:b/>
            </w:rPr>
            <w:tab/>
          </w:r>
          <w:r w:rsidRPr="00C11828">
            <w:rPr>
              <w:rFonts w:ascii="Times New Roman" w:hAnsi="Times New Roman" w:cs="Times New Roman"/>
              <w:b/>
            </w:rPr>
            <w:tab/>
          </w:r>
          <w:r w:rsidRPr="00C11828">
            <w:rPr>
              <w:rFonts w:ascii="Times New Roman" w:hAnsi="Times New Roman" w:cs="Times New Roman"/>
              <w:b/>
            </w:rPr>
            <w:tab/>
          </w:r>
          <w:r w:rsidRPr="00C11828">
            <w:rPr>
              <w:rFonts w:ascii="Times New Roman" w:hAnsi="Times New Roman" w:cs="Times New Roman"/>
              <w:b/>
            </w:rPr>
            <w:tab/>
            <w:t xml:space="preserve">Vejleder 2: </w:t>
          </w:r>
        </w:p>
        <w:p w14:paraId="39966F24" w14:textId="77777777" w:rsidR="00C8267D" w:rsidRPr="00C11828" w:rsidRDefault="00C8267D" w:rsidP="00C8267D">
          <w:pPr>
            <w:spacing w:line="360" w:lineRule="auto"/>
            <w:rPr>
              <w:rFonts w:ascii="Times New Roman" w:hAnsi="Times New Roman" w:cs="Times New Roman"/>
              <w:b/>
            </w:rPr>
          </w:pPr>
          <w:r w:rsidRPr="00C11828">
            <w:rPr>
              <w:rFonts w:ascii="Times New Roman" w:hAnsi="Times New Roman" w:cs="Times New Roman"/>
              <w:b/>
            </w:rPr>
            <w:t>Fag 1: EN</w:t>
          </w:r>
          <w:r w:rsidRPr="00C11828">
            <w:rPr>
              <w:rFonts w:ascii="Times New Roman" w:hAnsi="Times New Roman" w:cs="Times New Roman"/>
              <w:b/>
            </w:rPr>
            <w:tab/>
          </w:r>
          <w:r w:rsidRPr="00C11828">
            <w:rPr>
              <w:rFonts w:ascii="Times New Roman" w:hAnsi="Times New Roman" w:cs="Times New Roman"/>
              <w:b/>
            </w:rPr>
            <w:tab/>
          </w:r>
          <w:r w:rsidRPr="00C11828">
            <w:rPr>
              <w:rFonts w:ascii="Times New Roman" w:hAnsi="Times New Roman" w:cs="Times New Roman"/>
              <w:b/>
            </w:rPr>
            <w:tab/>
          </w:r>
          <w:r w:rsidRPr="00C11828">
            <w:rPr>
              <w:rFonts w:ascii="Times New Roman" w:hAnsi="Times New Roman" w:cs="Times New Roman"/>
              <w:b/>
            </w:rPr>
            <w:tab/>
            <w:t>Fag 2: HI</w:t>
          </w:r>
        </w:p>
        <w:p w14:paraId="5B327E5C" w14:textId="77777777" w:rsidR="00C8267D" w:rsidRPr="00C11828" w:rsidRDefault="00C8267D" w:rsidP="00C8267D">
          <w:pPr>
            <w:spacing w:line="360" w:lineRule="auto"/>
            <w:rPr>
              <w:rFonts w:ascii="Times New Roman" w:hAnsi="Times New Roman" w:cs="Times New Roman"/>
              <w:b/>
            </w:rPr>
          </w:pPr>
          <w:r w:rsidRPr="00C11828">
            <w:rPr>
              <w:rFonts w:ascii="Times New Roman" w:hAnsi="Times New Roman" w:cs="Times New Roman"/>
              <w:b/>
              <w:noProof/>
              <w:lang w:val="en-US"/>
            </w:rPr>
            <w:drawing>
              <wp:inline distT="0" distB="0" distL="0" distR="0" wp14:anchorId="76CD68FB" wp14:editId="41414FE2">
                <wp:extent cx="6116320" cy="5608955"/>
                <wp:effectExtent l="0" t="0" r="5080" b="444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tiff"/>
                        <pic:cNvPicPr/>
                      </pic:nvPicPr>
                      <pic:blipFill>
                        <a:blip r:embed="rId9">
                          <a:extLst>
                            <a:ext uri="{28A0092B-C50C-407E-A947-70E740481C1C}">
                              <a14:useLocalDpi xmlns:a14="http://schemas.microsoft.com/office/drawing/2010/main" val="0"/>
                            </a:ext>
                          </a:extLst>
                        </a:blip>
                        <a:stretch>
                          <a:fillRect/>
                        </a:stretch>
                      </pic:blipFill>
                      <pic:spPr>
                        <a:xfrm>
                          <a:off x="0" y="0"/>
                          <a:ext cx="6116320" cy="5608955"/>
                        </a:xfrm>
                        <a:prstGeom prst="rect">
                          <a:avLst/>
                        </a:prstGeom>
                      </pic:spPr>
                    </pic:pic>
                  </a:graphicData>
                </a:graphic>
              </wp:inline>
            </w:drawing>
          </w:r>
        </w:p>
        <w:p w14:paraId="3B2677CC" w14:textId="51B6049C" w:rsidR="00C8267D" w:rsidRPr="00C11828" w:rsidRDefault="00C8267D" w:rsidP="00C8267D">
          <w:pPr>
            <w:rPr>
              <w:rFonts w:ascii="Times New Roman" w:hAnsi="Times New Roman" w:cs="Times New Roman"/>
            </w:rPr>
          </w:pPr>
          <w:r w:rsidRPr="00C11828">
            <w:rPr>
              <w:rFonts w:ascii="Times New Roman" w:hAnsi="Times New Roman" w:cs="Times New Roman"/>
            </w:rPr>
            <w:t>Dato:</w:t>
          </w:r>
          <w:r w:rsidRPr="00C11828">
            <w:rPr>
              <w:rFonts w:ascii="Times New Roman" w:hAnsi="Times New Roman" w:cs="Times New Roman"/>
            </w:rPr>
            <w:tab/>
          </w:r>
          <w:r w:rsidRPr="00C11828">
            <w:rPr>
              <w:rFonts w:ascii="Times New Roman" w:hAnsi="Times New Roman" w:cs="Times New Roman"/>
            </w:rPr>
            <w:tab/>
          </w:r>
          <w:r w:rsidRPr="00C11828">
            <w:rPr>
              <w:rFonts w:ascii="Times New Roman" w:hAnsi="Times New Roman" w:cs="Times New Roman"/>
            </w:rPr>
            <w:tab/>
          </w:r>
          <w:r w:rsidRPr="00C11828">
            <w:rPr>
              <w:rFonts w:ascii="Times New Roman" w:hAnsi="Times New Roman" w:cs="Times New Roman"/>
            </w:rPr>
            <w:tab/>
            <w:t xml:space="preserve">Vejleder 1: </w:t>
          </w:r>
        </w:p>
        <w:p w14:paraId="4DCEA7EC" w14:textId="2918BCBD" w:rsidR="00C8267D" w:rsidRPr="00C11828" w:rsidRDefault="00C8267D" w:rsidP="00C8267D">
          <w:pPr>
            <w:rPr>
              <w:rFonts w:ascii="Times New Roman" w:hAnsi="Times New Roman" w:cs="Times New Roman"/>
            </w:rPr>
          </w:pPr>
          <w:r w:rsidRPr="00C11828">
            <w:rPr>
              <w:rFonts w:ascii="Times New Roman" w:hAnsi="Times New Roman" w:cs="Times New Roman"/>
            </w:rPr>
            <w:tab/>
          </w:r>
          <w:r w:rsidRPr="00C11828">
            <w:rPr>
              <w:rFonts w:ascii="Times New Roman" w:hAnsi="Times New Roman" w:cs="Times New Roman"/>
            </w:rPr>
            <w:tab/>
          </w:r>
          <w:r w:rsidRPr="00C11828">
            <w:rPr>
              <w:rFonts w:ascii="Times New Roman" w:hAnsi="Times New Roman" w:cs="Times New Roman"/>
            </w:rPr>
            <w:tab/>
          </w:r>
          <w:r w:rsidRPr="00C11828">
            <w:rPr>
              <w:rFonts w:ascii="Times New Roman" w:hAnsi="Times New Roman" w:cs="Times New Roman"/>
            </w:rPr>
            <w:tab/>
            <w:t xml:space="preserve">Vejleder 2: </w:t>
          </w:r>
        </w:p>
        <w:p w14:paraId="0EF8743F" w14:textId="7D346430" w:rsidR="00C8267D" w:rsidRPr="00C11828" w:rsidRDefault="00C8267D">
          <w:pPr>
            <w:rPr>
              <w:rFonts w:ascii="Times New Roman" w:hAnsi="Times New Roman" w:cs="Times New Roman"/>
            </w:rPr>
          </w:pPr>
        </w:p>
        <w:p w14:paraId="4DD6CA9F" w14:textId="01D2CC68" w:rsidR="00C8267D" w:rsidRPr="00C11828" w:rsidRDefault="00C8267D">
          <w:pPr>
            <w:rPr>
              <w:rFonts w:ascii="Times New Roman" w:hAnsi="Times New Roman" w:cs="Times New Roman"/>
            </w:rPr>
          </w:pPr>
          <w:r w:rsidRPr="00C11828">
            <w:rPr>
              <w:rFonts w:ascii="Times New Roman" w:hAnsi="Times New Roman" w:cs="Times New Roman"/>
              <w:noProof/>
              <w:lang w:val="en-US"/>
            </w:rPr>
            <mc:AlternateContent>
              <mc:Choice Requires="wps">
                <w:drawing>
                  <wp:anchor distT="0" distB="0" distL="114300" distR="114300" simplePos="0" relativeHeight="251664384" behindDoc="0" locked="1" layoutInCell="0" allowOverlap="1" wp14:anchorId="44280CD4" wp14:editId="02F856D0">
                    <wp:simplePos x="0" y="0"/>
                    <wp:positionH relativeFrom="page">
                      <wp:posOffset>34290</wp:posOffset>
                    </wp:positionH>
                    <wp:positionV relativeFrom="page">
                      <wp:posOffset>6452235</wp:posOffset>
                    </wp:positionV>
                    <wp:extent cx="6400800" cy="1028700"/>
                    <wp:effectExtent l="0" t="0" r="0" b="1270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6317" w14:textId="72FFD77D" w:rsidR="00444744" w:rsidRPr="001F3EAB" w:rsidRDefault="00444744">
                                <w:pPr>
                                  <w:contextualSpacing/>
                                  <w:jc w:val="right"/>
                                  <w:rPr>
                                    <w:rFonts w:ascii="Times New Roman" w:hAnsi="Times New Roman" w:cs="Times New Roman"/>
                                    <w:sz w:val="36"/>
                                    <w:szCs w:val="36"/>
                                  </w:rPr>
                                </w:pPr>
                                <w:r>
                                  <w:rPr>
                                    <w:rFonts w:ascii="Times New Roman" w:hAnsi="Times New Roman" w:cs="Times New Roman"/>
                                    <w:sz w:val="28"/>
                                    <w:szCs w:val="28"/>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margin-left:2.7pt;margin-top:508.05pt;width:7in;height: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xqQLUCAAC7BQAADgAAAGRycy9lMm9Eb2MueG1srFRbb9sgFH6ftP+AeHeNPTuxrTpVm8s0qbtI&#10;7X4AMThGs8EDEqer9t93wEmatpo0beMBHQ6H79w+zuXVvmvRjmsjlCxxdEEw4rJSTMhNib/er4IM&#10;I2OpZLRVkpf4gRt8NXv75nLoCx6rRrWMawQg0hRDX+LG2r4IQ1M1vKPmQvVcwmWtdEctHPUmZJoO&#10;gN61YUzIJByUZr1WFTcGtIvxEs88fl3zyn6ua8MtaksMsVm/a7+v3R7OLmmx0bRvRHUIg/5FFB0V&#10;EpyeoBbUUrTV4hVUJyqtjKrtRaW6UNW1qLjPAbKJyIts7hrac58LFMf0pzKZ/wdbfdp90UiwEqcT&#10;jCTtoEf3fG/RjdqjNHX1GXpTgNldD4Z2D3ros8/V9Leq+maQVPOGyg2/1loNDacM4ovcy/Ds6Yhj&#10;HMh6+KgY+KFbqzzQvtadKx6UAwE69Onh1BsXSwXKSUJIRuCqgruIxNkUDs4HLY7Pe23se6465IQS&#10;a2i+h6e7W2NH06OJ8ybVSrQt6GnRymcKwBw14ByeujsXhu/nY07yZbbMkiCJJ8sgIYwF16t5EkxW&#10;0TRdvFvM54vop/MbJUUjGOPSuTlyK0r+rHcHlo+sOLHLqFYwB+dCMnqznrca7Shwe+XXoSBnZuHz&#10;MHy9IJcXKUVxQm7iPFhNsmmQ1Eka5FOSBSTKb/IJSfJksXqe0q2Q/N9TQkOJ8zRORzb9Njfi1+vc&#10;aNEJC9OjFV2JgRuwnBEtHAeXknnZUtGO8lkpXPhPpYB2HxvtGetIOtLV7td7/zk8nR2b14o9AIW1&#10;AoIBGWHygdAo/QOjAaZIic33LdUco/aDhG+QR0nixo4/gKDPteujlsoKIEpsMRrFuR1H1LbXYtOA&#10;h/HDSXUNX6YWnsxP0Rw+GkwIn9NhmrkRdH72Vk8zd/YLAAD//wMAUEsDBBQABgAIAAAAIQBvLgPv&#10;3wAAAAwBAAAPAAAAZHJzL2Rvd25yZXYueG1sTI/BTsMwEETvSPyDtUjcqO1CSxXiVIBET+VA4QO2&#10;sYkDsR3ZbpP069meym13ZjT7tlyPrmNHE1MbvAI5E8CMr4NufaPg6/PtbgUsZfQau+CNgskkWFfX&#10;VyUWOgz+wxx3uWFU4lOBCmzOfcF5qq1xmGahN5687xAdZlpjw3XEgcpdx+dCLLnD1tMFi715tab+&#10;3R2cAneSp7hFdD+baY5DP9nN+/ZFqdub8fkJWDZjvoThjE/oUBHTPhy8TqxTsHigIMlCLiWwc0DI&#10;e9L2NMnHlQRelfz/E9UfAAAA//8DAFBLAQItABQABgAIAAAAIQDkmcPA+wAAAOEBAAATAAAAAAAA&#10;AAAAAAAAAAAAAABbQ29udGVudF9UeXBlc10ueG1sUEsBAi0AFAAGAAgAAAAhACOyauHXAAAAlAEA&#10;AAsAAAAAAAAAAAAAAAAALAEAAF9yZWxzLy5yZWxzUEsBAi0AFAAGAAgAAAAhAHZMakC1AgAAuwUA&#10;AA4AAAAAAAAAAAAAAAAALAIAAGRycy9lMm9Eb2MueG1sUEsBAi0AFAAGAAgAAAAhAG8uA+/fAAAA&#10;DAEAAA8AAAAAAAAAAAAAAAAADQUAAGRycy9kb3ducmV2LnhtbFBLBQYAAAAABAAEAPMAAAAZBgAA&#10;AAA=&#10;" o:allowincell="f" filled="f" stroked="f">
                    <v:textbox inset=",0,,0">
                      <w:txbxContent>
                        <w:p w14:paraId="697B6317" w14:textId="72FFD77D" w:rsidR="00444744" w:rsidRPr="001F3EAB" w:rsidRDefault="00444744">
                          <w:pPr>
                            <w:contextualSpacing/>
                            <w:jc w:val="right"/>
                            <w:rPr>
                              <w:rFonts w:ascii="Times New Roman" w:hAnsi="Times New Roman" w:cs="Times New Roman"/>
                              <w:sz w:val="36"/>
                              <w:szCs w:val="36"/>
                            </w:rPr>
                          </w:pPr>
                          <w:r>
                            <w:rPr>
                              <w:rFonts w:ascii="Times New Roman" w:hAnsi="Times New Roman" w:cs="Times New Roman"/>
                              <w:sz w:val="28"/>
                              <w:szCs w:val="28"/>
                            </w:rPr>
                            <w:t xml:space="preserve"> </w:t>
                          </w:r>
                        </w:p>
                      </w:txbxContent>
                    </v:textbox>
                    <w10:wrap anchorx="page" anchory="page"/>
                    <w10:anchorlock/>
                  </v:shape>
                </w:pict>
              </mc:Fallback>
            </mc:AlternateContent>
          </w:r>
          <w:r w:rsidRPr="00C11828">
            <w:rPr>
              <w:rFonts w:ascii="Times New Roman" w:hAnsi="Times New Roman" w:cs="Times New Roman"/>
              <w:noProof/>
              <w:lang w:val="en-US"/>
            </w:rPr>
            <mc:AlternateContent>
              <mc:Choice Requires="wps">
                <w:drawing>
                  <wp:anchor distT="0" distB="0" distL="114300" distR="114300" simplePos="0" relativeHeight="251665408" behindDoc="0" locked="1" layoutInCell="0" allowOverlap="1" wp14:anchorId="228630D6" wp14:editId="19A1A5A6">
                    <wp:simplePos x="0" y="0"/>
                    <wp:positionH relativeFrom="page">
                      <wp:posOffset>377190</wp:posOffset>
                    </wp:positionH>
                    <wp:positionV relativeFrom="page">
                      <wp:posOffset>4509135</wp:posOffset>
                    </wp:positionV>
                    <wp:extent cx="6830060" cy="800100"/>
                    <wp:effectExtent l="0" t="0" r="27940" b="3810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800100"/>
                            </a:xfrm>
                            <a:prstGeom prst="rect">
                              <a:avLst/>
                            </a:prstGeom>
                            <a:solidFill>
                              <a:srgbClr val="548DD4">
                                <a:alpha val="70000"/>
                              </a:srgbClr>
                            </a:solidFill>
                            <a:ln w="28575">
                              <a:solidFill>
                                <a:schemeClr val="bg1">
                                  <a:lumMod val="100000"/>
                                  <a:lumOff val="0"/>
                                </a:schemeClr>
                              </a:solidFill>
                              <a:miter lim="800000"/>
                              <a:headEnd/>
                              <a:tailEnd/>
                            </a:ln>
                          </wps:spPr>
                          <wps:txbx>
                            <w:txbxContent>
                              <w:p w14:paraId="4BB3DA9E" w14:textId="0FAE2B97" w:rsidR="00444744" w:rsidRPr="00AD3455" w:rsidRDefault="00CC2AB5">
                                <w:pPr>
                                  <w:pStyle w:val="Ingenafstand"/>
                                  <w:snapToGrid w:val="0"/>
                                  <w:contextualSpacing/>
                                  <w:jc w:val="right"/>
                                  <w:rPr>
                                    <w:rFonts w:ascii="Times New Roman" w:eastAsiaTheme="majorEastAsia" w:hAnsi="Times New Roman" w:cs="Times New Roman"/>
                                    <w:b/>
                                    <w:color w:val="FFFFFF" w:themeColor="background1"/>
                                    <w:sz w:val="72"/>
                                    <w:szCs w:val="72"/>
                                  </w:rPr>
                                </w:pPr>
                                <w:sdt>
                                  <w:sdtPr>
                                    <w:rPr>
                                      <w:rFonts w:ascii="Times New Roman" w:eastAsiaTheme="majorEastAsia" w:hAnsi="Times New Roman" w:cs="Times New Roman"/>
                                      <w:b/>
                                      <w:color w:val="FFFFFF" w:themeColor="background1"/>
                                      <w:sz w:val="72"/>
                                      <w:szCs w:val="72"/>
                                    </w:rPr>
                                    <w:alias w:val="Titel"/>
                                    <w:id w:val="617452895"/>
                                    <w:dataBinding w:prefixMappings="xmlns:ns0='http://schemas.openxmlformats.org/package/2006/metadata/core-properties' xmlns:ns1='http://purl.org/dc/elements/1.1/'" w:xpath="/ns0:coreProperties[1]/ns1:title[1]" w:storeItemID="{6C3C8BC8-F283-45AE-878A-BAB7291924A1}"/>
                                    <w:text/>
                                  </w:sdtPr>
                                  <w:sdtEndPr/>
                                  <w:sdtContent>
                                    <w:r w:rsidR="00444744" w:rsidRPr="00AD3455">
                                      <w:rPr>
                                        <w:rFonts w:ascii="Times New Roman" w:eastAsiaTheme="majorEastAsia" w:hAnsi="Times New Roman" w:cs="Times New Roman"/>
                                        <w:b/>
                                        <w:color w:val="FFFFFF" w:themeColor="background1"/>
                                        <w:sz w:val="72"/>
                                        <w:szCs w:val="72"/>
                                      </w:rPr>
                                      <w:t>A Beat Generation</w:t>
                                    </w:r>
                                  </w:sdtContent>
                                </w:sdt>
                                <w:r w:rsidR="00444744">
                                  <w:rPr>
                                    <w:rFonts w:ascii="Times New Roman" w:eastAsiaTheme="majorEastAsia" w:hAnsi="Times New Roman" w:cs="Times New Roman"/>
                                    <w:b/>
                                    <w:color w:val="FFFFFF" w:themeColor="background1"/>
                                    <w:sz w:val="72"/>
                                    <w:szCs w:val="7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margin-left:29.7pt;margin-top:355.05pt;width:537.8pt;height:6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dtTFYCAACyBAAADgAAAGRycy9lMm9Eb2MueG1srFTbjtsgEH2v1H9AvDdO0txqrbPabrpVpe1F&#10;2u0HYIxtVGAokNjbr+8ASZrtvlX1A4IZODNzzoyvrketyEE4L8FUdDaZUiIMh0aarqLfH+/ebCjx&#10;gZmGKTCiok/C0+vt61dXgy3FHHpQjXAEQYwvB1vRPgRbFoXnvdDMT8AKg84WnGYBj64rGscGRNeq&#10;mE+nq2IA11gHXHiP1l120m3Cb1vBw9e29SIQVVHMLaTVpbWOa7G9YmXnmO0lP6bB/iELzaTBoGeo&#10;HQuM7J18AaUld+ChDRMOuoC2lVykGrCa2fSvah56ZkWqBcnx9kyT/3+w/MvhmyOyqehyTYlhGjV6&#10;FGMg72Eky1XkZ7C+xGsPFi+GEe2oc6rV23vgPzwxcNsz04kb52DoBWswv1l8WVw8zTg+gtTDZ2gw&#10;DtsHSEBj63QkD+kgiI46PZ21iblwNK42b1FudHH0baZIVhKvYOXptXU+fBSgSdxU1KH2CZ0d7n2I&#10;2bDydCUG86BkcyeVSgfX1bfKkQPDPlkuNrvdIr9VtmfZup7il6rCt/l6wnyGowwZKjrfLNfLTNGz&#10;ILGpxTlM3WUa1V4jHzkIVnWMwkq0Y+9m+znwCeJlaC0DTpKSOtFzRol6fDBN6vPApMp75EKZo0BR&#10;k6xOGOsx9cL8pHsNzRMq5iAPDg46bnpwvygZcGgq6n/umROUqE8GVX83WyzilKXDYrme48FdeupL&#10;DzMcoSoaKMnb25Anc2+d7HqMlAkycIOd0sokYmypnNUxfRyMRMZxiOPkXZ7TrT+/mu1vAAAA//8D&#10;AFBLAwQUAAYACAAAACEAOvdZSd8AAAALAQAADwAAAGRycy9kb3ducmV2LnhtbEyPwU7DMBBE70j8&#10;g7VIXCpqm9ISQjYVSukZUaKe3dhNIux1FLtt+HvcExxX+zTzplhPzrKzGUPvCUHOBTBDjdc9tQj1&#10;1/YhAxaiIq2sJ4PwYwKsy9ubQuXaX+jTnHexZSmEQq4QuhiHnPPQdMapMPeDofQ7+tGpmM6x5XpU&#10;lxTuLH8UYsWd6ik1dGowVWea793JIYjtvso+QnUcZvUgNnZWb/b0jnh/N729Aotmin8wXPWTOpTJ&#10;6eBPpAOzCMuXp0QiPEshgV0BuVimdQeEbLGSwMuC/99Q/gIAAP//AwBQSwECLQAUAAYACAAAACEA&#10;5JnDwPsAAADhAQAAEwAAAAAAAAAAAAAAAAAAAAAAW0NvbnRlbnRfVHlwZXNdLnhtbFBLAQItABQA&#10;BgAIAAAAIQAjsmrh1wAAAJQBAAALAAAAAAAAAAAAAAAAACwBAABfcmVscy8ucmVsc1BLAQItABQA&#10;BgAIAAAAIQCld21MVgIAALIEAAAOAAAAAAAAAAAAAAAAACwCAABkcnMvZTJvRG9jLnhtbFBLAQIt&#10;ABQABgAIAAAAIQA691lJ3wAAAAsBAAAPAAAAAAAAAAAAAAAAAK4EAABkcnMvZG93bnJldi54bWxQ&#10;SwUGAAAAAAQABADzAAAAugUAAAAA&#10;" o:allowincell="f" fillcolor="#548dd4" strokecolor="white [3212]" strokeweight="2.25pt">
                    <v:fill opacity="46003f"/>
                    <v:textbox>
                      <w:txbxContent>
                        <w:p w14:paraId="4BB3DA9E" w14:textId="0FAE2B97" w:rsidR="00444744" w:rsidRPr="00AD3455" w:rsidRDefault="00444744">
                          <w:pPr>
                            <w:pStyle w:val="Ingenafstand"/>
                            <w:snapToGrid w:val="0"/>
                            <w:contextualSpacing/>
                            <w:jc w:val="right"/>
                            <w:rPr>
                              <w:rFonts w:ascii="Times New Roman" w:eastAsiaTheme="majorEastAsia" w:hAnsi="Times New Roman" w:cs="Times New Roman"/>
                              <w:b/>
                              <w:color w:val="FFFFFF" w:themeColor="background1"/>
                              <w:sz w:val="72"/>
                              <w:szCs w:val="72"/>
                            </w:rPr>
                          </w:pPr>
                          <w:sdt>
                            <w:sdtPr>
                              <w:rPr>
                                <w:rFonts w:ascii="Times New Roman" w:eastAsiaTheme="majorEastAsia" w:hAnsi="Times New Roman" w:cs="Times New Roman"/>
                                <w:b/>
                                <w:color w:val="FFFFFF" w:themeColor="background1"/>
                                <w:sz w:val="72"/>
                                <w:szCs w:val="72"/>
                              </w:rPr>
                              <w:alias w:val="Titel"/>
                              <w:id w:val="617452895"/>
                              <w:dataBinding w:prefixMappings="xmlns:ns0='http://schemas.openxmlformats.org/package/2006/metadata/core-properties' xmlns:ns1='http://purl.org/dc/elements/1.1/'" w:xpath="/ns0:coreProperties[1]/ns1:title[1]" w:storeItemID="{6C3C8BC8-F283-45AE-878A-BAB7291924A1}"/>
                              <w:text/>
                            </w:sdtPr>
                            <w:sdtContent>
                              <w:r w:rsidRPr="00AD3455">
                                <w:rPr>
                                  <w:rFonts w:ascii="Times New Roman" w:eastAsiaTheme="majorEastAsia" w:hAnsi="Times New Roman" w:cs="Times New Roman"/>
                                  <w:b/>
                                  <w:color w:val="FFFFFF" w:themeColor="background1"/>
                                  <w:sz w:val="72"/>
                                  <w:szCs w:val="72"/>
                                </w:rPr>
                                <w:t>A Beat Generation</w:t>
                              </w:r>
                            </w:sdtContent>
                          </w:sdt>
                          <w:r>
                            <w:rPr>
                              <w:rFonts w:ascii="Times New Roman" w:eastAsiaTheme="majorEastAsia" w:hAnsi="Times New Roman" w:cs="Times New Roman"/>
                              <w:b/>
                              <w:color w:val="FFFFFF" w:themeColor="background1"/>
                              <w:sz w:val="72"/>
                              <w:szCs w:val="72"/>
                            </w:rPr>
                            <w:br/>
                          </w:r>
                        </w:p>
                      </w:txbxContent>
                    </v:textbox>
                    <w10:wrap anchorx="page" anchory="page"/>
                    <w10:anchorlock/>
                  </v:shape>
                </w:pict>
              </mc:Fallback>
            </mc:AlternateContent>
          </w:r>
          <w:r w:rsidRPr="00C11828">
            <w:rPr>
              <w:rFonts w:ascii="Times New Roman" w:hAnsi="Times New Roman" w:cs="Times New Roman"/>
              <w:noProof/>
              <w:lang w:val="en-US"/>
            </w:rPr>
            <w:drawing>
              <wp:anchor distT="0" distB="0" distL="114300" distR="114300" simplePos="0" relativeHeight="251663360" behindDoc="1" locked="1" layoutInCell="0" allowOverlap="1" wp14:anchorId="1E50E0C6" wp14:editId="316E330C">
                <wp:simplePos x="0" y="0"/>
                <wp:positionH relativeFrom="page">
                  <wp:posOffset>377190</wp:posOffset>
                </wp:positionH>
                <wp:positionV relativeFrom="page">
                  <wp:posOffset>280035</wp:posOffset>
                </wp:positionV>
                <wp:extent cx="6821170" cy="9645015"/>
                <wp:effectExtent l="0" t="0" r="11430" b="6985"/>
                <wp:wrapNone/>
                <wp:docPr id="1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Users\hanyis.REDMOND\Desktop\Flowe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21170" cy="964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826EF" w14:textId="617854D3" w:rsidR="00C8267D" w:rsidRPr="00C11828" w:rsidRDefault="00C8267D">
          <w:pPr>
            <w:rPr>
              <w:rFonts w:ascii="Times New Roman" w:hAnsi="Times New Roman" w:cs="Times New Roman"/>
            </w:rPr>
          </w:pPr>
          <w:r w:rsidRPr="00C11828">
            <w:rPr>
              <w:rFonts w:ascii="Times New Roman" w:hAnsi="Times New Roman" w:cs="Times New Roman"/>
            </w:rPr>
            <w:br w:type="page"/>
          </w:r>
        </w:p>
        <w:bookmarkStart w:id="0" w:name="_GoBack" w:displacedByCustomXml="next"/>
        <w:bookmarkEnd w:id="0" w:displacedByCustomXml="next"/>
      </w:sdtContent>
    </w:sdt>
    <w:p w14:paraId="31B73920" w14:textId="36C5D69B" w:rsidR="003C06D2" w:rsidRPr="00C11828" w:rsidRDefault="003C06D2" w:rsidP="00C8267D">
      <w:pPr>
        <w:spacing w:line="360" w:lineRule="auto"/>
        <w:rPr>
          <w:rFonts w:ascii="Times New Roman" w:hAnsi="Times New Roman" w:cs="Times New Roman"/>
        </w:rPr>
      </w:pPr>
    </w:p>
    <w:p w14:paraId="66DBD20E" w14:textId="56D621C1" w:rsidR="004972C5" w:rsidRPr="00DD2E55" w:rsidRDefault="005C66D6" w:rsidP="00402440">
      <w:pPr>
        <w:spacing w:line="360" w:lineRule="auto"/>
        <w:rPr>
          <w:rFonts w:ascii="Times New Roman" w:hAnsi="Times New Roman" w:cs="Times New Roman"/>
          <w:b/>
          <w:lang w:val="en-US"/>
        </w:rPr>
      </w:pPr>
      <w:r w:rsidRPr="00DD2E55">
        <w:rPr>
          <w:rFonts w:ascii="Times New Roman" w:hAnsi="Times New Roman" w:cs="Times New Roman"/>
          <w:b/>
          <w:lang w:val="en-US"/>
        </w:rPr>
        <w:t xml:space="preserve">ABSTRACT </w:t>
      </w:r>
    </w:p>
    <w:p w14:paraId="44E5E66F" w14:textId="59B33708" w:rsidR="00472E24" w:rsidRDefault="005D07B6" w:rsidP="00402440">
      <w:pPr>
        <w:spacing w:line="360" w:lineRule="auto"/>
        <w:rPr>
          <w:rFonts w:ascii="Times New Roman" w:hAnsi="Times New Roman" w:cs="Times New Roman"/>
          <w:lang w:val="en-US"/>
        </w:rPr>
      </w:pPr>
      <w:r w:rsidRPr="00DD2E55">
        <w:rPr>
          <w:rFonts w:ascii="Times New Roman" w:hAnsi="Times New Roman" w:cs="Times New Roman"/>
          <w:lang w:val="en-US"/>
        </w:rPr>
        <w:t>The main purpose of this study</w:t>
      </w:r>
      <w:r w:rsidR="005C66D6" w:rsidRPr="00DD2E55">
        <w:rPr>
          <w:rFonts w:ascii="Times New Roman" w:hAnsi="Times New Roman" w:cs="Times New Roman"/>
          <w:lang w:val="en-US"/>
        </w:rPr>
        <w:t xml:space="preserve"> is to </w:t>
      </w:r>
      <w:r w:rsidR="0023313E">
        <w:rPr>
          <w:rFonts w:ascii="Times New Roman" w:hAnsi="Times New Roman" w:cs="Times New Roman"/>
          <w:lang w:val="en-US"/>
        </w:rPr>
        <w:t>examine t</w:t>
      </w:r>
      <w:r w:rsidRPr="00DD2E55">
        <w:rPr>
          <w:rFonts w:ascii="Times New Roman" w:hAnsi="Times New Roman" w:cs="Times New Roman"/>
          <w:lang w:val="en-US"/>
        </w:rPr>
        <w:t>he Beat</w:t>
      </w:r>
      <w:r w:rsidR="00262796">
        <w:rPr>
          <w:rFonts w:ascii="Times New Roman" w:hAnsi="Times New Roman" w:cs="Times New Roman"/>
          <w:lang w:val="en-US"/>
        </w:rPr>
        <w:t xml:space="preserve"> Generation</w:t>
      </w:r>
      <w:r w:rsidR="002A1543">
        <w:rPr>
          <w:rFonts w:ascii="Times New Roman" w:hAnsi="Times New Roman" w:cs="Times New Roman"/>
          <w:lang w:val="en-US"/>
        </w:rPr>
        <w:t xml:space="preserve"> and it’s dissociation from the conventional society</w:t>
      </w:r>
      <w:r w:rsidR="00FA351A">
        <w:rPr>
          <w:rFonts w:ascii="Times New Roman" w:hAnsi="Times New Roman" w:cs="Times New Roman"/>
          <w:lang w:val="en-US"/>
        </w:rPr>
        <w:t xml:space="preserve"> as well as discussing its relevance for future generations, mainly focusing on the counterculture of the 1960’ies</w:t>
      </w:r>
      <w:r w:rsidR="00262796">
        <w:rPr>
          <w:rFonts w:ascii="Times New Roman" w:hAnsi="Times New Roman" w:cs="Times New Roman"/>
          <w:lang w:val="en-US"/>
        </w:rPr>
        <w:t>.</w:t>
      </w:r>
      <w:r w:rsidR="00DD2E55" w:rsidRPr="00DD2E55">
        <w:rPr>
          <w:rFonts w:ascii="Times New Roman" w:hAnsi="Times New Roman" w:cs="Times New Roman"/>
          <w:lang w:val="en-US"/>
        </w:rPr>
        <w:t xml:space="preserve"> The pa</w:t>
      </w:r>
      <w:r w:rsidR="005C57B5">
        <w:rPr>
          <w:rFonts w:ascii="Times New Roman" w:hAnsi="Times New Roman" w:cs="Times New Roman"/>
          <w:lang w:val="en-US"/>
        </w:rPr>
        <w:t xml:space="preserve">per is initiated by </w:t>
      </w:r>
      <w:r w:rsidR="002A1543">
        <w:rPr>
          <w:rFonts w:ascii="Times New Roman" w:hAnsi="Times New Roman" w:cs="Times New Roman"/>
          <w:lang w:val="en-US"/>
        </w:rPr>
        <w:t xml:space="preserve">an </w:t>
      </w:r>
      <w:r w:rsidR="005C57B5">
        <w:rPr>
          <w:rFonts w:ascii="Times New Roman" w:hAnsi="Times New Roman" w:cs="Times New Roman"/>
          <w:lang w:val="en-US"/>
        </w:rPr>
        <w:t>account of t</w:t>
      </w:r>
      <w:r w:rsidR="00AD6F46">
        <w:rPr>
          <w:rFonts w:ascii="Times New Roman" w:hAnsi="Times New Roman" w:cs="Times New Roman"/>
          <w:lang w:val="en-US"/>
        </w:rPr>
        <w:t>he Beat Generation</w:t>
      </w:r>
      <w:r w:rsidR="00FA351A">
        <w:rPr>
          <w:rFonts w:ascii="Times New Roman" w:hAnsi="Times New Roman" w:cs="Times New Roman"/>
          <w:lang w:val="en-US"/>
        </w:rPr>
        <w:t>,</w:t>
      </w:r>
      <w:r w:rsidR="002A1543">
        <w:rPr>
          <w:rFonts w:ascii="Times New Roman" w:hAnsi="Times New Roman" w:cs="Times New Roman"/>
          <w:lang w:val="en-US"/>
        </w:rPr>
        <w:t xml:space="preserve"> </w:t>
      </w:r>
      <w:r w:rsidR="00AD6F46">
        <w:rPr>
          <w:rFonts w:ascii="Times New Roman" w:hAnsi="Times New Roman" w:cs="Times New Roman"/>
          <w:lang w:val="en-US"/>
        </w:rPr>
        <w:t>its</w:t>
      </w:r>
      <w:r w:rsidR="00DD2E55" w:rsidRPr="00DD2E55">
        <w:rPr>
          <w:rFonts w:ascii="Times New Roman" w:hAnsi="Times New Roman" w:cs="Times New Roman"/>
          <w:lang w:val="en-US"/>
        </w:rPr>
        <w:t xml:space="preserve"> literature,</w:t>
      </w:r>
      <w:r w:rsidR="002A1543">
        <w:rPr>
          <w:rFonts w:ascii="Times New Roman" w:hAnsi="Times New Roman" w:cs="Times New Roman"/>
          <w:lang w:val="en-US"/>
        </w:rPr>
        <w:t xml:space="preserve"> </w:t>
      </w:r>
      <w:r w:rsidR="002A1543" w:rsidRPr="00DD2E55">
        <w:rPr>
          <w:rFonts w:ascii="Times New Roman" w:hAnsi="Times New Roman" w:cs="Times New Roman"/>
          <w:lang w:val="en-US"/>
        </w:rPr>
        <w:t>philosophy of life</w:t>
      </w:r>
      <w:r w:rsidR="00AD6F46">
        <w:rPr>
          <w:rFonts w:ascii="Times New Roman" w:hAnsi="Times New Roman" w:cs="Times New Roman"/>
          <w:lang w:val="en-US"/>
        </w:rPr>
        <w:t>,</w:t>
      </w:r>
      <w:r w:rsidR="00DD2E55" w:rsidRPr="00DD2E55">
        <w:rPr>
          <w:rFonts w:ascii="Times New Roman" w:hAnsi="Times New Roman" w:cs="Times New Roman"/>
          <w:lang w:val="en-US"/>
        </w:rPr>
        <w:t xml:space="preserve"> and grounds for patterns of action. </w:t>
      </w:r>
      <w:r w:rsidR="00472E24">
        <w:rPr>
          <w:rFonts w:ascii="Times New Roman" w:hAnsi="Times New Roman" w:cs="Times New Roman"/>
          <w:lang w:val="en-US"/>
        </w:rPr>
        <w:t>This is followed by an examination of the social and economical circumstances The United States of America found itself under in the Post War era, and an assessing of how the increased consumerism and materialistic approach to life taken by their peers affected the founders of the Beat Generation</w:t>
      </w:r>
      <w:r w:rsidR="00056F5B">
        <w:rPr>
          <w:rFonts w:ascii="Times New Roman" w:hAnsi="Times New Roman" w:cs="Times New Roman"/>
          <w:lang w:val="en-US"/>
        </w:rPr>
        <w:t>, and why their counteraction was so strong</w:t>
      </w:r>
      <w:r w:rsidR="00472E24">
        <w:rPr>
          <w:rFonts w:ascii="Times New Roman" w:hAnsi="Times New Roman" w:cs="Times New Roman"/>
          <w:lang w:val="en-US"/>
        </w:rPr>
        <w:t xml:space="preserve">. </w:t>
      </w:r>
      <w:r w:rsidR="00056F5B">
        <w:rPr>
          <w:rFonts w:ascii="Times New Roman" w:hAnsi="Times New Roman" w:cs="Times New Roman"/>
          <w:lang w:val="en-US"/>
        </w:rPr>
        <w:t>Furthermore the</w:t>
      </w:r>
      <w:r w:rsidR="005E3144">
        <w:rPr>
          <w:rFonts w:ascii="Times New Roman" w:hAnsi="Times New Roman" w:cs="Times New Roman"/>
          <w:lang w:val="en-US"/>
        </w:rPr>
        <w:t xml:space="preserve"> study will analyze</w:t>
      </w:r>
      <w:r w:rsidR="00C552F2">
        <w:rPr>
          <w:rFonts w:ascii="Times New Roman" w:hAnsi="Times New Roman" w:cs="Times New Roman"/>
          <w:lang w:val="en-US"/>
        </w:rPr>
        <w:t xml:space="preserve"> one of the most central works of beat literature “On the Road: The Or</w:t>
      </w:r>
      <w:r w:rsidR="005E3144">
        <w:rPr>
          <w:rFonts w:ascii="Times New Roman" w:hAnsi="Times New Roman" w:cs="Times New Roman"/>
          <w:lang w:val="en-US"/>
        </w:rPr>
        <w:t>iginal Scroll” by Jack Ker</w:t>
      </w:r>
      <w:r w:rsidR="00AD6F46">
        <w:rPr>
          <w:rFonts w:ascii="Times New Roman" w:hAnsi="Times New Roman" w:cs="Times New Roman"/>
          <w:lang w:val="en-US"/>
        </w:rPr>
        <w:t>ouac, focusing on the character</w:t>
      </w:r>
      <w:r w:rsidR="005E3144">
        <w:rPr>
          <w:rFonts w:ascii="Times New Roman" w:hAnsi="Times New Roman" w:cs="Times New Roman"/>
          <w:lang w:val="en-US"/>
        </w:rPr>
        <w:t>s</w:t>
      </w:r>
      <w:r w:rsidR="00AD6F46">
        <w:rPr>
          <w:rFonts w:ascii="Times New Roman" w:hAnsi="Times New Roman" w:cs="Times New Roman"/>
          <w:lang w:val="en-US"/>
        </w:rPr>
        <w:t>’</w:t>
      </w:r>
      <w:r w:rsidR="005E3144">
        <w:rPr>
          <w:rFonts w:ascii="Times New Roman" w:hAnsi="Times New Roman" w:cs="Times New Roman"/>
          <w:lang w:val="en-US"/>
        </w:rPr>
        <w:t xml:space="preserve"> relations with one another and the author’s narrative style. The purpose of this </w:t>
      </w:r>
      <w:r w:rsidR="00AD6F46">
        <w:rPr>
          <w:rFonts w:ascii="Times New Roman" w:hAnsi="Times New Roman" w:cs="Times New Roman"/>
          <w:lang w:val="en-US"/>
        </w:rPr>
        <w:t xml:space="preserve">is </w:t>
      </w:r>
      <w:r w:rsidR="005E3144">
        <w:rPr>
          <w:rFonts w:ascii="Times New Roman" w:hAnsi="Times New Roman" w:cs="Times New Roman"/>
          <w:lang w:val="en-US"/>
        </w:rPr>
        <w:t xml:space="preserve">to interpret some of the central themes of the novel, such as </w:t>
      </w:r>
      <w:r w:rsidR="00D7797A">
        <w:rPr>
          <w:rFonts w:ascii="Times New Roman" w:hAnsi="Times New Roman" w:cs="Times New Roman"/>
          <w:lang w:val="en-US"/>
        </w:rPr>
        <w:t xml:space="preserve">the gain of insight, experimentation with masculinity, and movement, in order to understand </w:t>
      </w:r>
      <w:r w:rsidR="008448D8">
        <w:rPr>
          <w:rFonts w:ascii="Times New Roman" w:hAnsi="Times New Roman" w:cs="Times New Roman"/>
          <w:lang w:val="en-US"/>
        </w:rPr>
        <w:t xml:space="preserve">and evaluate </w:t>
      </w:r>
      <w:r w:rsidR="00D7797A">
        <w:rPr>
          <w:rFonts w:ascii="Times New Roman" w:hAnsi="Times New Roman" w:cs="Times New Roman"/>
          <w:lang w:val="en-US"/>
        </w:rPr>
        <w:t xml:space="preserve">the author’s means of persuasion and transmission of messages. </w:t>
      </w:r>
    </w:p>
    <w:p w14:paraId="424D7707" w14:textId="4EF4D2AC" w:rsidR="00056F5B" w:rsidRDefault="00056F5B" w:rsidP="00402440">
      <w:pPr>
        <w:spacing w:line="360" w:lineRule="auto"/>
        <w:rPr>
          <w:rFonts w:ascii="Times New Roman" w:hAnsi="Times New Roman" w:cs="Times New Roman"/>
          <w:lang w:val="en-US"/>
        </w:rPr>
      </w:pPr>
      <w:r>
        <w:rPr>
          <w:rFonts w:ascii="Times New Roman" w:hAnsi="Times New Roman" w:cs="Times New Roman"/>
          <w:lang w:val="en-US"/>
        </w:rPr>
        <w:tab/>
      </w:r>
      <w:r w:rsidR="00D80A3C">
        <w:rPr>
          <w:rFonts w:ascii="Times New Roman" w:hAnsi="Times New Roman" w:cs="Times New Roman"/>
          <w:lang w:val="en-US"/>
        </w:rPr>
        <w:t>The examination and analysis will provide the necessary means to assess the impact the Beat Generation had on the mainstream society and thereby enabling the study to reach a conclusion</w:t>
      </w:r>
      <w:r w:rsidR="00E464EB">
        <w:rPr>
          <w:rFonts w:ascii="Times New Roman" w:hAnsi="Times New Roman" w:cs="Times New Roman"/>
          <w:lang w:val="en-US"/>
        </w:rPr>
        <w:t>,</w:t>
      </w:r>
      <w:r w:rsidR="00D80A3C">
        <w:rPr>
          <w:rFonts w:ascii="Times New Roman" w:hAnsi="Times New Roman" w:cs="Times New Roman"/>
          <w:lang w:val="en-US"/>
        </w:rPr>
        <w:t xml:space="preserve"> which states that </w:t>
      </w:r>
      <w:r w:rsidR="00ED6803">
        <w:rPr>
          <w:rFonts w:ascii="Times New Roman" w:hAnsi="Times New Roman" w:cs="Times New Roman"/>
          <w:lang w:val="en-US"/>
        </w:rPr>
        <w:t xml:space="preserve">by disengaging </w:t>
      </w:r>
      <w:r w:rsidR="00AD6F46">
        <w:rPr>
          <w:rFonts w:ascii="Times New Roman" w:hAnsi="Times New Roman" w:cs="Times New Roman"/>
          <w:lang w:val="en-US"/>
        </w:rPr>
        <w:t>themselves</w:t>
      </w:r>
      <w:r w:rsidR="00ED6803">
        <w:rPr>
          <w:rFonts w:ascii="Times New Roman" w:hAnsi="Times New Roman" w:cs="Times New Roman"/>
          <w:lang w:val="en-US"/>
        </w:rPr>
        <w:t xml:space="preserve"> from the norms of </w:t>
      </w:r>
      <w:r w:rsidR="00AD6F46">
        <w:rPr>
          <w:rFonts w:ascii="Times New Roman" w:hAnsi="Times New Roman" w:cs="Times New Roman"/>
          <w:lang w:val="en-US"/>
        </w:rPr>
        <w:t xml:space="preserve">the conformist </w:t>
      </w:r>
      <w:r w:rsidR="00ED6803">
        <w:rPr>
          <w:rFonts w:ascii="Times New Roman" w:hAnsi="Times New Roman" w:cs="Times New Roman"/>
          <w:lang w:val="en-US"/>
        </w:rPr>
        <w:t xml:space="preserve">society, </w:t>
      </w:r>
      <w:r w:rsidR="00AD6F46">
        <w:rPr>
          <w:rFonts w:ascii="Times New Roman" w:hAnsi="Times New Roman" w:cs="Times New Roman"/>
          <w:lang w:val="en-US"/>
        </w:rPr>
        <w:t xml:space="preserve">authors such as </w:t>
      </w:r>
      <w:r w:rsidR="00ED6803">
        <w:rPr>
          <w:rFonts w:ascii="Times New Roman" w:hAnsi="Times New Roman" w:cs="Times New Roman"/>
          <w:lang w:val="en-US"/>
        </w:rPr>
        <w:t xml:space="preserve">Kerouac was able to deliver his messages in such a way that </w:t>
      </w:r>
      <w:r w:rsidR="008448D8">
        <w:rPr>
          <w:rFonts w:ascii="Times New Roman" w:hAnsi="Times New Roman" w:cs="Times New Roman"/>
          <w:lang w:val="en-US"/>
        </w:rPr>
        <w:t>they</w:t>
      </w:r>
      <w:r w:rsidR="00E62005">
        <w:rPr>
          <w:rFonts w:ascii="Times New Roman" w:hAnsi="Times New Roman" w:cs="Times New Roman"/>
          <w:lang w:val="en-US"/>
        </w:rPr>
        <w:t xml:space="preserve"> became of essential value for generations </w:t>
      </w:r>
      <w:r w:rsidR="00E464EB">
        <w:rPr>
          <w:rFonts w:ascii="Times New Roman" w:hAnsi="Times New Roman" w:cs="Times New Roman"/>
          <w:lang w:val="en-US"/>
        </w:rPr>
        <w:t xml:space="preserve">and cultural movements </w:t>
      </w:r>
      <w:r w:rsidR="00E62005">
        <w:rPr>
          <w:rFonts w:ascii="Times New Roman" w:hAnsi="Times New Roman" w:cs="Times New Roman"/>
          <w:lang w:val="en-US"/>
        </w:rPr>
        <w:t xml:space="preserve">to follow, especially </w:t>
      </w:r>
      <w:r w:rsidR="00FA351A">
        <w:rPr>
          <w:rFonts w:ascii="Times New Roman" w:hAnsi="Times New Roman" w:cs="Times New Roman"/>
          <w:lang w:val="en-US"/>
        </w:rPr>
        <w:t xml:space="preserve">those </w:t>
      </w:r>
      <w:r w:rsidR="00E62005">
        <w:rPr>
          <w:rFonts w:ascii="Times New Roman" w:hAnsi="Times New Roman" w:cs="Times New Roman"/>
          <w:lang w:val="en-US"/>
        </w:rPr>
        <w:t xml:space="preserve">of the 1960’ies. </w:t>
      </w:r>
    </w:p>
    <w:p w14:paraId="42C89BB2" w14:textId="77777777" w:rsidR="00472E24" w:rsidRDefault="00472E24" w:rsidP="00402440">
      <w:pPr>
        <w:spacing w:line="360" w:lineRule="auto"/>
        <w:rPr>
          <w:rFonts w:ascii="Times New Roman" w:hAnsi="Times New Roman" w:cs="Times New Roman"/>
          <w:lang w:val="en-US"/>
        </w:rPr>
      </w:pPr>
    </w:p>
    <w:p w14:paraId="1A164D69" w14:textId="77777777" w:rsidR="00C50A40" w:rsidRPr="00C11828" w:rsidRDefault="00C50A40" w:rsidP="00402440">
      <w:pPr>
        <w:spacing w:line="360" w:lineRule="auto"/>
        <w:rPr>
          <w:rFonts w:ascii="Times New Roman" w:hAnsi="Times New Roman" w:cs="Times New Roman"/>
        </w:rPr>
      </w:pPr>
    </w:p>
    <w:p w14:paraId="55BB9DA2" w14:textId="77777777" w:rsidR="00C50A40" w:rsidRPr="00C11828" w:rsidRDefault="00C50A40" w:rsidP="00402440">
      <w:pPr>
        <w:spacing w:line="360" w:lineRule="auto"/>
        <w:rPr>
          <w:rFonts w:ascii="Times New Roman" w:hAnsi="Times New Roman" w:cs="Times New Roman"/>
        </w:rPr>
      </w:pPr>
    </w:p>
    <w:p w14:paraId="199B4198" w14:textId="77777777" w:rsidR="00C50A40" w:rsidRPr="00C11828" w:rsidRDefault="00C50A40" w:rsidP="00402440">
      <w:pPr>
        <w:spacing w:line="360" w:lineRule="auto"/>
        <w:rPr>
          <w:rFonts w:ascii="Times New Roman" w:hAnsi="Times New Roman" w:cs="Times New Roman"/>
        </w:rPr>
      </w:pPr>
    </w:p>
    <w:p w14:paraId="743033B7" w14:textId="77777777" w:rsidR="00C50A40" w:rsidRPr="00C11828" w:rsidRDefault="00C50A40" w:rsidP="00402440">
      <w:pPr>
        <w:spacing w:line="360" w:lineRule="auto"/>
        <w:rPr>
          <w:rFonts w:ascii="Times New Roman" w:hAnsi="Times New Roman" w:cs="Times New Roman"/>
        </w:rPr>
      </w:pPr>
    </w:p>
    <w:p w14:paraId="783CE8F7" w14:textId="77777777" w:rsidR="00C50A40" w:rsidRPr="00C11828" w:rsidRDefault="00C50A40" w:rsidP="00402440">
      <w:pPr>
        <w:spacing w:line="360" w:lineRule="auto"/>
        <w:rPr>
          <w:rFonts w:ascii="Times New Roman" w:hAnsi="Times New Roman" w:cs="Times New Roman"/>
        </w:rPr>
      </w:pPr>
    </w:p>
    <w:p w14:paraId="53C244BD" w14:textId="77777777" w:rsidR="00C50A40" w:rsidRPr="00C11828" w:rsidRDefault="00C50A40" w:rsidP="00402440">
      <w:pPr>
        <w:spacing w:line="360" w:lineRule="auto"/>
        <w:rPr>
          <w:rFonts w:ascii="Times New Roman" w:hAnsi="Times New Roman" w:cs="Times New Roman"/>
        </w:rPr>
      </w:pPr>
    </w:p>
    <w:p w14:paraId="5ED3EDFC" w14:textId="77777777" w:rsidR="00C50A40" w:rsidRPr="00C11828" w:rsidRDefault="00C50A40" w:rsidP="00402440">
      <w:pPr>
        <w:spacing w:line="360" w:lineRule="auto"/>
        <w:rPr>
          <w:rFonts w:ascii="Times New Roman" w:hAnsi="Times New Roman" w:cs="Times New Roman"/>
        </w:rPr>
      </w:pPr>
    </w:p>
    <w:p w14:paraId="035DC8E6" w14:textId="77777777" w:rsidR="00C50A40" w:rsidRPr="00C11828" w:rsidRDefault="00C50A40" w:rsidP="00402440">
      <w:pPr>
        <w:spacing w:line="360" w:lineRule="auto"/>
        <w:rPr>
          <w:rFonts w:ascii="Times New Roman" w:hAnsi="Times New Roman" w:cs="Times New Roman"/>
        </w:rPr>
      </w:pPr>
    </w:p>
    <w:p w14:paraId="3FF0C5B2" w14:textId="77777777" w:rsidR="00C50A40" w:rsidRPr="00C11828" w:rsidRDefault="00C50A40" w:rsidP="00402440">
      <w:pPr>
        <w:spacing w:line="360" w:lineRule="auto"/>
        <w:rPr>
          <w:rFonts w:ascii="Times New Roman" w:hAnsi="Times New Roman" w:cs="Times New Roman"/>
        </w:rPr>
      </w:pPr>
    </w:p>
    <w:p w14:paraId="12DD029A" w14:textId="77777777" w:rsidR="00C50A40" w:rsidRPr="00C11828" w:rsidRDefault="00C50A40" w:rsidP="00402440">
      <w:pPr>
        <w:spacing w:line="360" w:lineRule="auto"/>
        <w:rPr>
          <w:rFonts w:ascii="Times New Roman" w:hAnsi="Times New Roman" w:cs="Times New Roman"/>
        </w:rPr>
      </w:pPr>
    </w:p>
    <w:p w14:paraId="65D83D79" w14:textId="77777777" w:rsidR="001C4E5B" w:rsidRPr="00C11828" w:rsidRDefault="001C4E5B" w:rsidP="00402440">
      <w:pPr>
        <w:spacing w:line="360" w:lineRule="auto"/>
        <w:rPr>
          <w:rFonts w:ascii="Times New Roman" w:hAnsi="Times New Roman" w:cs="Times New Roman"/>
        </w:rPr>
      </w:pPr>
    </w:p>
    <w:p w14:paraId="33BB2865" w14:textId="77777777" w:rsidR="001C4E5B" w:rsidRPr="00C11828" w:rsidRDefault="001C4E5B" w:rsidP="00402440">
      <w:pPr>
        <w:spacing w:line="360" w:lineRule="auto"/>
        <w:rPr>
          <w:rFonts w:ascii="Times New Roman" w:hAnsi="Times New Roman" w:cs="Times New Roman"/>
        </w:rPr>
      </w:pPr>
    </w:p>
    <w:p w14:paraId="07F382B1" w14:textId="77777777" w:rsidR="00C50A40" w:rsidRPr="00C11828" w:rsidRDefault="00C50A40" w:rsidP="00402440">
      <w:pPr>
        <w:spacing w:line="360" w:lineRule="auto"/>
        <w:rPr>
          <w:rFonts w:ascii="Times New Roman" w:hAnsi="Times New Roman" w:cs="Times New Roman"/>
        </w:rPr>
      </w:pPr>
    </w:p>
    <w:p w14:paraId="7600EA48" w14:textId="77777777" w:rsidR="00690373" w:rsidRDefault="00690373">
      <w:pPr>
        <w:pStyle w:val="Overskrift"/>
        <w:rPr>
          <w:rFonts w:ascii="Times New Roman" w:eastAsiaTheme="minorEastAsia" w:hAnsi="Times New Roman" w:cs="Times New Roman"/>
          <w:b w:val="0"/>
          <w:bCs w:val="0"/>
          <w:color w:val="auto"/>
          <w:sz w:val="24"/>
          <w:szCs w:val="24"/>
        </w:rPr>
      </w:pPr>
    </w:p>
    <w:sdt>
      <w:sdtPr>
        <w:rPr>
          <w:rFonts w:ascii="Times New Roman" w:eastAsiaTheme="minorEastAsia" w:hAnsi="Times New Roman" w:cs="Times New Roman"/>
          <w:b w:val="0"/>
          <w:bCs w:val="0"/>
          <w:color w:val="auto"/>
          <w:sz w:val="24"/>
          <w:szCs w:val="24"/>
        </w:rPr>
        <w:id w:val="-944682193"/>
        <w:docPartObj>
          <w:docPartGallery w:val="Table of Contents"/>
          <w:docPartUnique/>
        </w:docPartObj>
      </w:sdtPr>
      <w:sdtEndPr>
        <w:rPr>
          <w:noProof/>
        </w:rPr>
      </w:sdtEndPr>
      <w:sdtContent>
        <w:p w14:paraId="6A9AD2F8" w14:textId="56B9EE36" w:rsidR="00953A56" w:rsidRPr="00C11828" w:rsidRDefault="00A63BDA">
          <w:pPr>
            <w:pStyle w:val="Overskrift"/>
            <w:rPr>
              <w:rFonts w:ascii="Times New Roman" w:hAnsi="Times New Roman" w:cs="Times New Roman"/>
            </w:rPr>
          </w:pPr>
          <w:r w:rsidRPr="00C11828">
            <w:rPr>
              <w:rFonts w:ascii="Times New Roman" w:hAnsi="Times New Roman" w:cs="Times New Roman"/>
              <w:color w:val="auto"/>
              <w:sz w:val="24"/>
              <w:szCs w:val="24"/>
            </w:rPr>
            <w:t xml:space="preserve">INDHOLDSFORTEGNELSE </w:t>
          </w:r>
          <w:r w:rsidR="008F436F" w:rsidRPr="00C11828">
            <w:rPr>
              <w:rFonts w:ascii="Times New Roman" w:hAnsi="Times New Roman" w:cs="Times New Roman"/>
            </w:rPr>
            <w:t xml:space="preserve">  </w:t>
          </w:r>
        </w:p>
        <w:p w14:paraId="4AFE60B7" w14:textId="77777777" w:rsidR="00D5418F" w:rsidRDefault="00953A56">
          <w:pPr>
            <w:pStyle w:val="Indholdsfortegnelse1"/>
            <w:tabs>
              <w:tab w:val="right" w:leader="dot" w:pos="9622"/>
            </w:tabs>
            <w:rPr>
              <w:b w:val="0"/>
              <w:caps w:val="0"/>
              <w:noProof/>
              <w:sz w:val="24"/>
              <w:szCs w:val="24"/>
              <w:lang w:eastAsia="ja-JP"/>
            </w:rPr>
          </w:pPr>
          <w:r w:rsidRPr="00C11828">
            <w:rPr>
              <w:rFonts w:ascii="Times New Roman" w:hAnsi="Times New Roman" w:cs="Times New Roman"/>
              <w:b w:val="0"/>
            </w:rPr>
            <w:fldChar w:fldCharType="begin"/>
          </w:r>
          <w:r w:rsidRPr="00C11828">
            <w:rPr>
              <w:rFonts w:ascii="Times New Roman" w:hAnsi="Times New Roman" w:cs="Times New Roman"/>
            </w:rPr>
            <w:instrText>TOC \o "1-3" \h \z \u</w:instrText>
          </w:r>
          <w:r w:rsidRPr="00C11828">
            <w:rPr>
              <w:rFonts w:ascii="Times New Roman" w:hAnsi="Times New Roman" w:cs="Times New Roman"/>
              <w:b w:val="0"/>
            </w:rPr>
            <w:fldChar w:fldCharType="separate"/>
          </w:r>
          <w:r w:rsidR="00D5418F" w:rsidRPr="005B6E53">
            <w:rPr>
              <w:rFonts w:ascii="Times New Roman" w:hAnsi="Times New Roman" w:cs="Times New Roman"/>
              <w:noProof/>
            </w:rPr>
            <w:t>Indledning</w:t>
          </w:r>
          <w:r w:rsidR="00D5418F">
            <w:rPr>
              <w:noProof/>
            </w:rPr>
            <w:tab/>
          </w:r>
          <w:r w:rsidR="00D5418F">
            <w:rPr>
              <w:noProof/>
            </w:rPr>
            <w:fldChar w:fldCharType="begin"/>
          </w:r>
          <w:r w:rsidR="00D5418F">
            <w:rPr>
              <w:noProof/>
            </w:rPr>
            <w:instrText xml:space="preserve"> PAGEREF _Toc249063159 \h </w:instrText>
          </w:r>
          <w:r w:rsidR="00D5418F">
            <w:rPr>
              <w:noProof/>
            </w:rPr>
          </w:r>
          <w:r w:rsidR="00D5418F">
            <w:rPr>
              <w:noProof/>
            </w:rPr>
            <w:fldChar w:fldCharType="separate"/>
          </w:r>
          <w:r w:rsidR="00D5418F">
            <w:rPr>
              <w:noProof/>
            </w:rPr>
            <w:t>5</w:t>
          </w:r>
          <w:r w:rsidR="00D5418F">
            <w:rPr>
              <w:noProof/>
            </w:rPr>
            <w:fldChar w:fldCharType="end"/>
          </w:r>
        </w:p>
        <w:p w14:paraId="1BD12845" w14:textId="77777777" w:rsidR="00D5418F" w:rsidRDefault="00D5418F">
          <w:pPr>
            <w:pStyle w:val="Indholdsfortegnelse1"/>
            <w:tabs>
              <w:tab w:val="right" w:leader="dot" w:pos="9622"/>
            </w:tabs>
            <w:rPr>
              <w:b w:val="0"/>
              <w:caps w:val="0"/>
              <w:noProof/>
              <w:sz w:val="24"/>
              <w:szCs w:val="24"/>
              <w:lang w:eastAsia="ja-JP"/>
            </w:rPr>
          </w:pPr>
          <w:r w:rsidRPr="005B6E53">
            <w:rPr>
              <w:rFonts w:ascii="Times New Roman" w:hAnsi="Times New Roman" w:cs="Times New Roman"/>
              <w:noProof/>
            </w:rPr>
            <w:t>1. A Beat Generationen</w:t>
          </w:r>
          <w:r>
            <w:rPr>
              <w:noProof/>
            </w:rPr>
            <w:tab/>
          </w:r>
          <w:r>
            <w:rPr>
              <w:noProof/>
            </w:rPr>
            <w:fldChar w:fldCharType="begin"/>
          </w:r>
          <w:r>
            <w:rPr>
              <w:noProof/>
            </w:rPr>
            <w:instrText xml:space="preserve"> PAGEREF _Toc249063160 \h </w:instrText>
          </w:r>
          <w:r>
            <w:rPr>
              <w:noProof/>
            </w:rPr>
          </w:r>
          <w:r>
            <w:rPr>
              <w:noProof/>
            </w:rPr>
            <w:fldChar w:fldCharType="separate"/>
          </w:r>
          <w:r>
            <w:rPr>
              <w:noProof/>
            </w:rPr>
            <w:t>6</w:t>
          </w:r>
          <w:r>
            <w:rPr>
              <w:noProof/>
            </w:rPr>
            <w:fldChar w:fldCharType="end"/>
          </w:r>
        </w:p>
        <w:p w14:paraId="4202A619"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1.1  En nichebevægelse</w:t>
          </w:r>
          <w:r>
            <w:rPr>
              <w:noProof/>
            </w:rPr>
            <w:tab/>
          </w:r>
          <w:r>
            <w:rPr>
              <w:noProof/>
            </w:rPr>
            <w:fldChar w:fldCharType="begin"/>
          </w:r>
          <w:r>
            <w:rPr>
              <w:noProof/>
            </w:rPr>
            <w:instrText xml:space="preserve"> PAGEREF _Toc249063161 \h </w:instrText>
          </w:r>
          <w:r>
            <w:rPr>
              <w:noProof/>
            </w:rPr>
          </w:r>
          <w:r>
            <w:rPr>
              <w:noProof/>
            </w:rPr>
            <w:fldChar w:fldCharType="separate"/>
          </w:r>
          <w:r>
            <w:rPr>
              <w:noProof/>
            </w:rPr>
            <w:t>6</w:t>
          </w:r>
          <w:r>
            <w:rPr>
              <w:noProof/>
            </w:rPr>
            <w:fldChar w:fldCharType="end"/>
          </w:r>
        </w:p>
        <w:p w14:paraId="7AAAEE69"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1.2 Beatgenerationens fadere</w:t>
          </w:r>
          <w:r>
            <w:rPr>
              <w:noProof/>
            </w:rPr>
            <w:tab/>
          </w:r>
          <w:r>
            <w:rPr>
              <w:noProof/>
            </w:rPr>
            <w:fldChar w:fldCharType="begin"/>
          </w:r>
          <w:r>
            <w:rPr>
              <w:noProof/>
            </w:rPr>
            <w:instrText xml:space="preserve"> PAGEREF _Toc249063162 \h </w:instrText>
          </w:r>
          <w:r>
            <w:rPr>
              <w:noProof/>
            </w:rPr>
          </w:r>
          <w:r>
            <w:rPr>
              <w:noProof/>
            </w:rPr>
            <w:fldChar w:fldCharType="separate"/>
          </w:r>
          <w:r>
            <w:rPr>
              <w:noProof/>
            </w:rPr>
            <w:t>6</w:t>
          </w:r>
          <w:r>
            <w:rPr>
              <w:noProof/>
            </w:rPr>
            <w:fldChar w:fldCharType="end"/>
          </w:r>
        </w:p>
        <w:p w14:paraId="0A89307A"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1.3 Mere end en litterær revolution</w:t>
          </w:r>
          <w:r>
            <w:rPr>
              <w:noProof/>
            </w:rPr>
            <w:tab/>
          </w:r>
          <w:r>
            <w:rPr>
              <w:noProof/>
            </w:rPr>
            <w:fldChar w:fldCharType="begin"/>
          </w:r>
          <w:r>
            <w:rPr>
              <w:noProof/>
            </w:rPr>
            <w:instrText xml:space="preserve"> PAGEREF _Toc249063163 \h </w:instrText>
          </w:r>
          <w:r>
            <w:rPr>
              <w:noProof/>
            </w:rPr>
          </w:r>
          <w:r>
            <w:rPr>
              <w:noProof/>
            </w:rPr>
            <w:fldChar w:fldCharType="separate"/>
          </w:r>
          <w:r>
            <w:rPr>
              <w:noProof/>
            </w:rPr>
            <w:t>7</w:t>
          </w:r>
          <w:r>
            <w:rPr>
              <w:noProof/>
            </w:rPr>
            <w:fldChar w:fldCharType="end"/>
          </w:r>
        </w:p>
        <w:p w14:paraId="4C157563" w14:textId="77777777" w:rsidR="00D5418F" w:rsidRDefault="00D5418F">
          <w:pPr>
            <w:pStyle w:val="Indholdsfortegnelse1"/>
            <w:tabs>
              <w:tab w:val="right" w:leader="dot" w:pos="9622"/>
            </w:tabs>
            <w:rPr>
              <w:b w:val="0"/>
              <w:caps w:val="0"/>
              <w:noProof/>
              <w:sz w:val="24"/>
              <w:szCs w:val="24"/>
              <w:lang w:eastAsia="ja-JP"/>
            </w:rPr>
          </w:pPr>
          <w:r w:rsidRPr="005B6E53">
            <w:rPr>
              <w:rFonts w:ascii="Times New Roman" w:hAnsi="Times New Roman" w:cs="Times New Roman"/>
              <w:noProof/>
            </w:rPr>
            <w:t>2. Efterkrigstidens økonomi: et forbrugsvanvid tager form</w:t>
          </w:r>
          <w:r>
            <w:rPr>
              <w:noProof/>
            </w:rPr>
            <w:tab/>
          </w:r>
          <w:r>
            <w:rPr>
              <w:noProof/>
            </w:rPr>
            <w:fldChar w:fldCharType="begin"/>
          </w:r>
          <w:r>
            <w:rPr>
              <w:noProof/>
            </w:rPr>
            <w:instrText xml:space="preserve"> PAGEREF _Toc249063164 \h </w:instrText>
          </w:r>
          <w:r>
            <w:rPr>
              <w:noProof/>
            </w:rPr>
          </w:r>
          <w:r>
            <w:rPr>
              <w:noProof/>
            </w:rPr>
            <w:fldChar w:fldCharType="separate"/>
          </w:r>
          <w:r>
            <w:rPr>
              <w:noProof/>
            </w:rPr>
            <w:t>8</w:t>
          </w:r>
          <w:r>
            <w:rPr>
              <w:noProof/>
            </w:rPr>
            <w:fldChar w:fldCharType="end"/>
          </w:r>
        </w:p>
        <w:p w14:paraId="6E45323A"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2.1 ”The Post War Boom”</w:t>
          </w:r>
          <w:r>
            <w:rPr>
              <w:noProof/>
            </w:rPr>
            <w:tab/>
          </w:r>
          <w:r>
            <w:rPr>
              <w:noProof/>
            </w:rPr>
            <w:fldChar w:fldCharType="begin"/>
          </w:r>
          <w:r>
            <w:rPr>
              <w:noProof/>
            </w:rPr>
            <w:instrText xml:space="preserve"> PAGEREF _Toc249063165 \h </w:instrText>
          </w:r>
          <w:r>
            <w:rPr>
              <w:noProof/>
            </w:rPr>
          </w:r>
          <w:r>
            <w:rPr>
              <w:noProof/>
            </w:rPr>
            <w:fldChar w:fldCharType="separate"/>
          </w:r>
          <w:r>
            <w:rPr>
              <w:noProof/>
            </w:rPr>
            <w:t>8</w:t>
          </w:r>
          <w:r>
            <w:rPr>
              <w:noProof/>
            </w:rPr>
            <w:fldChar w:fldCharType="end"/>
          </w:r>
        </w:p>
        <w:p w14:paraId="6FA4BE0C"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2.2 Harry S. Truman’s State of the Union tale</w:t>
          </w:r>
          <w:r>
            <w:rPr>
              <w:noProof/>
            </w:rPr>
            <w:tab/>
          </w:r>
          <w:r>
            <w:rPr>
              <w:noProof/>
            </w:rPr>
            <w:fldChar w:fldCharType="begin"/>
          </w:r>
          <w:r>
            <w:rPr>
              <w:noProof/>
            </w:rPr>
            <w:instrText xml:space="preserve"> PAGEREF _Toc249063166 \h </w:instrText>
          </w:r>
          <w:r>
            <w:rPr>
              <w:noProof/>
            </w:rPr>
          </w:r>
          <w:r>
            <w:rPr>
              <w:noProof/>
            </w:rPr>
            <w:fldChar w:fldCharType="separate"/>
          </w:r>
          <w:r>
            <w:rPr>
              <w:noProof/>
            </w:rPr>
            <w:t>9</w:t>
          </w:r>
          <w:r>
            <w:rPr>
              <w:noProof/>
            </w:rPr>
            <w:fldChar w:fldCharType="end"/>
          </w:r>
        </w:p>
        <w:p w14:paraId="1E1BD09E"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2.3 Du søde ungdom</w:t>
          </w:r>
          <w:r>
            <w:rPr>
              <w:noProof/>
            </w:rPr>
            <w:tab/>
          </w:r>
          <w:r>
            <w:rPr>
              <w:noProof/>
            </w:rPr>
            <w:fldChar w:fldCharType="begin"/>
          </w:r>
          <w:r>
            <w:rPr>
              <w:noProof/>
            </w:rPr>
            <w:instrText xml:space="preserve"> PAGEREF _Toc249063167 \h </w:instrText>
          </w:r>
          <w:r>
            <w:rPr>
              <w:noProof/>
            </w:rPr>
          </w:r>
          <w:r>
            <w:rPr>
              <w:noProof/>
            </w:rPr>
            <w:fldChar w:fldCharType="separate"/>
          </w:r>
          <w:r>
            <w:rPr>
              <w:noProof/>
            </w:rPr>
            <w:t>10</w:t>
          </w:r>
          <w:r>
            <w:rPr>
              <w:noProof/>
            </w:rPr>
            <w:fldChar w:fldCharType="end"/>
          </w:r>
        </w:p>
        <w:p w14:paraId="2C1EF36C"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2.4 Materialismens betydning for beatgenerationen</w:t>
          </w:r>
          <w:r>
            <w:rPr>
              <w:noProof/>
            </w:rPr>
            <w:tab/>
          </w:r>
          <w:r>
            <w:rPr>
              <w:noProof/>
            </w:rPr>
            <w:fldChar w:fldCharType="begin"/>
          </w:r>
          <w:r>
            <w:rPr>
              <w:noProof/>
            </w:rPr>
            <w:instrText xml:space="preserve"> PAGEREF _Toc249063168 \h </w:instrText>
          </w:r>
          <w:r>
            <w:rPr>
              <w:noProof/>
            </w:rPr>
          </w:r>
          <w:r>
            <w:rPr>
              <w:noProof/>
            </w:rPr>
            <w:fldChar w:fldCharType="separate"/>
          </w:r>
          <w:r>
            <w:rPr>
              <w:noProof/>
            </w:rPr>
            <w:t>10</w:t>
          </w:r>
          <w:r>
            <w:rPr>
              <w:noProof/>
            </w:rPr>
            <w:fldChar w:fldCharType="end"/>
          </w:r>
        </w:p>
        <w:p w14:paraId="3A6D4EA7" w14:textId="77777777" w:rsidR="00D5418F" w:rsidRDefault="00D5418F">
          <w:pPr>
            <w:pStyle w:val="Indholdsfortegnelse1"/>
            <w:tabs>
              <w:tab w:val="right" w:leader="dot" w:pos="9622"/>
            </w:tabs>
            <w:rPr>
              <w:b w:val="0"/>
              <w:caps w:val="0"/>
              <w:noProof/>
              <w:sz w:val="24"/>
              <w:szCs w:val="24"/>
              <w:lang w:eastAsia="ja-JP"/>
            </w:rPr>
          </w:pPr>
          <w:r w:rsidRPr="005B6E53">
            <w:rPr>
              <w:rFonts w:ascii="Times New Roman" w:hAnsi="Times New Roman" w:cs="Times New Roman"/>
              <w:noProof/>
            </w:rPr>
            <w:t>3. ”On the Road: The Original Scroll”: Lyden af en forslået generation</w:t>
          </w:r>
          <w:r>
            <w:rPr>
              <w:noProof/>
            </w:rPr>
            <w:tab/>
          </w:r>
          <w:r>
            <w:rPr>
              <w:noProof/>
            </w:rPr>
            <w:fldChar w:fldCharType="begin"/>
          </w:r>
          <w:r>
            <w:rPr>
              <w:noProof/>
            </w:rPr>
            <w:instrText xml:space="preserve"> PAGEREF _Toc249063169 \h </w:instrText>
          </w:r>
          <w:r>
            <w:rPr>
              <w:noProof/>
            </w:rPr>
          </w:r>
          <w:r>
            <w:rPr>
              <w:noProof/>
            </w:rPr>
            <w:fldChar w:fldCharType="separate"/>
          </w:r>
          <w:r>
            <w:rPr>
              <w:noProof/>
            </w:rPr>
            <w:t>11</w:t>
          </w:r>
          <w:r>
            <w:rPr>
              <w:noProof/>
            </w:rPr>
            <w:fldChar w:fldCharType="end"/>
          </w:r>
        </w:p>
        <w:p w14:paraId="0E6F1D09"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3.1 The Original Scroll</w:t>
          </w:r>
          <w:r>
            <w:rPr>
              <w:noProof/>
            </w:rPr>
            <w:tab/>
          </w:r>
          <w:r>
            <w:rPr>
              <w:noProof/>
            </w:rPr>
            <w:fldChar w:fldCharType="begin"/>
          </w:r>
          <w:r>
            <w:rPr>
              <w:noProof/>
            </w:rPr>
            <w:instrText xml:space="preserve"> PAGEREF _Toc249063170 \h </w:instrText>
          </w:r>
          <w:r>
            <w:rPr>
              <w:noProof/>
            </w:rPr>
          </w:r>
          <w:r>
            <w:rPr>
              <w:noProof/>
            </w:rPr>
            <w:fldChar w:fldCharType="separate"/>
          </w:r>
          <w:r>
            <w:rPr>
              <w:noProof/>
            </w:rPr>
            <w:t>11</w:t>
          </w:r>
          <w:r>
            <w:rPr>
              <w:noProof/>
            </w:rPr>
            <w:fldChar w:fldCharType="end"/>
          </w:r>
        </w:p>
        <w:p w14:paraId="57B996DE"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3.2 Skrivestil og fortælleform</w:t>
          </w:r>
          <w:r>
            <w:rPr>
              <w:noProof/>
            </w:rPr>
            <w:tab/>
          </w:r>
          <w:r>
            <w:rPr>
              <w:noProof/>
            </w:rPr>
            <w:fldChar w:fldCharType="begin"/>
          </w:r>
          <w:r>
            <w:rPr>
              <w:noProof/>
            </w:rPr>
            <w:instrText xml:space="preserve"> PAGEREF _Toc249063171 \h </w:instrText>
          </w:r>
          <w:r>
            <w:rPr>
              <w:noProof/>
            </w:rPr>
          </w:r>
          <w:r>
            <w:rPr>
              <w:noProof/>
            </w:rPr>
            <w:fldChar w:fldCharType="separate"/>
          </w:r>
          <w:r>
            <w:rPr>
              <w:noProof/>
            </w:rPr>
            <w:t>12</w:t>
          </w:r>
          <w:r>
            <w:rPr>
              <w:noProof/>
            </w:rPr>
            <w:fldChar w:fldCharType="end"/>
          </w:r>
        </w:p>
        <w:p w14:paraId="05DDB01F" w14:textId="77777777" w:rsidR="00D5418F" w:rsidRPr="00D5418F" w:rsidRDefault="00D5418F">
          <w:pPr>
            <w:pStyle w:val="Indholdsfortegnelse3"/>
            <w:tabs>
              <w:tab w:val="right" w:leader="dot" w:pos="9622"/>
            </w:tabs>
            <w:rPr>
              <w:i w:val="0"/>
              <w:noProof/>
              <w:sz w:val="24"/>
              <w:szCs w:val="24"/>
              <w:lang w:eastAsia="ja-JP"/>
            </w:rPr>
          </w:pPr>
          <w:r w:rsidRPr="00D5418F">
            <w:rPr>
              <w:rFonts w:ascii="Times New Roman" w:hAnsi="Times New Roman" w:cs="Times New Roman"/>
              <w:i w:val="0"/>
              <w:noProof/>
            </w:rPr>
            <w:t>3.2.1  Devaluering af normer og revaluering af værdier</w:t>
          </w:r>
          <w:r w:rsidRPr="00D5418F">
            <w:rPr>
              <w:i w:val="0"/>
              <w:noProof/>
            </w:rPr>
            <w:tab/>
          </w:r>
          <w:r w:rsidRPr="00D5418F">
            <w:rPr>
              <w:i w:val="0"/>
              <w:noProof/>
            </w:rPr>
            <w:fldChar w:fldCharType="begin"/>
          </w:r>
          <w:r w:rsidRPr="00D5418F">
            <w:rPr>
              <w:i w:val="0"/>
              <w:noProof/>
            </w:rPr>
            <w:instrText xml:space="preserve"> PAGEREF _Toc249063172 \h </w:instrText>
          </w:r>
          <w:r w:rsidRPr="00D5418F">
            <w:rPr>
              <w:i w:val="0"/>
              <w:noProof/>
            </w:rPr>
          </w:r>
          <w:r w:rsidRPr="00D5418F">
            <w:rPr>
              <w:i w:val="0"/>
              <w:noProof/>
            </w:rPr>
            <w:fldChar w:fldCharType="separate"/>
          </w:r>
          <w:r w:rsidRPr="00D5418F">
            <w:rPr>
              <w:i w:val="0"/>
              <w:noProof/>
            </w:rPr>
            <w:t>12</w:t>
          </w:r>
          <w:r w:rsidRPr="00D5418F">
            <w:rPr>
              <w:i w:val="0"/>
              <w:noProof/>
            </w:rPr>
            <w:fldChar w:fldCharType="end"/>
          </w:r>
        </w:p>
        <w:p w14:paraId="24BA5733" w14:textId="77777777" w:rsidR="00D5418F" w:rsidRPr="00D5418F" w:rsidRDefault="00D5418F">
          <w:pPr>
            <w:pStyle w:val="Indholdsfortegnelse3"/>
            <w:tabs>
              <w:tab w:val="right" w:leader="dot" w:pos="9622"/>
            </w:tabs>
            <w:rPr>
              <w:i w:val="0"/>
              <w:noProof/>
              <w:sz w:val="24"/>
              <w:szCs w:val="24"/>
              <w:lang w:eastAsia="ja-JP"/>
            </w:rPr>
          </w:pPr>
          <w:r w:rsidRPr="00D5418F">
            <w:rPr>
              <w:rFonts w:ascii="Times New Roman" w:hAnsi="Times New Roman" w:cs="Times New Roman"/>
              <w:i w:val="0"/>
              <w:noProof/>
            </w:rPr>
            <w:t>3.2.2 Fortælleren</w:t>
          </w:r>
          <w:r w:rsidRPr="00D5418F">
            <w:rPr>
              <w:i w:val="0"/>
              <w:noProof/>
            </w:rPr>
            <w:tab/>
          </w:r>
          <w:r w:rsidRPr="00D5418F">
            <w:rPr>
              <w:i w:val="0"/>
              <w:noProof/>
            </w:rPr>
            <w:fldChar w:fldCharType="begin"/>
          </w:r>
          <w:r w:rsidRPr="00D5418F">
            <w:rPr>
              <w:i w:val="0"/>
              <w:noProof/>
            </w:rPr>
            <w:instrText xml:space="preserve"> PAGEREF _Toc249063173 \h </w:instrText>
          </w:r>
          <w:r w:rsidRPr="00D5418F">
            <w:rPr>
              <w:i w:val="0"/>
              <w:noProof/>
            </w:rPr>
          </w:r>
          <w:r w:rsidRPr="00D5418F">
            <w:rPr>
              <w:i w:val="0"/>
              <w:noProof/>
            </w:rPr>
            <w:fldChar w:fldCharType="separate"/>
          </w:r>
          <w:r w:rsidRPr="00D5418F">
            <w:rPr>
              <w:i w:val="0"/>
              <w:noProof/>
            </w:rPr>
            <w:t>14</w:t>
          </w:r>
          <w:r w:rsidRPr="00D5418F">
            <w:rPr>
              <w:i w:val="0"/>
              <w:noProof/>
            </w:rPr>
            <w:fldChar w:fldCharType="end"/>
          </w:r>
        </w:p>
        <w:p w14:paraId="1BB01360" w14:textId="77777777" w:rsidR="00D5418F" w:rsidRPr="00D5418F" w:rsidRDefault="00D5418F">
          <w:pPr>
            <w:pStyle w:val="Indholdsfortegnelse3"/>
            <w:tabs>
              <w:tab w:val="right" w:leader="dot" w:pos="9622"/>
            </w:tabs>
            <w:rPr>
              <w:i w:val="0"/>
              <w:noProof/>
              <w:sz w:val="24"/>
              <w:szCs w:val="24"/>
              <w:lang w:eastAsia="ja-JP"/>
            </w:rPr>
          </w:pPr>
          <w:r w:rsidRPr="00D5418F">
            <w:rPr>
              <w:rFonts w:ascii="Times New Roman" w:hAnsi="Times New Roman" w:cs="Times New Roman"/>
              <w:i w:val="0"/>
              <w:noProof/>
            </w:rPr>
            <w:t>3.2.3 Delkonklusion</w:t>
          </w:r>
          <w:r w:rsidRPr="00D5418F">
            <w:rPr>
              <w:i w:val="0"/>
              <w:noProof/>
            </w:rPr>
            <w:tab/>
          </w:r>
          <w:r w:rsidRPr="00D5418F">
            <w:rPr>
              <w:i w:val="0"/>
              <w:noProof/>
            </w:rPr>
            <w:fldChar w:fldCharType="begin"/>
          </w:r>
          <w:r w:rsidRPr="00D5418F">
            <w:rPr>
              <w:i w:val="0"/>
              <w:noProof/>
            </w:rPr>
            <w:instrText xml:space="preserve"> PAGEREF _Toc249063174 \h </w:instrText>
          </w:r>
          <w:r w:rsidRPr="00D5418F">
            <w:rPr>
              <w:i w:val="0"/>
              <w:noProof/>
            </w:rPr>
          </w:r>
          <w:r w:rsidRPr="00D5418F">
            <w:rPr>
              <w:i w:val="0"/>
              <w:noProof/>
            </w:rPr>
            <w:fldChar w:fldCharType="separate"/>
          </w:r>
          <w:r w:rsidRPr="00D5418F">
            <w:rPr>
              <w:i w:val="0"/>
              <w:noProof/>
            </w:rPr>
            <w:t>14</w:t>
          </w:r>
          <w:r w:rsidRPr="00D5418F">
            <w:rPr>
              <w:i w:val="0"/>
              <w:noProof/>
            </w:rPr>
            <w:fldChar w:fldCharType="end"/>
          </w:r>
        </w:p>
        <w:p w14:paraId="4CE4072A"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3.3 Jack og Neal: Kammeratskab og interdependens</w:t>
          </w:r>
          <w:r>
            <w:rPr>
              <w:noProof/>
            </w:rPr>
            <w:tab/>
          </w:r>
          <w:r>
            <w:rPr>
              <w:noProof/>
            </w:rPr>
            <w:fldChar w:fldCharType="begin"/>
          </w:r>
          <w:r>
            <w:rPr>
              <w:noProof/>
            </w:rPr>
            <w:instrText xml:space="preserve"> PAGEREF _Toc249063175 \h </w:instrText>
          </w:r>
          <w:r>
            <w:rPr>
              <w:noProof/>
            </w:rPr>
          </w:r>
          <w:r>
            <w:rPr>
              <w:noProof/>
            </w:rPr>
            <w:fldChar w:fldCharType="separate"/>
          </w:r>
          <w:r>
            <w:rPr>
              <w:noProof/>
            </w:rPr>
            <w:t>14</w:t>
          </w:r>
          <w:r>
            <w:rPr>
              <w:noProof/>
            </w:rPr>
            <w:fldChar w:fldCharType="end"/>
          </w:r>
        </w:p>
        <w:p w14:paraId="62F3C66C"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3.4 ”IT”</w:t>
          </w:r>
          <w:r>
            <w:rPr>
              <w:noProof/>
            </w:rPr>
            <w:tab/>
          </w:r>
          <w:r>
            <w:rPr>
              <w:noProof/>
            </w:rPr>
            <w:fldChar w:fldCharType="begin"/>
          </w:r>
          <w:r>
            <w:rPr>
              <w:noProof/>
            </w:rPr>
            <w:instrText xml:space="preserve"> PAGEREF _Toc249063176 \h </w:instrText>
          </w:r>
          <w:r>
            <w:rPr>
              <w:noProof/>
            </w:rPr>
          </w:r>
          <w:r>
            <w:rPr>
              <w:noProof/>
            </w:rPr>
            <w:fldChar w:fldCharType="separate"/>
          </w:r>
          <w:r>
            <w:rPr>
              <w:noProof/>
            </w:rPr>
            <w:t>17</w:t>
          </w:r>
          <w:r>
            <w:rPr>
              <w:noProof/>
            </w:rPr>
            <w:fldChar w:fldCharType="end"/>
          </w:r>
        </w:p>
        <w:p w14:paraId="3D101A37" w14:textId="77777777" w:rsidR="00D5418F" w:rsidRPr="00D5418F" w:rsidRDefault="00D5418F">
          <w:pPr>
            <w:pStyle w:val="Indholdsfortegnelse3"/>
            <w:tabs>
              <w:tab w:val="right" w:leader="dot" w:pos="9622"/>
            </w:tabs>
            <w:rPr>
              <w:i w:val="0"/>
              <w:noProof/>
              <w:sz w:val="24"/>
              <w:szCs w:val="24"/>
              <w:lang w:eastAsia="ja-JP"/>
            </w:rPr>
          </w:pPr>
          <w:r w:rsidRPr="00D5418F">
            <w:rPr>
              <w:rFonts w:ascii="Times New Roman" w:hAnsi="Times New Roman" w:cs="Times New Roman"/>
              <w:i w:val="0"/>
              <w:noProof/>
            </w:rPr>
            <w:t>3.4.1 Euforiserende stoffer: Søgen efter indsigt</w:t>
          </w:r>
          <w:r w:rsidRPr="00D5418F">
            <w:rPr>
              <w:i w:val="0"/>
              <w:noProof/>
            </w:rPr>
            <w:tab/>
          </w:r>
          <w:r w:rsidRPr="00D5418F">
            <w:rPr>
              <w:i w:val="0"/>
              <w:noProof/>
            </w:rPr>
            <w:fldChar w:fldCharType="begin"/>
          </w:r>
          <w:r w:rsidRPr="00D5418F">
            <w:rPr>
              <w:i w:val="0"/>
              <w:noProof/>
            </w:rPr>
            <w:instrText xml:space="preserve"> PAGEREF _Toc249063177 \h </w:instrText>
          </w:r>
          <w:r w:rsidRPr="00D5418F">
            <w:rPr>
              <w:i w:val="0"/>
              <w:noProof/>
            </w:rPr>
          </w:r>
          <w:r w:rsidRPr="00D5418F">
            <w:rPr>
              <w:i w:val="0"/>
              <w:noProof/>
            </w:rPr>
            <w:fldChar w:fldCharType="separate"/>
          </w:r>
          <w:r w:rsidRPr="00D5418F">
            <w:rPr>
              <w:i w:val="0"/>
              <w:noProof/>
            </w:rPr>
            <w:t>17</w:t>
          </w:r>
          <w:r w:rsidRPr="00D5418F">
            <w:rPr>
              <w:i w:val="0"/>
              <w:noProof/>
            </w:rPr>
            <w:fldChar w:fldCharType="end"/>
          </w:r>
        </w:p>
        <w:p w14:paraId="2DCA88EC" w14:textId="77777777" w:rsidR="00D5418F" w:rsidRPr="00D5418F" w:rsidRDefault="00D5418F">
          <w:pPr>
            <w:pStyle w:val="Indholdsfortegnelse3"/>
            <w:tabs>
              <w:tab w:val="right" w:leader="dot" w:pos="9622"/>
            </w:tabs>
            <w:rPr>
              <w:i w:val="0"/>
              <w:noProof/>
              <w:sz w:val="24"/>
              <w:szCs w:val="24"/>
              <w:lang w:eastAsia="ja-JP"/>
            </w:rPr>
          </w:pPr>
          <w:r w:rsidRPr="00D5418F">
            <w:rPr>
              <w:rFonts w:ascii="Times New Roman" w:hAnsi="Times New Roman" w:cs="Times New Roman"/>
              <w:i w:val="0"/>
              <w:noProof/>
            </w:rPr>
            <w:t>3.4.2 Sex: Eksperiment med maskulinitet</w:t>
          </w:r>
          <w:r w:rsidRPr="00D5418F">
            <w:rPr>
              <w:i w:val="0"/>
              <w:noProof/>
            </w:rPr>
            <w:tab/>
          </w:r>
          <w:r w:rsidRPr="00D5418F">
            <w:rPr>
              <w:i w:val="0"/>
              <w:noProof/>
            </w:rPr>
            <w:fldChar w:fldCharType="begin"/>
          </w:r>
          <w:r w:rsidRPr="00D5418F">
            <w:rPr>
              <w:i w:val="0"/>
              <w:noProof/>
            </w:rPr>
            <w:instrText xml:space="preserve"> PAGEREF _Toc249063178 \h </w:instrText>
          </w:r>
          <w:r w:rsidRPr="00D5418F">
            <w:rPr>
              <w:i w:val="0"/>
              <w:noProof/>
            </w:rPr>
          </w:r>
          <w:r w:rsidRPr="00D5418F">
            <w:rPr>
              <w:i w:val="0"/>
              <w:noProof/>
            </w:rPr>
            <w:fldChar w:fldCharType="separate"/>
          </w:r>
          <w:r w:rsidRPr="00D5418F">
            <w:rPr>
              <w:i w:val="0"/>
              <w:noProof/>
            </w:rPr>
            <w:t>17</w:t>
          </w:r>
          <w:r w:rsidRPr="00D5418F">
            <w:rPr>
              <w:i w:val="0"/>
              <w:noProof/>
            </w:rPr>
            <w:fldChar w:fldCharType="end"/>
          </w:r>
        </w:p>
        <w:p w14:paraId="4DF39083" w14:textId="77777777" w:rsidR="00D5418F" w:rsidRPr="00D5418F" w:rsidRDefault="00D5418F">
          <w:pPr>
            <w:pStyle w:val="Indholdsfortegnelse3"/>
            <w:tabs>
              <w:tab w:val="right" w:leader="dot" w:pos="9622"/>
            </w:tabs>
            <w:rPr>
              <w:i w:val="0"/>
              <w:noProof/>
              <w:sz w:val="24"/>
              <w:szCs w:val="24"/>
              <w:lang w:eastAsia="ja-JP"/>
            </w:rPr>
          </w:pPr>
          <w:r w:rsidRPr="00D5418F">
            <w:rPr>
              <w:rFonts w:ascii="Times New Roman" w:hAnsi="Times New Roman" w:cs="Times New Roman"/>
              <w:i w:val="0"/>
              <w:noProof/>
            </w:rPr>
            <w:t>3.4.3 Jazz: Bevægelse</w:t>
          </w:r>
          <w:r w:rsidRPr="00D5418F">
            <w:rPr>
              <w:i w:val="0"/>
              <w:noProof/>
            </w:rPr>
            <w:tab/>
          </w:r>
          <w:r w:rsidRPr="00D5418F">
            <w:rPr>
              <w:i w:val="0"/>
              <w:noProof/>
            </w:rPr>
            <w:fldChar w:fldCharType="begin"/>
          </w:r>
          <w:r w:rsidRPr="00D5418F">
            <w:rPr>
              <w:i w:val="0"/>
              <w:noProof/>
            </w:rPr>
            <w:instrText xml:space="preserve"> PAGEREF _Toc249063179 \h </w:instrText>
          </w:r>
          <w:r w:rsidRPr="00D5418F">
            <w:rPr>
              <w:i w:val="0"/>
              <w:noProof/>
            </w:rPr>
          </w:r>
          <w:r w:rsidRPr="00D5418F">
            <w:rPr>
              <w:i w:val="0"/>
              <w:noProof/>
            </w:rPr>
            <w:fldChar w:fldCharType="separate"/>
          </w:r>
          <w:r w:rsidRPr="00D5418F">
            <w:rPr>
              <w:i w:val="0"/>
              <w:noProof/>
            </w:rPr>
            <w:t>18</w:t>
          </w:r>
          <w:r w:rsidRPr="00D5418F">
            <w:rPr>
              <w:i w:val="0"/>
              <w:noProof/>
            </w:rPr>
            <w:fldChar w:fldCharType="end"/>
          </w:r>
        </w:p>
        <w:p w14:paraId="13FBD612" w14:textId="77777777" w:rsidR="00D5418F" w:rsidRPr="00D5418F" w:rsidRDefault="00D5418F">
          <w:pPr>
            <w:pStyle w:val="Indholdsfortegnelse3"/>
            <w:tabs>
              <w:tab w:val="right" w:leader="dot" w:pos="9622"/>
            </w:tabs>
            <w:rPr>
              <w:i w:val="0"/>
              <w:noProof/>
              <w:sz w:val="24"/>
              <w:szCs w:val="24"/>
              <w:lang w:eastAsia="ja-JP"/>
            </w:rPr>
          </w:pPr>
          <w:r w:rsidRPr="00D5418F">
            <w:rPr>
              <w:rFonts w:ascii="Times New Roman" w:hAnsi="Times New Roman" w:cs="Times New Roman"/>
              <w:i w:val="0"/>
              <w:noProof/>
            </w:rPr>
            <w:t>3.4.4 ”IT”: Neal Cassady</w:t>
          </w:r>
          <w:r w:rsidRPr="00D5418F">
            <w:rPr>
              <w:i w:val="0"/>
              <w:noProof/>
            </w:rPr>
            <w:tab/>
          </w:r>
          <w:r w:rsidRPr="00D5418F">
            <w:rPr>
              <w:i w:val="0"/>
              <w:noProof/>
            </w:rPr>
            <w:fldChar w:fldCharType="begin"/>
          </w:r>
          <w:r w:rsidRPr="00D5418F">
            <w:rPr>
              <w:i w:val="0"/>
              <w:noProof/>
            </w:rPr>
            <w:instrText xml:space="preserve"> PAGEREF _Toc249063180 \h </w:instrText>
          </w:r>
          <w:r w:rsidRPr="00D5418F">
            <w:rPr>
              <w:i w:val="0"/>
              <w:noProof/>
            </w:rPr>
          </w:r>
          <w:r w:rsidRPr="00D5418F">
            <w:rPr>
              <w:i w:val="0"/>
              <w:noProof/>
            </w:rPr>
            <w:fldChar w:fldCharType="separate"/>
          </w:r>
          <w:r w:rsidRPr="00D5418F">
            <w:rPr>
              <w:i w:val="0"/>
              <w:noProof/>
            </w:rPr>
            <w:t>18</w:t>
          </w:r>
          <w:r w:rsidRPr="00D5418F">
            <w:rPr>
              <w:i w:val="0"/>
              <w:noProof/>
            </w:rPr>
            <w:fldChar w:fldCharType="end"/>
          </w:r>
        </w:p>
        <w:p w14:paraId="3F503A45"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3.5 Delkonklusion</w:t>
          </w:r>
          <w:r>
            <w:rPr>
              <w:noProof/>
            </w:rPr>
            <w:tab/>
          </w:r>
          <w:r>
            <w:rPr>
              <w:noProof/>
            </w:rPr>
            <w:fldChar w:fldCharType="begin"/>
          </w:r>
          <w:r>
            <w:rPr>
              <w:noProof/>
            </w:rPr>
            <w:instrText xml:space="preserve"> PAGEREF _Toc249063181 \h </w:instrText>
          </w:r>
          <w:r>
            <w:rPr>
              <w:noProof/>
            </w:rPr>
          </w:r>
          <w:r>
            <w:rPr>
              <w:noProof/>
            </w:rPr>
            <w:fldChar w:fldCharType="separate"/>
          </w:r>
          <w:r>
            <w:rPr>
              <w:noProof/>
            </w:rPr>
            <w:t>19</w:t>
          </w:r>
          <w:r>
            <w:rPr>
              <w:noProof/>
            </w:rPr>
            <w:fldChar w:fldCharType="end"/>
          </w:r>
        </w:p>
        <w:p w14:paraId="03D838B8" w14:textId="77777777" w:rsidR="00D5418F" w:rsidRDefault="00D5418F">
          <w:pPr>
            <w:pStyle w:val="Indholdsfortegnelse1"/>
            <w:tabs>
              <w:tab w:val="right" w:leader="dot" w:pos="9622"/>
            </w:tabs>
            <w:rPr>
              <w:b w:val="0"/>
              <w:caps w:val="0"/>
              <w:noProof/>
              <w:sz w:val="24"/>
              <w:szCs w:val="24"/>
              <w:lang w:eastAsia="ja-JP"/>
            </w:rPr>
          </w:pPr>
          <w:r w:rsidRPr="005B6E53">
            <w:rPr>
              <w:rFonts w:ascii="Times New Roman" w:hAnsi="Times New Roman" w:cs="Times New Roman"/>
              <w:noProof/>
            </w:rPr>
            <w:t>4. Popularitet og betydning</w:t>
          </w:r>
          <w:r>
            <w:rPr>
              <w:noProof/>
            </w:rPr>
            <w:tab/>
          </w:r>
          <w:r>
            <w:rPr>
              <w:noProof/>
            </w:rPr>
            <w:fldChar w:fldCharType="begin"/>
          </w:r>
          <w:r>
            <w:rPr>
              <w:noProof/>
            </w:rPr>
            <w:instrText xml:space="preserve"> PAGEREF _Toc249063182 \h </w:instrText>
          </w:r>
          <w:r>
            <w:rPr>
              <w:noProof/>
            </w:rPr>
          </w:r>
          <w:r>
            <w:rPr>
              <w:noProof/>
            </w:rPr>
            <w:fldChar w:fldCharType="separate"/>
          </w:r>
          <w:r>
            <w:rPr>
              <w:noProof/>
            </w:rPr>
            <w:t>19</w:t>
          </w:r>
          <w:r>
            <w:rPr>
              <w:noProof/>
            </w:rPr>
            <w:fldChar w:fldCharType="end"/>
          </w:r>
        </w:p>
        <w:p w14:paraId="1904A18B"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4.1 En nichebevægelse bliver populær</w:t>
          </w:r>
          <w:r>
            <w:rPr>
              <w:noProof/>
            </w:rPr>
            <w:tab/>
          </w:r>
          <w:r>
            <w:rPr>
              <w:noProof/>
            </w:rPr>
            <w:fldChar w:fldCharType="begin"/>
          </w:r>
          <w:r>
            <w:rPr>
              <w:noProof/>
            </w:rPr>
            <w:instrText xml:space="preserve"> PAGEREF _Toc249063183 \h </w:instrText>
          </w:r>
          <w:r>
            <w:rPr>
              <w:noProof/>
            </w:rPr>
          </w:r>
          <w:r>
            <w:rPr>
              <w:noProof/>
            </w:rPr>
            <w:fldChar w:fldCharType="separate"/>
          </w:r>
          <w:r>
            <w:rPr>
              <w:noProof/>
            </w:rPr>
            <w:t>19</w:t>
          </w:r>
          <w:r>
            <w:rPr>
              <w:noProof/>
            </w:rPr>
            <w:fldChar w:fldCharType="end"/>
          </w:r>
        </w:p>
        <w:p w14:paraId="61B61BE6" w14:textId="77777777" w:rsidR="00D5418F" w:rsidRDefault="00D5418F">
          <w:pPr>
            <w:pStyle w:val="Indholdsfortegnelse2"/>
            <w:tabs>
              <w:tab w:val="right" w:leader="dot" w:pos="9622"/>
            </w:tabs>
            <w:rPr>
              <w:smallCaps w:val="0"/>
              <w:noProof/>
              <w:sz w:val="24"/>
              <w:szCs w:val="24"/>
              <w:lang w:eastAsia="ja-JP"/>
            </w:rPr>
          </w:pPr>
          <w:r w:rsidRPr="005B6E53">
            <w:rPr>
              <w:rFonts w:ascii="Times New Roman" w:hAnsi="Times New Roman" w:cs="Times New Roman"/>
              <w:noProof/>
            </w:rPr>
            <w:t>4.2 Beatgenerationens betydning for 1960’ernes ungdomsbevægelser</w:t>
          </w:r>
          <w:r>
            <w:rPr>
              <w:noProof/>
            </w:rPr>
            <w:tab/>
          </w:r>
          <w:r>
            <w:rPr>
              <w:noProof/>
            </w:rPr>
            <w:fldChar w:fldCharType="begin"/>
          </w:r>
          <w:r>
            <w:rPr>
              <w:noProof/>
            </w:rPr>
            <w:instrText xml:space="preserve"> PAGEREF _Toc249063184 \h </w:instrText>
          </w:r>
          <w:r>
            <w:rPr>
              <w:noProof/>
            </w:rPr>
          </w:r>
          <w:r>
            <w:rPr>
              <w:noProof/>
            </w:rPr>
            <w:fldChar w:fldCharType="separate"/>
          </w:r>
          <w:r>
            <w:rPr>
              <w:noProof/>
            </w:rPr>
            <w:t>20</w:t>
          </w:r>
          <w:r>
            <w:rPr>
              <w:noProof/>
            </w:rPr>
            <w:fldChar w:fldCharType="end"/>
          </w:r>
        </w:p>
        <w:p w14:paraId="22592E8F" w14:textId="77777777" w:rsidR="00D5418F" w:rsidRDefault="00D5418F">
          <w:pPr>
            <w:pStyle w:val="Indholdsfortegnelse1"/>
            <w:tabs>
              <w:tab w:val="right" w:leader="dot" w:pos="9622"/>
            </w:tabs>
            <w:rPr>
              <w:b w:val="0"/>
              <w:caps w:val="0"/>
              <w:noProof/>
              <w:sz w:val="24"/>
              <w:szCs w:val="24"/>
              <w:lang w:eastAsia="ja-JP"/>
            </w:rPr>
          </w:pPr>
          <w:r w:rsidRPr="005B6E53">
            <w:rPr>
              <w:rFonts w:ascii="Times New Roman" w:hAnsi="Times New Roman" w:cs="Times New Roman"/>
              <w:noProof/>
            </w:rPr>
            <w:t>5. Konklusion</w:t>
          </w:r>
          <w:r>
            <w:rPr>
              <w:noProof/>
            </w:rPr>
            <w:tab/>
          </w:r>
          <w:r>
            <w:rPr>
              <w:noProof/>
            </w:rPr>
            <w:fldChar w:fldCharType="begin"/>
          </w:r>
          <w:r>
            <w:rPr>
              <w:noProof/>
            </w:rPr>
            <w:instrText xml:space="preserve"> PAGEREF _Toc249063185 \h </w:instrText>
          </w:r>
          <w:r>
            <w:rPr>
              <w:noProof/>
            </w:rPr>
          </w:r>
          <w:r>
            <w:rPr>
              <w:noProof/>
            </w:rPr>
            <w:fldChar w:fldCharType="separate"/>
          </w:r>
          <w:r>
            <w:rPr>
              <w:noProof/>
            </w:rPr>
            <w:t>22</w:t>
          </w:r>
          <w:r>
            <w:rPr>
              <w:noProof/>
            </w:rPr>
            <w:fldChar w:fldCharType="end"/>
          </w:r>
        </w:p>
        <w:p w14:paraId="525BDBEB" w14:textId="77777777" w:rsidR="00D5418F" w:rsidRDefault="00D5418F">
          <w:pPr>
            <w:pStyle w:val="Indholdsfortegnelse1"/>
            <w:tabs>
              <w:tab w:val="right" w:leader="dot" w:pos="9622"/>
            </w:tabs>
            <w:rPr>
              <w:b w:val="0"/>
              <w:caps w:val="0"/>
              <w:noProof/>
              <w:sz w:val="24"/>
              <w:szCs w:val="24"/>
              <w:lang w:eastAsia="ja-JP"/>
            </w:rPr>
          </w:pPr>
          <w:r w:rsidRPr="005B6E53">
            <w:rPr>
              <w:rFonts w:ascii="Times New Roman" w:hAnsi="Times New Roman" w:cs="Times New Roman"/>
              <w:noProof/>
            </w:rPr>
            <w:t>Litteraturliste</w:t>
          </w:r>
          <w:r>
            <w:rPr>
              <w:noProof/>
            </w:rPr>
            <w:tab/>
          </w:r>
          <w:r>
            <w:rPr>
              <w:noProof/>
            </w:rPr>
            <w:fldChar w:fldCharType="begin"/>
          </w:r>
          <w:r>
            <w:rPr>
              <w:noProof/>
            </w:rPr>
            <w:instrText xml:space="preserve"> PAGEREF _Toc249063186 \h </w:instrText>
          </w:r>
          <w:r>
            <w:rPr>
              <w:noProof/>
            </w:rPr>
          </w:r>
          <w:r>
            <w:rPr>
              <w:noProof/>
            </w:rPr>
            <w:fldChar w:fldCharType="separate"/>
          </w:r>
          <w:r>
            <w:rPr>
              <w:noProof/>
            </w:rPr>
            <w:t>24</w:t>
          </w:r>
          <w:r>
            <w:rPr>
              <w:noProof/>
            </w:rPr>
            <w:fldChar w:fldCharType="end"/>
          </w:r>
        </w:p>
        <w:p w14:paraId="2910BA83" w14:textId="77777777" w:rsidR="00D5418F" w:rsidRDefault="00D5418F">
          <w:pPr>
            <w:pStyle w:val="Indholdsfortegnelse1"/>
            <w:tabs>
              <w:tab w:val="right" w:leader="dot" w:pos="9622"/>
            </w:tabs>
            <w:rPr>
              <w:b w:val="0"/>
              <w:caps w:val="0"/>
              <w:noProof/>
              <w:sz w:val="24"/>
              <w:szCs w:val="24"/>
              <w:lang w:eastAsia="ja-JP"/>
            </w:rPr>
          </w:pPr>
          <w:r>
            <w:rPr>
              <w:noProof/>
            </w:rPr>
            <w:t>Bilag</w:t>
          </w:r>
          <w:r>
            <w:rPr>
              <w:noProof/>
            </w:rPr>
            <w:tab/>
          </w:r>
          <w:r>
            <w:rPr>
              <w:noProof/>
            </w:rPr>
            <w:fldChar w:fldCharType="begin"/>
          </w:r>
          <w:r>
            <w:rPr>
              <w:noProof/>
            </w:rPr>
            <w:instrText xml:space="preserve"> PAGEREF _Toc249063187 \h </w:instrText>
          </w:r>
          <w:r>
            <w:rPr>
              <w:noProof/>
            </w:rPr>
          </w:r>
          <w:r>
            <w:rPr>
              <w:noProof/>
            </w:rPr>
            <w:fldChar w:fldCharType="separate"/>
          </w:r>
          <w:r>
            <w:rPr>
              <w:noProof/>
            </w:rPr>
            <w:t>26</w:t>
          </w:r>
          <w:r>
            <w:rPr>
              <w:noProof/>
            </w:rPr>
            <w:fldChar w:fldCharType="end"/>
          </w:r>
        </w:p>
        <w:p w14:paraId="01CFFBE6" w14:textId="77777777" w:rsidR="00D5418F" w:rsidRDefault="00D5418F">
          <w:pPr>
            <w:pStyle w:val="Indholdsfortegnelse2"/>
            <w:tabs>
              <w:tab w:val="right" w:leader="dot" w:pos="9622"/>
            </w:tabs>
            <w:rPr>
              <w:smallCaps w:val="0"/>
              <w:noProof/>
              <w:sz w:val="24"/>
              <w:szCs w:val="24"/>
              <w:lang w:eastAsia="ja-JP"/>
            </w:rPr>
          </w:pPr>
          <w:r>
            <w:rPr>
              <w:noProof/>
            </w:rPr>
            <w:t>Bilag 1:</w:t>
          </w:r>
          <w:r>
            <w:rPr>
              <w:noProof/>
            </w:rPr>
            <w:tab/>
          </w:r>
          <w:r>
            <w:rPr>
              <w:noProof/>
            </w:rPr>
            <w:fldChar w:fldCharType="begin"/>
          </w:r>
          <w:r>
            <w:rPr>
              <w:noProof/>
            </w:rPr>
            <w:instrText xml:space="preserve"> PAGEREF _Toc249063188 \h </w:instrText>
          </w:r>
          <w:r>
            <w:rPr>
              <w:noProof/>
            </w:rPr>
          </w:r>
          <w:r>
            <w:rPr>
              <w:noProof/>
            </w:rPr>
            <w:fldChar w:fldCharType="separate"/>
          </w:r>
          <w:r>
            <w:rPr>
              <w:noProof/>
            </w:rPr>
            <w:t>26</w:t>
          </w:r>
          <w:r>
            <w:rPr>
              <w:noProof/>
            </w:rPr>
            <w:fldChar w:fldCharType="end"/>
          </w:r>
        </w:p>
        <w:p w14:paraId="22FF64E6" w14:textId="77777777" w:rsidR="00D5418F" w:rsidRDefault="00D5418F">
          <w:pPr>
            <w:pStyle w:val="Indholdsfortegnelse2"/>
            <w:tabs>
              <w:tab w:val="right" w:leader="dot" w:pos="9622"/>
            </w:tabs>
            <w:rPr>
              <w:smallCaps w:val="0"/>
              <w:noProof/>
              <w:sz w:val="24"/>
              <w:szCs w:val="24"/>
              <w:lang w:eastAsia="ja-JP"/>
            </w:rPr>
          </w:pPr>
          <w:r>
            <w:rPr>
              <w:noProof/>
            </w:rPr>
            <w:t>Bilag 2:</w:t>
          </w:r>
          <w:r>
            <w:rPr>
              <w:noProof/>
            </w:rPr>
            <w:tab/>
          </w:r>
          <w:r>
            <w:rPr>
              <w:noProof/>
            </w:rPr>
            <w:fldChar w:fldCharType="begin"/>
          </w:r>
          <w:r>
            <w:rPr>
              <w:noProof/>
            </w:rPr>
            <w:instrText xml:space="preserve"> PAGEREF _Toc249063189 \h </w:instrText>
          </w:r>
          <w:r>
            <w:rPr>
              <w:noProof/>
            </w:rPr>
          </w:r>
          <w:r>
            <w:rPr>
              <w:noProof/>
            </w:rPr>
            <w:fldChar w:fldCharType="separate"/>
          </w:r>
          <w:r>
            <w:rPr>
              <w:noProof/>
            </w:rPr>
            <w:t>27</w:t>
          </w:r>
          <w:r>
            <w:rPr>
              <w:noProof/>
            </w:rPr>
            <w:fldChar w:fldCharType="end"/>
          </w:r>
        </w:p>
        <w:p w14:paraId="3ACE83D4" w14:textId="77777777" w:rsidR="00D5418F" w:rsidRDefault="00D5418F">
          <w:pPr>
            <w:pStyle w:val="Indholdsfortegnelse2"/>
            <w:tabs>
              <w:tab w:val="right" w:leader="dot" w:pos="9622"/>
            </w:tabs>
            <w:rPr>
              <w:smallCaps w:val="0"/>
              <w:noProof/>
              <w:sz w:val="24"/>
              <w:szCs w:val="24"/>
              <w:lang w:eastAsia="ja-JP"/>
            </w:rPr>
          </w:pPr>
          <w:r>
            <w:rPr>
              <w:noProof/>
            </w:rPr>
            <w:t>Bilag 3:</w:t>
          </w:r>
          <w:r>
            <w:rPr>
              <w:noProof/>
            </w:rPr>
            <w:tab/>
          </w:r>
          <w:r>
            <w:rPr>
              <w:noProof/>
            </w:rPr>
            <w:fldChar w:fldCharType="begin"/>
          </w:r>
          <w:r>
            <w:rPr>
              <w:noProof/>
            </w:rPr>
            <w:instrText xml:space="preserve"> PAGEREF _Toc249063190 \h </w:instrText>
          </w:r>
          <w:r>
            <w:rPr>
              <w:noProof/>
            </w:rPr>
          </w:r>
          <w:r>
            <w:rPr>
              <w:noProof/>
            </w:rPr>
            <w:fldChar w:fldCharType="separate"/>
          </w:r>
          <w:r>
            <w:rPr>
              <w:noProof/>
            </w:rPr>
            <w:t>28</w:t>
          </w:r>
          <w:r>
            <w:rPr>
              <w:noProof/>
            </w:rPr>
            <w:fldChar w:fldCharType="end"/>
          </w:r>
        </w:p>
        <w:p w14:paraId="509C629D" w14:textId="7C22490D" w:rsidR="00953A56" w:rsidRPr="00C11828" w:rsidRDefault="00953A56">
          <w:pPr>
            <w:rPr>
              <w:rFonts w:ascii="Times New Roman" w:hAnsi="Times New Roman" w:cs="Times New Roman"/>
            </w:rPr>
          </w:pPr>
          <w:r w:rsidRPr="00C11828">
            <w:rPr>
              <w:rFonts w:ascii="Times New Roman" w:hAnsi="Times New Roman" w:cs="Times New Roman"/>
              <w:b/>
              <w:bCs/>
              <w:noProof/>
            </w:rPr>
            <w:fldChar w:fldCharType="end"/>
          </w:r>
        </w:p>
      </w:sdtContent>
    </w:sdt>
    <w:p w14:paraId="0D820F38" w14:textId="77777777" w:rsidR="00652073" w:rsidRDefault="00652073" w:rsidP="00402440">
      <w:pPr>
        <w:pStyle w:val="Overskrift1"/>
        <w:spacing w:line="360" w:lineRule="auto"/>
        <w:rPr>
          <w:rFonts w:ascii="Times New Roman" w:eastAsiaTheme="minorEastAsia" w:hAnsi="Times New Roman" w:cs="Times New Roman"/>
          <w:b w:val="0"/>
          <w:bCs w:val="0"/>
          <w:color w:val="auto"/>
          <w:sz w:val="24"/>
          <w:szCs w:val="24"/>
        </w:rPr>
      </w:pPr>
    </w:p>
    <w:p w14:paraId="727CBD5E" w14:textId="77777777" w:rsidR="00652073" w:rsidRDefault="00652073" w:rsidP="00652073"/>
    <w:p w14:paraId="3679A50D" w14:textId="77777777" w:rsidR="00652073" w:rsidRDefault="00652073" w:rsidP="00652073"/>
    <w:p w14:paraId="1C28C04C" w14:textId="77777777" w:rsidR="00690373" w:rsidRDefault="00690373" w:rsidP="00652073"/>
    <w:p w14:paraId="6265EC10" w14:textId="77777777" w:rsidR="00690373" w:rsidRDefault="00690373" w:rsidP="00652073"/>
    <w:p w14:paraId="2145CC47" w14:textId="13DC2CDF" w:rsidR="00D80171" w:rsidRPr="00C11828" w:rsidRDefault="00C50A40" w:rsidP="00402440">
      <w:pPr>
        <w:pStyle w:val="Overskrift1"/>
        <w:spacing w:line="360" w:lineRule="auto"/>
        <w:rPr>
          <w:rFonts w:ascii="Times New Roman" w:hAnsi="Times New Roman" w:cs="Times New Roman"/>
        </w:rPr>
      </w:pPr>
      <w:bookmarkStart w:id="1" w:name="_Toc249063159"/>
      <w:r w:rsidRPr="00C11828">
        <w:rPr>
          <w:rFonts w:ascii="Times New Roman" w:hAnsi="Times New Roman" w:cs="Times New Roman"/>
        </w:rPr>
        <w:t>Indledning</w:t>
      </w:r>
      <w:bookmarkEnd w:id="1"/>
      <w:r w:rsidRPr="00C11828">
        <w:rPr>
          <w:rFonts w:ascii="Times New Roman" w:hAnsi="Times New Roman" w:cs="Times New Roman"/>
        </w:rPr>
        <w:t xml:space="preserve"> </w:t>
      </w:r>
    </w:p>
    <w:p w14:paraId="7473ED62" w14:textId="77777777" w:rsidR="00A02A6E" w:rsidRDefault="00A02A6E" w:rsidP="00A02A6E">
      <w:pPr>
        <w:spacing w:line="360" w:lineRule="auto"/>
        <w:rPr>
          <w:rFonts w:ascii="Times New Roman" w:hAnsi="Times New Roman" w:cs="Times New Roman"/>
        </w:rPr>
      </w:pPr>
      <w:r>
        <w:rPr>
          <w:rFonts w:ascii="Times New Roman" w:hAnsi="Times New Roman" w:cs="Times New Roman"/>
        </w:rPr>
        <w:t xml:space="preserve">De økonomiske gevinster er ikke til at overse i USA, da 2. Verdenskrig i 1945 afsluttes. Man taler om ”The Post </w:t>
      </w:r>
      <w:proofErr w:type="spellStart"/>
      <w:r>
        <w:rPr>
          <w:rFonts w:ascii="Times New Roman" w:hAnsi="Times New Roman" w:cs="Times New Roman"/>
        </w:rPr>
        <w:t>War</w:t>
      </w:r>
      <w:proofErr w:type="spellEnd"/>
      <w:r>
        <w:rPr>
          <w:rFonts w:ascii="Times New Roman" w:hAnsi="Times New Roman" w:cs="Times New Roman"/>
        </w:rPr>
        <w:t xml:space="preserve"> Boom” og en ny æra begynder. Mulighederne synes endeløse og den blomstrende økonomi bliver sågar grundlaget for en redefinering af livsstadierne: ungdomsbegrebet opstår og dermed bliver den bratte overgang fra barn til voksen erstattet af en tid, hvor man kan nyde sin frihed og bruge sine penge på det, man har lyst til. Forbrugsfesten starter, og for langt de fleste er det en gudsbenådet udvikling. Men for et lille udsnit af ungdommen giver den økonomiske udvikling anledning til en dyb krise. De får tilnavnet beatgenerationen og mens deres jævnaldrende boltrer sig i en forbrugsrus, sætter de sig for at finde en dybere mening med tilværelsen. I jagten på denne bryder de med enhver tænkelig konvention og skildrer det igennem en række litterære værker. Et af de mest centrale er ”On the Road” fra 1957 som er skrevet af den ikoniske beatforfatter Jack Kerouac (1922-1969).</w:t>
      </w:r>
    </w:p>
    <w:p w14:paraId="1E66AF2E" w14:textId="77777777" w:rsidR="00A02A6E" w:rsidRDefault="00A02A6E" w:rsidP="00A02A6E">
      <w:pPr>
        <w:spacing w:line="360" w:lineRule="auto"/>
        <w:rPr>
          <w:rFonts w:ascii="Times New Roman" w:hAnsi="Times New Roman" w:cs="Times New Roman"/>
        </w:rPr>
      </w:pPr>
      <w:r>
        <w:rPr>
          <w:rFonts w:ascii="Times New Roman" w:hAnsi="Times New Roman" w:cs="Times New Roman"/>
        </w:rPr>
        <w:tab/>
        <w:t xml:space="preserve">For at kunne forstå og vurdere beatgenerationens </w:t>
      </w:r>
      <w:proofErr w:type="spellStart"/>
      <w:r>
        <w:rPr>
          <w:rFonts w:ascii="Times New Roman" w:hAnsi="Times New Roman" w:cs="Times New Roman"/>
        </w:rPr>
        <w:t>bevæggrundlag</w:t>
      </w:r>
      <w:proofErr w:type="spellEnd"/>
      <w:r>
        <w:rPr>
          <w:rFonts w:ascii="Times New Roman" w:hAnsi="Times New Roman" w:cs="Times New Roman"/>
        </w:rPr>
        <w:t xml:space="preserve"> og indflydelse er det vigtigt at have kendskab til den, hvilket jeg vil forsøge at opnå gennem redegørelse for beatgenerationen, dens litteratur og livssyn. Derudover vil jeg undersøge udviklingen i forbrug og livsstil, der fandt sted i det amerikanske samfund efter 2. verdenskrig samt den indflydelse det havde på beataktørerne. Efterfølgende vil jeg analysere </w:t>
      </w:r>
      <w:proofErr w:type="spellStart"/>
      <w:r>
        <w:rPr>
          <w:rFonts w:ascii="Times New Roman" w:hAnsi="Times New Roman" w:cs="Times New Roman"/>
        </w:rPr>
        <w:t>Keoruacs</w:t>
      </w:r>
      <w:proofErr w:type="spellEnd"/>
      <w:r>
        <w:rPr>
          <w:rFonts w:ascii="Times New Roman" w:hAnsi="Times New Roman" w:cs="Times New Roman"/>
        </w:rPr>
        <w:t xml:space="preserve"> ”On the Road: The Original </w:t>
      </w:r>
      <w:proofErr w:type="spellStart"/>
      <w:r>
        <w:rPr>
          <w:rFonts w:ascii="Times New Roman" w:hAnsi="Times New Roman" w:cs="Times New Roman"/>
        </w:rPr>
        <w:t>Scroll</w:t>
      </w:r>
      <w:proofErr w:type="spellEnd"/>
      <w:r>
        <w:rPr>
          <w:rFonts w:ascii="Times New Roman" w:hAnsi="Times New Roman" w:cs="Times New Roman"/>
        </w:rPr>
        <w:t xml:space="preserve">” med fokus på personkarakteristik, fortælleform og dennes betydning for formidlingen af beatgenerationens budskaber. Med udgangspunkt i den litterære analyse og fortolkning af værket vil jeg forsøge at vurdere baggrunden for den popularitet, beatgenerationen senere nød godt af, og hvordan den kan ses som forløber for ungdomsbevægelsernes opståen i 1960’erne. </w:t>
      </w:r>
    </w:p>
    <w:p w14:paraId="645B44CF" w14:textId="77777777" w:rsidR="00A02A6E" w:rsidRPr="00C11828" w:rsidRDefault="00A02A6E" w:rsidP="00A02A6E">
      <w:pPr>
        <w:spacing w:line="360" w:lineRule="auto"/>
        <w:rPr>
          <w:rFonts w:ascii="Times New Roman" w:hAnsi="Times New Roman" w:cs="Times New Roman"/>
        </w:rPr>
      </w:pPr>
      <w:r>
        <w:rPr>
          <w:rFonts w:ascii="Times New Roman" w:hAnsi="Times New Roman" w:cs="Times New Roman"/>
        </w:rPr>
        <w:tab/>
        <w:t xml:space="preserve">Jeg har valgt at beskæftige mig med ”On the Road: The Original </w:t>
      </w:r>
      <w:proofErr w:type="spellStart"/>
      <w:r>
        <w:rPr>
          <w:rFonts w:ascii="Times New Roman" w:hAnsi="Times New Roman" w:cs="Times New Roman"/>
        </w:rPr>
        <w:t>Scroll</w:t>
      </w:r>
      <w:proofErr w:type="spellEnd"/>
      <w:r>
        <w:rPr>
          <w:rFonts w:ascii="Times New Roman" w:hAnsi="Times New Roman" w:cs="Times New Roman"/>
        </w:rPr>
        <w:t xml:space="preserve">”, som blev udgivet af </w:t>
      </w:r>
      <w:proofErr w:type="spellStart"/>
      <w:r>
        <w:rPr>
          <w:rFonts w:ascii="Times New Roman" w:hAnsi="Times New Roman" w:cs="Times New Roman"/>
        </w:rPr>
        <w:t>Penguin</w:t>
      </w:r>
      <w:proofErr w:type="spellEnd"/>
      <w:r>
        <w:rPr>
          <w:rFonts w:ascii="Times New Roman" w:hAnsi="Times New Roman" w:cs="Times New Roman"/>
        </w:rPr>
        <w:t xml:space="preserve"> Press i 2007. Valget af denne udgave vil jeg i analyseafsnittet argumentere for, og når der igennem opgaven refereres til ”On the Road”, vil det være en henvisning til denne udgave, medmindre andet eksplicit fremgår. </w:t>
      </w:r>
    </w:p>
    <w:p w14:paraId="3205706C" w14:textId="77777777" w:rsidR="00D80171" w:rsidRPr="00C11828" w:rsidRDefault="00D80171" w:rsidP="003A4A73">
      <w:pPr>
        <w:spacing w:line="360" w:lineRule="auto"/>
        <w:rPr>
          <w:rFonts w:ascii="Times New Roman" w:hAnsi="Times New Roman" w:cs="Times New Roman"/>
        </w:rPr>
      </w:pPr>
    </w:p>
    <w:p w14:paraId="1D938354" w14:textId="77777777" w:rsidR="00D80171" w:rsidRPr="00C11828" w:rsidRDefault="00D80171" w:rsidP="003A4A73">
      <w:pPr>
        <w:spacing w:line="360" w:lineRule="auto"/>
        <w:rPr>
          <w:rFonts w:ascii="Times New Roman" w:hAnsi="Times New Roman" w:cs="Times New Roman"/>
        </w:rPr>
      </w:pPr>
    </w:p>
    <w:p w14:paraId="0FA16D7C" w14:textId="0A7187BF" w:rsidR="00C50A40" w:rsidRPr="00C11828" w:rsidRDefault="004079CC" w:rsidP="00402440">
      <w:pPr>
        <w:pStyle w:val="Overskrift1"/>
        <w:spacing w:line="360" w:lineRule="auto"/>
        <w:rPr>
          <w:rFonts w:ascii="Times New Roman" w:hAnsi="Times New Roman" w:cs="Times New Roman"/>
        </w:rPr>
      </w:pPr>
      <w:bookmarkStart w:id="2" w:name="_Toc249063160"/>
      <w:r>
        <w:rPr>
          <w:rFonts w:ascii="Times New Roman" w:hAnsi="Times New Roman" w:cs="Times New Roman"/>
        </w:rPr>
        <w:t xml:space="preserve">1. </w:t>
      </w:r>
      <w:r w:rsidR="008F436F" w:rsidRPr="00C11828">
        <w:rPr>
          <w:rFonts w:ascii="Times New Roman" w:hAnsi="Times New Roman" w:cs="Times New Roman"/>
        </w:rPr>
        <w:t xml:space="preserve">A </w:t>
      </w:r>
      <w:r w:rsidR="00636215" w:rsidRPr="00C11828">
        <w:rPr>
          <w:rFonts w:ascii="Times New Roman" w:hAnsi="Times New Roman" w:cs="Times New Roman"/>
        </w:rPr>
        <w:t>Beat</w:t>
      </w:r>
      <w:r w:rsidR="008F436F" w:rsidRPr="00C11828">
        <w:rPr>
          <w:rFonts w:ascii="Times New Roman" w:hAnsi="Times New Roman" w:cs="Times New Roman"/>
        </w:rPr>
        <w:t xml:space="preserve"> G</w:t>
      </w:r>
      <w:r w:rsidR="00C50A40" w:rsidRPr="00C11828">
        <w:rPr>
          <w:rFonts w:ascii="Times New Roman" w:hAnsi="Times New Roman" w:cs="Times New Roman"/>
        </w:rPr>
        <w:t>enerationen</w:t>
      </w:r>
      <w:bookmarkEnd w:id="2"/>
      <w:r w:rsidR="00C50A40" w:rsidRPr="00C11828">
        <w:rPr>
          <w:rFonts w:ascii="Times New Roman" w:hAnsi="Times New Roman" w:cs="Times New Roman"/>
        </w:rPr>
        <w:t xml:space="preserve"> </w:t>
      </w:r>
    </w:p>
    <w:p w14:paraId="3EF1E246" w14:textId="0C9FD603" w:rsidR="00882511" w:rsidRPr="00C11828" w:rsidRDefault="003202EC" w:rsidP="00402440">
      <w:pPr>
        <w:spacing w:line="360" w:lineRule="auto"/>
        <w:rPr>
          <w:rFonts w:ascii="Times New Roman" w:hAnsi="Times New Roman" w:cs="Times New Roman"/>
        </w:rPr>
      </w:pPr>
      <w:r w:rsidRPr="00C11828">
        <w:rPr>
          <w:rFonts w:ascii="Times New Roman" w:hAnsi="Times New Roman" w:cs="Times New Roman"/>
        </w:rPr>
        <w:t>”</w:t>
      </w:r>
      <w:proofErr w:type="spellStart"/>
      <w:r w:rsidRPr="00C11828">
        <w:rPr>
          <w:rFonts w:ascii="Times New Roman" w:hAnsi="Times New Roman" w:cs="Times New Roman"/>
        </w:rPr>
        <w:t>You</w:t>
      </w:r>
      <w:proofErr w:type="spellEnd"/>
      <w:r w:rsidRPr="00C11828">
        <w:rPr>
          <w:rFonts w:ascii="Times New Roman" w:hAnsi="Times New Roman" w:cs="Times New Roman"/>
        </w:rPr>
        <w:t xml:space="preserve"> </w:t>
      </w:r>
      <w:proofErr w:type="spellStart"/>
      <w:r w:rsidRPr="00C11828">
        <w:rPr>
          <w:rFonts w:ascii="Times New Roman" w:hAnsi="Times New Roman" w:cs="Times New Roman"/>
        </w:rPr>
        <w:t>know</w:t>
      </w:r>
      <w:proofErr w:type="spellEnd"/>
      <w:r w:rsidR="002D2D49" w:rsidRPr="00C11828">
        <w:rPr>
          <w:rFonts w:ascii="Times New Roman" w:hAnsi="Times New Roman" w:cs="Times New Roman"/>
        </w:rPr>
        <w:t>,</w:t>
      </w:r>
      <w:r w:rsidRPr="00C11828">
        <w:rPr>
          <w:rFonts w:ascii="Times New Roman" w:hAnsi="Times New Roman" w:cs="Times New Roman"/>
        </w:rPr>
        <w:t xml:space="preserve"> </w:t>
      </w:r>
      <w:proofErr w:type="spellStart"/>
      <w:r w:rsidRPr="00C11828">
        <w:rPr>
          <w:rFonts w:ascii="Times New Roman" w:hAnsi="Times New Roman" w:cs="Times New Roman"/>
        </w:rPr>
        <w:t>this</w:t>
      </w:r>
      <w:proofErr w:type="spellEnd"/>
      <w:r w:rsidRPr="00C11828">
        <w:rPr>
          <w:rFonts w:ascii="Times New Roman" w:hAnsi="Times New Roman" w:cs="Times New Roman"/>
        </w:rPr>
        <w:t xml:space="preserve"> </w:t>
      </w:r>
      <w:proofErr w:type="spellStart"/>
      <w:r w:rsidRPr="00C11828">
        <w:rPr>
          <w:rFonts w:ascii="Times New Roman" w:hAnsi="Times New Roman" w:cs="Times New Roman"/>
        </w:rPr>
        <w:t>really</w:t>
      </w:r>
      <w:proofErr w:type="spellEnd"/>
      <w:r w:rsidRPr="00C11828">
        <w:rPr>
          <w:rFonts w:ascii="Times New Roman" w:hAnsi="Times New Roman" w:cs="Times New Roman"/>
        </w:rPr>
        <w:t xml:space="preserve"> is a </w:t>
      </w:r>
      <w:r w:rsidRPr="00C11828">
        <w:rPr>
          <w:rFonts w:ascii="Times New Roman" w:hAnsi="Times New Roman" w:cs="Times New Roman"/>
          <w:i/>
        </w:rPr>
        <w:t xml:space="preserve">beat </w:t>
      </w:r>
      <w:r w:rsidRPr="00C11828">
        <w:rPr>
          <w:rFonts w:ascii="Times New Roman" w:hAnsi="Times New Roman" w:cs="Times New Roman"/>
        </w:rPr>
        <w:t>generation”</w:t>
      </w:r>
      <w:r w:rsidR="004E3982" w:rsidRPr="00C11828">
        <w:rPr>
          <w:rStyle w:val="Fodnotehenvisning"/>
          <w:rFonts w:ascii="Times New Roman" w:hAnsi="Times New Roman" w:cs="Times New Roman"/>
        </w:rPr>
        <w:footnoteReference w:id="1"/>
      </w:r>
      <w:r w:rsidR="002D2D49" w:rsidRPr="00C11828">
        <w:rPr>
          <w:rFonts w:ascii="Times New Roman" w:hAnsi="Times New Roman" w:cs="Times New Roman"/>
        </w:rPr>
        <w:t xml:space="preserve"> </w:t>
      </w:r>
      <w:r w:rsidR="00402440" w:rsidRPr="00C11828">
        <w:rPr>
          <w:rFonts w:ascii="Times New Roman" w:hAnsi="Times New Roman" w:cs="Times New Roman"/>
        </w:rPr>
        <w:t xml:space="preserve">bemærkede Jack Kerouac i 1948 under en samtale med forfatteren John </w:t>
      </w:r>
      <w:proofErr w:type="spellStart"/>
      <w:r w:rsidR="00402440" w:rsidRPr="00C11828">
        <w:rPr>
          <w:rFonts w:ascii="Times New Roman" w:hAnsi="Times New Roman" w:cs="Times New Roman"/>
        </w:rPr>
        <w:t>Clellon</w:t>
      </w:r>
      <w:proofErr w:type="spellEnd"/>
      <w:r w:rsidR="00402440" w:rsidRPr="00C11828">
        <w:rPr>
          <w:rFonts w:ascii="Times New Roman" w:hAnsi="Times New Roman" w:cs="Times New Roman"/>
        </w:rPr>
        <w:t xml:space="preserve"> Holmes. Udtrykket </w:t>
      </w:r>
      <w:r w:rsidR="00402440" w:rsidRPr="00C11828">
        <w:rPr>
          <w:rFonts w:ascii="Times New Roman" w:hAnsi="Times New Roman" w:cs="Times New Roman"/>
          <w:i/>
        </w:rPr>
        <w:t xml:space="preserve">beat </w:t>
      </w:r>
      <w:r w:rsidR="00510E94" w:rsidRPr="00C11828">
        <w:rPr>
          <w:rFonts w:ascii="Times New Roman" w:hAnsi="Times New Roman" w:cs="Times New Roman"/>
        </w:rPr>
        <w:t>menes</w:t>
      </w:r>
      <w:r w:rsidR="00402440" w:rsidRPr="00C11828">
        <w:rPr>
          <w:rFonts w:ascii="Times New Roman" w:hAnsi="Times New Roman" w:cs="Times New Roman"/>
        </w:rPr>
        <w:t xml:space="preserve"> første gang </w:t>
      </w:r>
      <w:r w:rsidR="00C01B7D">
        <w:rPr>
          <w:rFonts w:ascii="Times New Roman" w:hAnsi="Times New Roman" w:cs="Times New Roman"/>
        </w:rPr>
        <w:t>at</w:t>
      </w:r>
      <w:r w:rsidR="00DC39EF" w:rsidRPr="00C11828">
        <w:rPr>
          <w:rFonts w:ascii="Times New Roman" w:hAnsi="Times New Roman" w:cs="Times New Roman"/>
        </w:rPr>
        <w:t xml:space="preserve"> været taget i brug i 1939 af den gamle stofmisbruger Herbert </w:t>
      </w:r>
      <w:proofErr w:type="spellStart"/>
      <w:r w:rsidR="00DC39EF" w:rsidRPr="00C11828">
        <w:rPr>
          <w:rFonts w:ascii="Times New Roman" w:hAnsi="Times New Roman" w:cs="Times New Roman"/>
        </w:rPr>
        <w:t>Huncke</w:t>
      </w:r>
      <w:proofErr w:type="spellEnd"/>
      <w:r w:rsidR="00DC39EF" w:rsidRPr="00C11828">
        <w:rPr>
          <w:rFonts w:ascii="Times New Roman" w:hAnsi="Times New Roman" w:cs="Times New Roman"/>
        </w:rPr>
        <w:t>, som plej</w:t>
      </w:r>
      <w:r w:rsidR="00E82B10" w:rsidRPr="00C11828">
        <w:rPr>
          <w:rFonts w:ascii="Times New Roman" w:hAnsi="Times New Roman" w:cs="Times New Roman"/>
        </w:rPr>
        <w:t>e</w:t>
      </w:r>
      <w:r w:rsidR="00DC39EF" w:rsidRPr="00C11828">
        <w:rPr>
          <w:rFonts w:ascii="Times New Roman" w:hAnsi="Times New Roman" w:cs="Times New Roman"/>
        </w:rPr>
        <w:t>de omgang med mange af be</w:t>
      </w:r>
      <w:r w:rsidR="00510E94" w:rsidRPr="00C11828">
        <w:rPr>
          <w:rFonts w:ascii="Times New Roman" w:hAnsi="Times New Roman" w:cs="Times New Roman"/>
        </w:rPr>
        <w:t xml:space="preserve">atbevægelsens centrale figurer, men i ovenstående citat fik begrebet sin offentlige debut. </w:t>
      </w:r>
      <w:r w:rsidR="003E6C02" w:rsidRPr="00C11828">
        <w:rPr>
          <w:rFonts w:ascii="Times New Roman" w:hAnsi="Times New Roman" w:cs="Times New Roman"/>
        </w:rPr>
        <w:t xml:space="preserve">Med ”beat” refererede Kerouac hverken til rytme </w:t>
      </w:r>
      <w:r w:rsidR="00882511" w:rsidRPr="00C11828">
        <w:rPr>
          <w:rFonts w:ascii="Times New Roman" w:hAnsi="Times New Roman" w:cs="Times New Roman"/>
        </w:rPr>
        <w:t>eller energi, men tværtimod til følelsen af at v</w:t>
      </w:r>
      <w:r w:rsidR="009C6E85" w:rsidRPr="00C11828">
        <w:rPr>
          <w:rFonts w:ascii="Times New Roman" w:hAnsi="Times New Roman" w:cs="Times New Roman"/>
        </w:rPr>
        <w:t xml:space="preserve">ære udtømt, nedslået og rodløs. </w:t>
      </w:r>
      <w:r w:rsidR="002C743D" w:rsidRPr="00C11828">
        <w:rPr>
          <w:rFonts w:ascii="Times New Roman" w:hAnsi="Times New Roman" w:cs="Times New Roman"/>
        </w:rPr>
        <w:t xml:space="preserve">En følelse, Kerouac mente, prægede den amerikanske ungdom efter 2. verdenskrig, en følelse </w:t>
      </w:r>
      <w:r w:rsidR="000B52BB" w:rsidRPr="00C11828">
        <w:rPr>
          <w:rFonts w:ascii="Times New Roman" w:hAnsi="Times New Roman" w:cs="Times New Roman"/>
        </w:rPr>
        <w:t xml:space="preserve">som spirede i takt med </w:t>
      </w:r>
      <w:r w:rsidR="00C01B7D">
        <w:rPr>
          <w:rFonts w:ascii="Times New Roman" w:hAnsi="Times New Roman" w:cs="Times New Roman"/>
        </w:rPr>
        <w:t>den øgede</w:t>
      </w:r>
      <w:r w:rsidR="000B52BB" w:rsidRPr="00C11828">
        <w:rPr>
          <w:rFonts w:ascii="Times New Roman" w:hAnsi="Times New Roman" w:cs="Times New Roman"/>
        </w:rPr>
        <w:t xml:space="preserve"> frihed. En ny verden var ved at åbne sig, men med frit valg på alle hylder, var det ikke alle, der vidste hvordan, de skulle forholde sig til den. </w:t>
      </w:r>
    </w:p>
    <w:p w14:paraId="6082620E" w14:textId="2F5226D8" w:rsidR="00510E94" w:rsidRDefault="00D54DE5" w:rsidP="00882511">
      <w:pPr>
        <w:pStyle w:val="Overskrift2"/>
        <w:rPr>
          <w:rFonts w:ascii="Times New Roman" w:hAnsi="Times New Roman" w:cs="Times New Roman"/>
        </w:rPr>
      </w:pPr>
      <w:bookmarkStart w:id="3" w:name="_Toc249063161"/>
      <w:r>
        <w:rPr>
          <w:rFonts w:ascii="Times New Roman" w:hAnsi="Times New Roman" w:cs="Times New Roman"/>
        </w:rPr>
        <w:t>1.1</w:t>
      </w:r>
      <w:r w:rsidR="00882511" w:rsidRPr="00C11828">
        <w:rPr>
          <w:rFonts w:ascii="Times New Roman" w:hAnsi="Times New Roman" w:cs="Times New Roman"/>
        </w:rPr>
        <w:t xml:space="preserve"> </w:t>
      </w:r>
      <w:r w:rsidR="003E6C02" w:rsidRPr="00C11828">
        <w:rPr>
          <w:rFonts w:ascii="Times New Roman" w:hAnsi="Times New Roman" w:cs="Times New Roman"/>
        </w:rPr>
        <w:t xml:space="preserve"> </w:t>
      </w:r>
      <w:r w:rsidR="006218C8" w:rsidRPr="00C11828">
        <w:rPr>
          <w:rFonts w:ascii="Times New Roman" w:hAnsi="Times New Roman" w:cs="Times New Roman"/>
        </w:rPr>
        <w:t>En nichebevægelse</w:t>
      </w:r>
      <w:bookmarkEnd w:id="3"/>
      <w:r w:rsidR="006218C8" w:rsidRPr="00C11828">
        <w:rPr>
          <w:rFonts w:ascii="Times New Roman" w:hAnsi="Times New Roman" w:cs="Times New Roman"/>
        </w:rPr>
        <w:t xml:space="preserve"> </w:t>
      </w:r>
    </w:p>
    <w:p w14:paraId="6BD5E9FB" w14:textId="77777777" w:rsidR="00156FA2" w:rsidRPr="00156FA2" w:rsidRDefault="00156FA2" w:rsidP="00156FA2"/>
    <w:p w14:paraId="5E8037BC" w14:textId="22411599" w:rsidR="00D82957" w:rsidRPr="00C11828" w:rsidRDefault="00C01B7D" w:rsidP="0060024E">
      <w:pPr>
        <w:spacing w:line="360" w:lineRule="auto"/>
        <w:rPr>
          <w:rFonts w:ascii="Times New Roman" w:hAnsi="Times New Roman" w:cs="Times New Roman"/>
        </w:rPr>
      </w:pPr>
      <w:r>
        <w:rPr>
          <w:rFonts w:ascii="Times New Roman" w:hAnsi="Times New Roman" w:cs="Times New Roman"/>
        </w:rPr>
        <w:t>På trods af</w:t>
      </w:r>
      <w:r w:rsidR="0060024E" w:rsidRPr="00C11828">
        <w:rPr>
          <w:rFonts w:ascii="Times New Roman" w:hAnsi="Times New Roman" w:cs="Times New Roman"/>
        </w:rPr>
        <w:t xml:space="preserve"> at Kerouac refererede til sin generation som en helhed, blev få af dens medlemmer reelle aktører indenfor beatbevægelsen. </w:t>
      </w:r>
      <w:r w:rsidR="00850C52" w:rsidRPr="00C11828">
        <w:rPr>
          <w:rFonts w:ascii="Times New Roman" w:hAnsi="Times New Roman" w:cs="Times New Roman"/>
        </w:rPr>
        <w:t xml:space="preserve">Mens størstedelen af den amerikanske ungdom </w:t>
      </w:r>
      <w:r w:rsidR="004C22A2" w:rsidRPr="00C11828">
        <w:rPr>
          <w:rFonts w:ascii="Times New Roman" w:hAnsi="Times New Roman" w:cs="Times New Roman"/>
        </w:rPr>
        <w:t xml:space="preserve">stortrivedes med den øgede økonomiske frihed, som efterkrigstiden bragte </w:t>
      </w:r>
      <w:r w:rsidR="00677A02" w:rsidRPr="00C11828">
        <w:rPr>
          <w:rFonts w:ascii="Times New Roman" w:hAnsi="Times New Roman" w:cs="Times New Roman"/>
        </w:rPr>
        <w:t>dem, så en lille gruppe af unge</w:t>
      </w:r>
      <w:r>
        <w:rPr>
          <w:rFonts w:ascii="Times New Roman" w:hAnsi="Times New Roman" w:cs="Times New Roman"/>
        </w:rPr>
        <w:t>,</w:t>
      </w:r>
      <w:r w:rsidR="004C22A2" w:rsidRPr="00C11828">
        <w:rPr>
          <w:rFonts w:ascii="Times New Roman" w:hAnsi="Times New Roman" w:cs="Times New Roman"/>
        </w:rPr>
        <w:t xml:space="preserve"> intellektu</w:t>
      </w:r>
      <w:r w:rsidR="0007784E" w:rsidRPr="00C11828">
        <w:rPr>
          <w:rFonts w:ascii="Times New Roman" w:hAnsi="Times New Roman" w:cs="Times New Roman"/>
        </w:rPr>
        <w:t>elle med foragt på den måde</w:t>
      </w:r>
      <w:r w:rsidR="001D59F8" w:rsidRPr="00C11828">
        <w:rPr>
          <w:rFonts w:ascii="Times New Roman" w:hAnsi="Times New Roman" w:cs="Times New Roman"/>
        </w:rPr>
        <w:t>,</w:t>
      </w:r>
      <w:r w:rsidR="0007784E" w:rsidRPr="00C11828">
        <w:rPr>
          <w:rFonts w:ascii="Times New Roman" w:hAnsi="Times New Roman" w:cs="Times New Roman"/>
        </w:rPr>
        <w:t xml:space="preserve"> deres jævnaldrende forvalt</w:t>
      </w:r>
      <w:r>
        <w:rPr>
          <w:rFonts w:ascii="Times New Roman" w:hAnsi="Times New Roman" w:cs="Times New Roman"/>
        </w:rPr>
        <w:t xml:space="preserve">ede den </w:t>
      </w:r>
      <w:proofErr w:type="spellStart"/>
      <w:r>
        <w:rPr>
          <w:rFonts w:ascii="Times New Roman" w:hAnsi="Times New Roman" w:cs="Times New Roman"/>
        </w:rPr>
        <w:t>ny</w:t>
      </w:r>
      <w:r w:rsidR="0007784E" w:rsidRPr="00C11828">
        <w:rPr>
          <w:rFonts w:ascii="Times New Roman" w:hAnsi="Times New Roman" w:cs="Times New Roman"/>
        </w:rPr>
        <w:t>vundne</w:t>
      </w:r>
      <w:proofErr w:type="spellEnd"/>
      <w:r w:rsidR="0007784E" w:rsidRPr="00C11828">
        <w:rPr>
          <w:rFonts w:ascii="Times New Roman" w:hAnsi="Times New Roman" w:cs="Times New Roman"/>
        </w:rPr>
        <w:t xml:space="preserve"> frihed på: i stede</w:t>
      </w:r>
      <w:r>
        <w:rPr>
          <w:rFonts w:ascii="Times New Roman" w:hAnsi="Times New Roman" w:cs="Times New Roman"/>
        </w:rPr>
        <w:t>t for at udvide deres horisont ved at</w:t>
      </w:r>
      <w:r w:rsidR="0007784E" w:rsidRPr="00C11828">
        <w:rPr>
          <w:rFonts w:ascii="Times New Roman" w:hAnsi="Times New Roman" w:cs="Times New Roman"/>
        </w:rPr>
        <w:t xml:space="preserve"> rejse og eksperimentere, brugte de deres kapital på </w:t>
      </w:r>
      <w:r w:rsidR="00D82957" w:rsidRPr="00C11828">
        <w:rPr>
          <w:rFonts w:ascii="Times New Roman" w:hAnsi="Times New Roman" w:cs="Times New Roman"/>
        </w:rPr>
        <w:t>at skabe magelige og trygge tilværelser. Den lille gruppe af aktører, der er kendt som beatbevægelsens grundlæggere, traf en beslutning om at leve anderledes, om at</w:t>
      </w:r>
      <w:r w:rsidR="009C6E85" w:rsidRPr="00C11828">
        <w:rPr>
          <w:rFonts w:ascii="Times New Roman" w:hAnsi="Times New Roman" w:cs="Times New Roman"/>
        </w:rPr>
        <w:t xml:space="preserve"> finde meningen med tilværelsen. </w:t>
      </w:r>
      <w:r>
        <w:rPr>
          <w:rFonts w:ascii="Times New Roman" w:hAnsi="Times New Roman" w:cs="Times New Roman"/>
        </w:rPr>
        <w:t xml:space="preserve">I </w:t>
      </w:r>
      <w:r w:rsidR="00AC7871" w:rsidRPr="00C11828">
        <w:rPr>
          <w:rFonts w:ascii="Times New Roman" w:hAnsi="Times New Roman" w:cs="Times New Roman"/>
        </w:rPr>
        <w:t>kamp</w:t>
      </w:r>
      <w:r>
        <w:rPr>
          <w:rFonts w:ascii="Times New Roman" w:hAnsi="Times New Roman" w:cs="Times New Roman"/>
        </w:rPr>
        <w:t>en</w:t>
      </w:r>
      <w:r w:rsidR="00AC7871" w:rsidRPr="00C11828">
        <w:rPr>
          <w:rFonts w:ascii="Times New Roman" w:hAnsi="Times New Roman" w:cs="Times New Roman"/>
        </w:rPr>
        <w:t xml:space="preserve"> for at opnå indsigt eksperimenterede de på alle tænkeli</w:t>
      </w:r>
      <w:r w:rsidR="008448D8">
        <w:rPr>
          <w:rFonts w:ascii="Times New Roman" w:hAnsi="Times New Roman" w:cs="Times New Roman"/>
        </w:rPr>
        <w:t>ge måder; med deres seksualitet og</w:t>
      </w:r>
      <w:r w:rsidR="00AC7871" w:rsidRPr="00C11828">
        <w:rPr>
          <w:rFonts w:ascii="Times New Roman" w:hAnsi="Times New Roman" w:cs="Times New Roman"/>
        </w:rPr>
        <w:t xml:space="preserve"> religiøsitet, med alkohol og euforiserende stoffer og med måden hvorpå man skabte en tilværelse. </w:t>
      </w:r>
      <w:r w:rsidR="00625A19" w:rsidRPr="00C11828">
        <w:rPr>
          <w:rFonts w:ascii="Times New Roman" w:hAnsi="Times New Roman" w:cs="Times New Roman"/>
        </w:rPr>
        <w:t>Beatforfatterne gav igennem deres skriverier ikke udtryk for et ønske om en lodret omvæltning af de på den tid eksisterende samfundsstrukturer. Snarere centrerede deres ønsker sig om en mere udefineret forandring</w:t>
      </w:r>
      <w:r w:rsidR="00AF4B9D" w:rsidRPr="00C11828">
        <w:rPr>
          <w:rStyle w:val="Fodnotehenvisning"/>
          <w:rFonts w:ascii="Times New Roman" w:hAnsi="Times New Roman" w:cs="Times New Roman"/>
        </w:rPr>
        <w:footnoteReference w:id="2"/>
      </w:r>
      <w:r w:rsidR="00247BC6" w:rsidRPr="00C11828">
        <w:rPr>
          <w:rFonts w:ascii="Times New Roman" w:hAnsi="Times New Roman" w:cs="Times New Roman"/>
        </w:rPr>
        <w:t xml:space="preserve">, </w:t>
      </w:r>
      <w:r w:rsidR="00320AFF" w:rsidRPr="00C11828">
        <w:rPr>
          <w:rFonts w:ascii="Times New Roman" w:hAnsi="Times New Roman" w:cs="Times New Roman"/>
        </w:rPr>
        <w:t>hvilket meget vel kunne bunde i en manglende evne til at forestille sig</w:t>
      </w:r>
      <w:r w:rsidR="001D59F8" w:rsidRPr="00C11828">
        <w:rPr>
          <w:rFonts w:ascii="Times New Roman" w:hAnsi="Times New Roman" w:cs="Times New Roman"/>
        </w:rPr>
        <w:t>,</w:t>
      </w:r>
      <w:r w:rsidR="00320AFF" w:rsidRPr="00C11828">
        <w:rPr>
          <w:rFonts w:ascii="Times New Roman" w:hAnsi="Times New Roman" w:cs="Times New Roman"/>
        </w:rPr>
        <w:t xml:space="preserve"> hvordan samfundet helt konkret kunne være anderledes grundet den modløshed, der prægede disse efterkrigstidsunges mentalitet.  </w:t>
      </w:r>
    </w:p>
    <w:p w14:paraId="6BC1DA1C" w14:textId="615A9DDF" w:rsidR="009272AC" w:rsidRDefault="00D54DE5" w:rsidP="00625A19">
      <w:pPr>
        <w:pStyle w:val="Overskrift2"/>
        <w:rPr>
          <w:rFonts w:ascii="Times New Roman" w:hAnsi="Times New Roman" w:cs="Times New Roman"/>
        </w:rPr>
      </w:pPr>
      <w:bookmarkStart w:id="4" w:name="_Toc249063162"/>
      <w:r>
        <w:rPr>
          <w:rFonts w:ascii="Times New Roman" w:hAnsi="Times New Roman" w:cs="Times New Roman"/>
        </w:rPr>
        <w:t>1.2</w:t>
      </w:r>
      <w:r w:rsidR="00625A19" w:rsidRPr="00C11828">
        <w:rPr>
          <w:rFonts w:ascii="Times New Roman" w:hAnsi="Times New Roman" w:cs="Times New Roman"/>
        </w:rPr>
        <w:t xml:space="preserve"> </w:t>
      </w:r>
      <w:r w:rsidR="009272AC" w:rsidRPr="00C11828">
        <w:rPr>
          <w:rFonts w:ascii="Times New Roman" w:hAnsi="Times New Roman" w:cs="Times New Roman"/>
        </w:rPr>
        <w:t>Beatgenerationens fadere</w:t>
      </w:r>
      <w:bookmarkEnd w:id="4"/>
    </w:p>
    <w:p w14:paraId="6D18CF4F" w14:textId="77777777" w:rsidR="00156FA2" w:rsidRPr="00156FA2" w:rsidRDefault="00156FA2" w:rsidP="00156FA2"/>
    <w:p w14:paraId="4A54B2D8" w14:textId="5919C1CB" w:rsidR="00A56129" w:rsidRDefault="007B4B33" w:rsidP="007B4B33">
      <w:pPr>
        <w:spacing w:line="360" w:lineRule="auto"/>
        <w:rPr>
          <w:rFonts w:ascii="Times New Roman" w:hAnsi="Times New Roman" w:cs="Times New Roman"/>
        </w:rPr>
      </w:pPr>
      <w:r w:rsidRPr="00C11828">
        <w:rPr>
          <w:rFonts w:ascii="Times New Roman" w:hAnsi="Times New Roman" w:cs="Times New Roman"/>
        </w:rPr>
        <w:t>Beatgenerationen centrerede sig i sine tidlige dage om en lille, tætknyt</w:t>
      </w:r>
      <w:r w:rsidR="001E1D66" w:rsidRPr="00C11828">
        <w:rPr>
          <w:rFonts w:ascii="Times New Roman" w:hAnsi="Times New Roman" w:cs="Times New Roman"/>
        </w:rPr>
        <w:t xml:space="preserve">tet gruppe af intellektuelle, hvoraf de fleste, heriblandt Jack Kerouac, Allen Ginsberg, Lucien </w:t>
      </w:r>
      <w:proofErr w:type="spellStart"/>
      <w:r w:rsidR="001E1D66" w:rsidRPr="00C11828">
        <w:rPr>
          <w:rFonts w:ascii="Times New Roman" w:hAnsi="Times New Roman" w:cs="Times New Roman"/>
        </w:rPr>
        <w:t>Carr</w:t>
      </w:r>
      <w:proofErr w:type="spellEnd"/>
      <w:r w:rsidR="001E1D66" w:rsidRPr="00C11828">
        <w:rPr>
          <w:rFonts w:ascii="Times New Roman" w:hAnsi="Times New Roman" w:cs="Times New Roman"/>
        </w:rPr>
        <w:t xml:space="preserve"> </w:t>
      </w:r>
      <w:r w:rsidR="00C15418" w:rsidRPr="00C11828">
        <w:rPr>
          <w:rFonts w:ascii="Times New Roman" w:hAnsi="Times New Roman" w:cs="Times New Roman"/>
        </w:rPr>
        <w:t xml:space="preserve">og Hal Chase, havde studeret på det prominente Columbia </w:t>
      </w:r>
      <w:proofErr w:type="spellStart"/>
      <w:r w:rsidR="00C15418" w:rsidRPr="00C11828">
        <w:rPr>
          <w:rFonts w:ascii="Times New Roman" w:hAnsi="Times New Roman" w:cs="Times New Roman"/>
        </w:rPr>
        <w:t>University</w:t>
      </w:r>
      <w:proofErr w:type="spellEnd"/>
      <w:r w:rsidR="00FB065C" w:rsidRPr="00C11828">
        <w:rPr>
          <w:rFonts w:ascii="Times New Roman" w:hAnsi="Times New Roman" w:cs="Times New Roman"/>
        </w:rPr>
        <w:t xml:space="preserve"> (Kerouac droppede dog ud)</w:t>
      </w:r>
      <w:r w:rsidR="00040B59" w:rsidRPr="00C11828">
        <w:rPr>
          <w:rFonts w:ascii="Times New Roman" w:hAnsi="Times New Roman" w:cs="Times New Roman"/>
        </w:rPr>
        <w:t>. I dag anses Jack Kerouac, Allen Ginsberg og Wi</w:t>
      </w:r>
      <w:r w:rsidR="006D7B33">
        <w:rPr>
          <w:rFonts w:ascii="Times New Roman" w:hAnsi="Times New Roman" w:cs="Times New Roman"/>
        </w:rPr>
        <w:t>lliam S. Burroughs for at være b</w:t>
      </w:r>
      <w:r w:rsidR="00040B59" w:rsidRPr="00C11828">
        <w:rPr>
          <w:rFonts w:ascii="Times New Roman" w:hAnsi="Times New Roman" w:cs="Times New Roman"/>
        </w:rPr>
        <w:t>eatgenerationens fadere, idet deres værker</w:t>
      </w:r>
      <w:r w:rsidR="002262A2" w:rsidRPr="00C11828">
        <w:rPr>
          <w:rFonts w:ascii="Times New Roman" w:hAnsi="Times New Roman" w:cs="Times New Roman"/>
        </w:rPr>
        <w:t>, henholdsvis  ”On the Road”, ”</w:t>
      </w:r>
      <w:proofErr w:type="spellStart"/>
      <w:r w:rsidR="002262A2" w:rsidRPr="00C11828">
        <w:rPr>
          <w:rFonts w:ascii="Times New Roman" w:hAnsi="Times New Roman" w:cs="Times New Roman"/>
        </w:rPr>
        <w:t>Howl</w:t>
      </w:r>
      <w:proofErr w:type="spellEnd"/>
      <w:r w:rsidR="002262A2" w:rsidRPr="00C11828">
        <w:rPr>
          <w:rFonts w:ascii="Times New Roman" w:hAnsi="Times New Roman" w:cs="Times New Roman"/>
        </w:rPr>
        <w:t>” og ”</w:t>
      </w:r>
      <w:proofErr w:type="spellStart"/>
      <w:r w:rsidR="002262A2" w:rsidRPr="00C11828">
        <w:rPr>
          <w:rFonts w:ascii="Times New Roman" w:hAnsi="Times New Roman" w:cs="Times New Roman"/>
        </w:rPr>
        <w:t>Naked</w:t>
      </w:r>
      <w:proofErr w:type="spellEnd"/>
      <w:r w:rsidR="002262A2" w:rsidRPr="00C11828">
        <w:rPr>
          <w:rFonts w:ascii="Times New Roman" w:hAnsi="Times New Roman" w:cs="Times New Roman"/>
        </w:rPr>
        <w:t xml:space="preserve"> Lunch” menes at være tidens mest ikoniske og repræsentative for den mentalitet, der herskede blandt </w:t>
      </w:r>
      <w:r w:rsidR="002262A2" w:rsidRPr="00C11828">
        <w:rPr>
          <w:rFonts w:ascii="Times New Roman" w:hAnsi="Times New Roman" w:cs="Times New Roman"/>
          <w:i/>
        </w:rPr>
        <w:t>the beats.</w:t>
      </w:r>
      <w:r w:rsidR="002262A2" w:rsidRPr="00C11828">
        <w:rPr>
          <w:rFonts w:ascii="Times New Roman" w:hAnsi="Times New Roman" w:cs="Times New Roman"/>
        </w:rPr>
        <w:t xml:space="preserve"> </w:t>
      </w:r>
      <w:r w:rsidR="00A56129">
        <w:rPr>
          <w:rFonts w:ascii="Times New Roman" w:hAnsi="Times New Roman" w:cs="Times New Roman"/>
        </w:rPr>
        <w:t>G</w:t>
      </w:r>
      <w:r w:rsidR="001D59F8" w:rsidRPr="00C11828">
        <w:rPr>
          <w:rFonts w:ascii="Times New Roman" w:hAnsi="Times New Roman" w:cs="Times New Roman"/>
        </w:rPr>
        <w:t xml:space="preserve">ruppen bestod </w:t>
      </w:r>
      <w:r w:rsidR="00A56129">
        <w:rPr>
          <w:rFonts w:ascii="Times New Roman" w:hAnsi="Times New Roman" w:cs="Times New Roman"/>
        </w:rPr>
        <w:t xml:space="preserve">hovedsageligt </w:t>
      </w:r>
      <w:r w:rsidR="001D59F8" w:rsidRPr="00C11828">
        <w:rPr>
          <w:rFonts w:ascii="Times New Roman" w:hAnsi="Times New Roman" w:cs="Times New Roman"/>
        </w:rPr>
        <w:t>af meget veluddannede</w:t>
      </w:r>
      <w:r w:rsidR="00C01B7D">
        <w:rPr>
          <w:rFonts w:ascii="Times New Roman" w:hAnsi="Times New Roman" w:cs="Times New Roman"/>
        </w:rPr>
        <w:t>,</w:t>
      </w:r>
      <w:r w:rsidR="001D59F8" w:rsidRPr="00C11828">
        <w:rPr>
          <w:rFonts w:ascii="Times New Roman" w:hAnsi="Times New Roman" w:cs="Times New Roman"/>
        </w:rPr>
        <w:t xml:space="preserve"> unge mennesker</w:t>
      </w:r>
      <w:r w:rsidR="00A56129">
        <w:rPr>
          <w:rFonts w:ascii="Times New Roman" w:hAnsi="Times New Roman" w:cs="Times New Roman"/>
        </w:rPr>
        <w:t>. Det</w:t>
      </w:r>
      <w:r w:rsidR="00C01B7D">
        <w:rPr>
          <w:rFonts w:ascii="Times New Roman" w:hAnsi="Times New Roman" w:cs="Times New Roman"/>
        </w:rPr>
        <w:t>te</w:t>
      </w:r>
      <w:r w:rsidR="001D59F8" w:rsidRPr="00C11828">
        <w:rPr>
          <w:rFonts w:ascii="Times New Roman" w:hAnsi="Times New Roman" w:cs="Times New Roman"/>
        </w:rPr>
        <w:t xml:space="preserve"> var</w:t>
      </w:r>
      <w:r w:rsidR="00A56129">
        <w:rPr>
          <w:rFonts w:ascii="Times New Roman" w:hAnsi="Times New Roman" w:cs="Times New Roman"/>
        </w:rPr>
        <w:t xml:space="preserve"> dog </w:t>
      </w:r>
      <w:r w:rsidR="001D59F8" w:rsidRPr="00C11828">
        <w:rPr>
          <w:rFonts w:ascii="Times New Roman" w:hAnsi="Times New Roman" w:cs="Times New Roman"/>
        </w:rPr>
        <w:t>ikke nødvendigvis udtryk for snob</w:t>
      </w:r>
      <w:r w:rsidR="009A11AC">
        <w:rPr>
          <w:rFonts w:ascii="Times New Roman" w:hAnsi="Times New Roman" w:cs="Times New Roman"/>
        </w:rPr>
        <w:t>beri</w:t>
      </w:r>
      <w:r w:rsidRPr="00C11828">
        <w:rPr>
          <w:rFonts w:ascii="Times New Roman" w:hAnsi="Times New Roman" w:cs="Times New Roman"/>
        </w:rPr>
        <w:t>, men snarere</w:t>
      </w:r>
      <w:r w:rsidR="001D59F8" w:rsidRPr="00C11828">
        <w:rPr>
          <w:rFonts w:ascii="Times New Roman" w:hAnsi="Times New Roman" w:cs="Times New Roman"/>
        </w:rPr>
        <w:t xml:space="preserve"> for</w:t>
      </w:r>
      <w:r w:rsidRPr="00C11828">
        <w:rPr>
          <w:rFonts w:ascii="Times New Roman" w:hAnsi="Times New Roman" w:cs="Times New Roman"/>
        </w:rPr>
        <w:t xml:space="preserve"> en </w:t>
      </w:r>
      <w:r w:rsidR="009A11AC">
        <w:rPr>
          <w:rFonts w:ascii="Times New Roman" w:hAnsi="Times New Roman" w:cs="Times New Roman"/>
        </w:rPr>
        <w:t>nødvendighed:</w:t>
      </w:r>
      <w:r w:rsidR="00C15418" w:rsidRPr="00C11828">
        <w:rPr>
          <w:rFonts w:ascii="Times New Roman" w:hAnsi="Times New Roman" w:cs="Times New Roman"/>
        </w:rPr>
        <w:t xml:space="preserve"> Beatforfatterne krævede af sig selv og hinanden en hudløs ærlighed </w:t>
      </w:r>
      <w:r w:rsidR="005B3714" w:rsidRPr="00C11828">
        <w:rPr>
          <w:rFonts w:ascii="Times New Roman" w:hAnsi="Times New Roman" w:cs="Times New Roman"/>
        </w:rPr>
        <w:t>og evnen til at udtrykke deres inderste følelser</w:t>
      </w:r>
      <w:r w:rsidR="000D5D3E" w:rsidRPr="00C11828">
        <w:rPr>
          <w:rStyle w:val="Fodnotehenvisning"/>
          <w:rFonts w:ascii="Times New Roman" w:hAnsi="Times New Roman" w:cs="Times New Roman"/>
        </w:rPr>
        <w:footnoteReference w:id="3"/>
      </w:r>
      <w:r w:rsidR="009A11AC">
        <w:rPr>
          <w:rFonts w:ascii="Times New Roman" w:hAnsi="Times New Roman" w:cs="Times New Roman"/>
        </w:rPr>
        <w:t>. D</w:t>
      </w:r>
      <w:r w:rsidR="005B3714" w:rsidRPr="00C11828">
        <w:rPr>
          <w:rFonts w:ascii="Times New Roman" w:hAnsi="Times New Roman" w:cs="Times New Roman"/>
        </w:rPr>
        <w:t>isse værdier stod i stærk kontrast til den spirende materialisme, som var begyndt at præge samfundet, og derfor lukkede beatforfatterne</w:t>
      </w:r>
      <w:r w:rsidR="004D694A" w:rsidRPr="00C11828">
        <w:rPr>
          <w:rFonts w:ascii="Times New Roman" w:hAnsi="Times New Roman" w:cs="Times New Roman"/>
        </w:rPr>
        <w:t xml:space="preserve"> sig om sig selv og hinanden.</w:t>
      </w:r>
      <w:r w:rsidR="004D694A" w:rsidRPr="00C11828">
        <w:rPr>
          <w:rFonts w:ascii="Times New Roman" w:hAnsi="Times New Roman" w:cs="Times New Roman"/>
        </w:rPr>
        <w:tab/>
      </w:r>
    </w:p>
    <w:p w14:paraId="017F5C44" w14:textId="20658B8A" w:rsidR="004D694A" w:rsidRPr="00C11828" w:rsidRDefault="00E65B1C" w:rsidP="004A3BD4">
      <w:pPr>
        <w:spacing w:line="360" w:lineRule="auto"/>
        <w:ind w:firstLine="1304"/>
        <w:rPr>
          <w:rFonts w:ascii="Times New Roman" w:hAnsi="Times New Roman" w:cs="Times New Roman"/>
        </w:rPr>
      </w:pPr>
      <w:r w:rsidRPr="00C11828">
        <w:rPr>
          <w:rFonts w:ascii="Times New Roman" w:hAnsi="Times New Roman" w:cs="Times New Roman"/>
        </w:rPr>
        <w:t>Dog fyldte en central figur</w:t>
      </w:r>
      <w:r w:rsidR="00A91C53" w:rsidRPr="00C11828">
        <w:rPr>
          <w:rFonts w:ascii="Times New Roman" w:hAnsi="Times New Roman" w:cs="Times New Roman"/>
        </w:rPr>
        <w:t xml:space="preserve">, som hverken </w:t>
      </w:r>
      <w:r w:rsidR="006E5A8C" w:rsidRPr="00C11828">
        <w:rPr>
          <w:rFonts w:ascii="Times New Roman" w:hAnsi="Times New Roman" w:cs="Times New Roman"/>
        </w:rPr>
        <w:t>havde en fornem uddannelse bag sig eller noget st</w:t>
      </w:r>
      <w:r w:rsidRPr="00C11828">
        <w:rPr>
          <w:rFonts w:ascii="Times New Roman" w:hAnsi="Times New Roman" w:cs="Times New Roman"/>
        </w:rPr>
        <w:t xml:space="preserve">ort forfatterskab foran sig, en hel del. Hans navn var </w:t>
      </w:r>
      <w:r w:rsidR="006E5A8C" w:rsidRPr="00C11828">
        <w:rPr>
          <w:rFonts w:ascii="Times New Roman" w:hAnsi="Times New Roman" w:cs="Times New Roman"/>
        </w:rPr>
        <w:t xml:space="preserve"> Neal Cassady</w:t>
      </w:r>
      <w:r w:rsidRPr="00C11828">
        <w:rPr>
          <w:rFonts w:ascii="Times New Roman" w:hAnsi="Times New Roman" w:cs="Times New Roman"/>
        </w:rPr>
        <w:t>, og d</w:t>
      </w:r>
      <w:r w:rsidR="006E5A8C" w:rsidRPr="00C11828">
        <w:rPr>
          <w:rFonts w:ascii="Times New Roman" w:hAnsi="Times New Roman" w:cs="Times New Roman"/>
        </w:rPr>
        <w:t>en rolle han spillede for udformningen af Beat Generationen, var om nogen central i forhold til forståelsen af beataktørernes fokus på det sanselige</w:t>
      </w:r>
      <w:r w:rsidR="00936D97" w:rsidRPr="00C11828">
        <w:rPr>
          <w:rFonts w:ascii="Times New Roman" w:hAnsi="Times New Roman" w:cs="Times New Roman"/>
        </w:rPr>
        <w:t xml:space="preserve">. Cassady </w:t>
      </w:r>
      <w:r w:rsidR="00442B10">
        <w:rPr>
          <w:rFonts w:ascii="Times New Roman" w:hAnsi="Times New Roman" w:cs="Times New Roman"/>
        </w:rPr>
        <w:t>blev</w:t>
      </w:r>
      <w:r w:rsidRPr="00C11828">
        <w:rPr>
          <w:rFonts w:ascii="Times New Roman" w:hAnsi="Times New Roman" w:cs="Times New Roman"/>
        </w:rPr>
        <w:t xml:space="preserve"> med sin</w:t>
      </w:r>
      <w:r w:rsidR="00A32781" w:rsidRPr="00C11828">
        <w:rPr>
          <w:rFonts w:ascii="Times New Roman" w:hAnsi="Times New Roman" w:cs="Times New Roman"/>
        </w:rPr>
        <w:t xml:space="preserve"> maniske væremåde og konstante søgen efter en dybere mening </w:t>
      </w:r>
      <w:r w:rsidR="00442B10">
        <w:rPr>
          <w:rFonts w:ascii="Times New Roman" w:hAnsi="Times New Roman" w:cs="Times New Roman"/>
        </w:rPr>
        <w:t>en muse for mange beat</w:t>
      </w:r>
      <w:r w:rsidR="004A3BD4">
        <w:rPr>
          <w:rFonts w:ascii="Times New Roman" w:hAnsi="Times New Roman" w:cs="Times New Roman"/>
        </w:rPr>
        <w:t xml:space="preserve">forfattere, og han </w:t>
      </w:r>
      <w:r w:rsidR="00D75B95" w:rsidRPr="00C11828">
        <w:rPr>
          <w:rFonts w:ascii="Times New Roman" w:hAnsi="Times New Roman" w:cs="Times New Roman"/>
        </w:rPr>
        <w:t xml:space="preserve">er et eksempel på, at det som forbandt </w:t>
      </w:r>
      <w:r w:rsidR="00D75B95" w:rsidRPr="00C01B7D">
        <w:rPr>
          <w:rFonts w:ascii="Times New Roman" w:hAnsi="Times New Roman" w:cs="Times New Roman"/>
          <w:i/>
        </w:rPr>
        <w:t>the beats</w:t>
      </w:r>
      <w:r w:rsidR="00D75B95" w:rsidRPr="00C11828">
        <w:rPr>
          <w:rFonts w:ascii="Times New Roman" w:hAnsi="Times New Roman" w:cs="Times New Roman"/>
        </w:rPr>
        <w:t xml:space="preserve"> – udover på det strukturelle plan (de skulle jo møde hinanden på en eller anden måde)</w:t>
      </w:r>
      <w:r w:rsidR="009A11AC">
        <w:rPr>
          <w:rFonts w:ascii="Times New Roman" w:hAnsi="Times New Roman" w:cs="Times New Roman"/>
        </w:rPr>
        <w:t xml:space="preserve"> -</w:t>
      </w:r>
      <w:r w:rsidR="00D75B95" w:rsidRPr="00C11828">
        <w:rPr>
          <w:rFonts w:ascii="Times New Roman" w:hAnsi="Times New Roman" w:cs="Times New Roman"/>
        </w:rPr>
        <w:t xml:space="preserve"> ikke havde noget med uddannelse at gøre. </w:t>
      </w:r>
      <w:r w:rsidR="001B5E47" w:rsidRPr="00C11828">
        <w:rPr>
          <w:rFonts w:ascii="Times New Roman" w:hAnsi="Times New Roman" w:cs="Times New Roman"/>
        </w:rPr>
        <w:t>De</w:t>
      </w:r>
      <w:r w:rsidR="00C01B7D">
        <w:rPr>
          <w:rFonts w:ascii="Times New Roman" w:hAnsi="Times New Roman" w:cs="Times New Roman"/>
        </w:rPr>
        <w:t xml:space="preserve"> fandt hinanden i </w:t>
      </w:r>
      <w:r w:rsidR="001B5E47" w:rsidRPr="00C11828">
        <w:rPr>
          <w:rFonts w:ascii="Times New Roman" w:hAnsi="Times New Roman" w:cs="Times New Roman"/>
        </w:rPr>
        <w:t>fælles s</w:t>
      </w:r>
      <w:r w:rsidR="00FE315B">
        <w:rPr>
          <w:rFonts w:ascii="Times New Roman" w:hAnsi="Times New Roman" w:cs="Times New Roman"/>
        </w:rPr>
        <w:t>ystem- og samfundslede, som</w:t>
      </w:r>
      <w:r w:rsidR="001B5E47" w:rsidRPr="00C11828">
        <w:rPr>
          <w:rFonts w:ascii="Times New Roman" w:hAnsi="Times New Roman" w:cs="Times New Roman"/>
        </w:rPr>
        <w:t xml:space="preserve"> på sin vis</w:t>
      </w:r>
      <w:r w:rsidR="00FE315B">
        <w:rPr>
          <w:rFonts w:ascii="Times New Roman" w:hAnsi="Times New Roman" w:cs="Times New Roman"/>
        </w:rPr>
        <w:t xml:space="preserve"> dækkede</w:t>
      </w:r>
      <w:r w:rsidR="001B5E47" w:rsidRPr="00C11828">
        <w:rPr>
          <w:rFonts w:ascii="Times New Roman" w:hAnsi="Times New Roman" w:cs="Times New Roman"/>
        </w:rPr>
        <w:t xml:space="preserve"> over et andet og dybere stikkende problem: </w:t>
      </w:r>
      <w:r w:rsidR="00FE315B">
        <w:rPr>
          <w:rFonts w:ascii="Times New Roman" w:hAnsi="Times New Roman" w:cs="Times New Roman"/>
        </w:rPr>
        <w:t xml:space="preserve">at </w:t>
      </w:r>
      <w:r w:rsidR="001B5E47" w:rsidRPr="00C11828">
        <w:rPr>
          <w:rFonts w:ascii="Times New Roman" w:hAnsi="Times New Roman" w:cs="Times New Roman"/>
        </w:rPr>
        <w:t xml:space="preserve">de </w:t>
      </w:r>
      <w:r w:rsidR="008448D8">
        <w:rPr>
          <w:rFonts w:ascii="Times New Roman" w:hAnsi="Times New Roman" w:cs="Times New Roman"/>
        </w:rPr>
        <w:t xml:space="preserve">ikke passede </w:t>
      </w:r>
      <w:r w:rsidR="001B5E47" w:rsidRPr="00C11828">
        <w:rPr>
          <w:rFonts w:ascii="Times New Roman" w:hAnsi="Times New Roman" w:cs="Times New Roman"/>
        </w:rPr>
        <w:t>ind</w:t>
      </w:r>
      <w:r w:rsidR="001B5E47" w:rsidRPr="00C11828">
        <w:rPr>
          <w:rStyle w:val="Fodnotehenvisning"/>
          <w:rFonts w:ascii="Times New Roman" w:hAnsi="Times New Roman" w:cs="Times New Roman"/>
        </w:rPr>
        <w:footnoteReference w:id="4"/>
      </w:r>
      <w:r w:rsidR="001B5E47" w:rsidRPr="00C11828">
        <w:rPr>
          <w:rFonts w:ascii="Times New Roman" w:hAnsi="Times New Roman" w:cs="Times New Roman"/>
        </w:rPr>
        <w:t>.</w:t>
      </w:r>
      <w:r w:rsidR="00891AA6" w:rsidRPr="00C11828">
        <w:rPr>
          <w:rFonts w:ascii="Times New Roman" w:hAnsi="Times New Roman" w:cs="Times New Roman"/>
        </w:rPr>
        <w:t xml:space="preserve"> For en samling af homo-, bi-, under- eller overseksuelle, stofbrugende intellektuelle var det i datidens Amerika umåde</w:t>
      </w:r>
      <w:r w:rsidR="003135EC" w:rsidRPr="00C11828">
        <w:rPr>
          <w:rFonts w:ascii="Times New Roman" w:hAnsi="Times New Roman" w:cs="Times New Roman"/>
        </w:rPr>
        <w:t>ligt svært at finde en hylde, selvom de prøvede. Beataktørerne giftede sig borgerligt og tog almindelig</w:t>
      </w:r>
      <w:r w:rsidR="009A11AC">
        <w:rPr>
          <w:rFonts w:ascii="Times New Roman" w:hAnsi="Times New Roman" w:cs="Times New Roman"/>
        </w:rPr>
        <w:t>e</w:t>
      </w:r>
      <w:r w:rsidR="003135EC" w:rsidRPr="00C11828">
        <w:rPr>
          <w:rFonts w:ascii="Times New Roman" w:hAnsi="Times New Roman" w:cs="Times New Roman"/>
        </w:rPr>
        <w:t xml:space="preserve"> jobs som almindelige mennesker, men lige meget hjalp det i et samfund, der havde ligeså meget imod </w:t>
      </w:r>
      <w:r w:rsidR="003135EC" w:rsidRPr="004A3BD4">
        <w:rPr>
          <w:rFonts w:ascii="Times New Roman" w:hAnsi="Times New Roman" w:cs="Times New Roman"/>
          <w:i/>
        </w:rPr>
        <w:t>the beats</w:t>
      </w:r>
      <w:r w:rsidR="003135EC" w:rsidRPr="00C11828">
        <w:rPr>
          <w:rFonts w:ascii="Times New Roman" w:hAnsi="Times New Roman" w:cs="Times New Roman"/>
        </w:rPr>
        <w:t>, som de havde imod samfundet.</w:t>
      </w:r>
    </w:p>
    <w:p w14:paraId="326C33AB" w14:textId="2C01617C" w:rsidR="007058D4" w:rsidRDefault="00D54DE5" w:rsidP="007058D4">
      <w:pPr>
        <w:pStyle w:val="Overskrift2"/>
        <w:rPr>
          <w:rFonts w:ascii="Times New Roman" w:hAnsi="Times New Roman" w:cs="Times New Roman"/>
        </w:rPr>
      </w:pPr>
      <w:bookmarkStart w:id="5" w:name="_Toc249063163"/>
      <w:r>
        <w:rPr>
          <w:rFonts w:ascii="Times New Roman" w:hAnsi="Times New Roman" w:cs="Times New Roman"/>
        </w:rPr>
        <w:t>1.3</w:t>
      </w:r>
      <w:r w:rsidR="007058D4" w:rsidRPr="00C11828">
        <w:rPr>
          <w:rFonts w:ascii="Times New Roman" w:hAnsi="Times New Roman" w:cs="Times New Roman"/>
        </w:rPr>
        <w:t xml:space="preserve"> </w:t>
      </w:r>
      <w:r w:rsidR="006C347F" w:rsidRPr="00C11828">
        <w:rPr>
          <w:rFonts w:ascii="Times New Roman" w:hAnsi="Times New Roman" w:cs="Times New Roman"/>
        </w:rPr>
        <w:t>Mere end en litterær revolution</w:t>
      </w:r>
      <w:bookmarkEnd w:id="5"/>
      <w:r w:rsidR="006C347F" w:rsidRPr="00C11828">
        <w:rPr>
          <w:rFonts w:ascii="Times New Roman" w:hAnsi="Times New Roman" w:cs="Times New Roman"/>
        </w:rPr>
        <w:t xml:space="preserve"> </w:t>
      </w:r>
    </w:p>
    <w:p w14:paraId="47C509E1" w14:textId="77777777" w:rsidR="00156FA2" w:rsidRPr="00156FA2" w:rsidRDefault="00156FA2" w:rsidP="00156FA2"/>
    <w:p w14:paraId="2D690EDE" w14:textId="61AD7012" w:rsidR="007058D4" w:rsidRPr="00C11828" w:rsidRDefault="006D7B33" w:rsidP="007B4B33">
      <w:pPr>
        <w:spacing w:line="360" w:lineRule="auto"/>
        <w:rPr>
          <w:rFonts w:ascii="Times New Roman" w:hAnsi="Times New Roman" w:cs="Times New Roman"/>
        </w:rPr>
      </w:pPr>
      <w:r>
        <w:rPr>
          <w:rFonts w:ascii="Times New Roman" w:hAnsi="Times New Roman" w:cs="Times New Roman"/>
        </w:rPr>
        <w:t xml:space="preserve">Af sin samtid blev </w:t>
      </w:r>
      <w:r w:rsidR="00ED0559">
        <w:rPr>
          <w:rFonts w:ascii="Times New Roman" w:hAnsi="Times New Roman" w:cs="Times New Roman"/>
        </w:rPr>
        <w:t>beatgenerationen</w:t>
      </w:r>
      <w:r w:rsidR="0036245A" w:rsidRPr="00C11828">
        <w:rPr>
          <w:rFonts w:ascii="Times New Roman" w:hAnsi="Times New Roman" w:cs="Times New Roman"/>
        </w:rPr>
        <w:t xml:space="preserve"> ofte afskrevet. </w:t>
      </w:r>
      <w:r w:rsidR="006F0704" w:rsidRPr="00C11828">
        <w:rPr>
          <w:rFonts w:ascii="Times New Roman" w:hAnsi="Times New Roman" w:cs="Times New Roman"/>
        </w:rPr>
        <w:t xml:space="preserve">Især indenfor universitets- og mediekredse herskede en opfattelse af, at </w:t>
      </w:r>
      <w:r w:rsidR="0036245A" w:rsidRPr="00C11828">
        <w:rPr>
          <w:rFonts w:ascii="Times New Roman" w:hAnsi="Times New Roman" w:cs="Times New Roman"/>
        </w:rPr>
        <w:t>der var tale o</w:t>
      </w:r>
      <w:r w:rsidR="006F0704" w:rsidRPr="00C11828">
        <w:rPr>
          <w:rFonts w:ascii="Times New Roman" w:hAnsi="Times New Roman" w:cs="Times New Roman"/>
        </w:rPr>
        <w:t xml:space="preserve">m en gruppe af unge mennesker, som systematisk prøvede at skjule </w:t>
      </w:r>
      <w:r w:rsidR="009D67F3">
        <w:rPr>
          <w:rFonts w:ascii="Times New Roman" w:hAnsi="Times New Roman" w:cs="Times New Roman"/>
        </w:rPr>
        <w:t xml:space="preserve">at være </w:t>
      </w:r>
      <w:r w:rsidR="006F0704" w:rsidRPr="00C11828">
        <w:rPr>
          <w:rFonts w:ascii="Times New Roman" w:hAnsi="Times New Roman" w:cs="Times New Roman"/>
        </w:rPr>
        <w:t>ikke blot mål- m</w:t>
      </w:r>
      <w:r w:rsidR="009D67F3">
        <w:rPr>
          <w:rFonts w:ascii="Times New Roman" w:hAnsi="Times New Roman" w:cs="Times New Roman"/>
        </w:rPr>
        <w:t>en også hjerneløse</w:t>
      </w:r>
      <w:r w:rsidR="006F0704" w:rsidRPr="00C11828">
        <w:rPr>
          <w:rFonts w:ascii="Times New Roman" w:hAnsi="Times New Roman" w:cs="Times New Roman"/>
        </w:rPr>
        <w:t xml:space="preserve"> bag et pseudo-intellektuelt projekt, hvis egentlige formål var at retfærdiggøre deres eksperimenterende livsstil og manglende deltagelse i det etablerede samfund</w:t>
      </w:r>
      <w:r w:rsidR="00480433" w:rsidRPr="00C11828">
        <w:rPr>
          <w:rStyle w:val="Fodnotehenvisning"/>
          <w:rFonts w:ascii="Times New Roman" w:hAnsi="Times New Roman" w:cs="Times New Roman"/>
        </w:rPr>
        <w:footnoteReference w:id="5"/>
      </w:r>
      <w:r w:rsidR="006F0704" w:rsidRPr="00C11828">
        <w:rPr>
          <w:rFonts w:ascii="Times New Roman" w:hAnsi="Times New Roman" w:cs="Times New Roman"/>
        </w:rPr>
        <w:t xml:space="preserve">. Især Jack Kerouac var </w:t>
      </w:r>
      <w:r w:rsidR="004A3BD4">
        <w:rPr>
          <w:rFonts w:ascii="Times New Roman" w:hAnsi="Times New Roman" w:cs="Times New Roman"/>
        </w:rPr>
        <w:t xml:space="preserve">subjekt for </w:t>
      </w:r>
      <w:r w:rsidR="006F0704" w:rsidRPr="00C11828">
        <w:rPr>
          <w:rFonts w:ascii="Times New Roman" w:hAnsi="Times New Roman" w:cs="Times New Roman"/>
        </w:rPr>
        <w:t xml:space="preserve">kritik, idet </w:t>
      </w:r>
      <w:r w:rsidR="00480433" w:rsidRPr="00C11828">
        <w:rPr>
          <w:rFonts w:ascii="Times New Roman" w:hAnsi="Times New Roman" w:cs="Times New Roman"/>
        </w:rPr>
        <w:t>tilblivelsen af ”On the Road” forekom mange litterære kritikkere som værende dybt useriøs og sjusket. En roman skrevet på 3 uger, var næppe nogen litterær bedrift</w:t>
      </w:r>
      <w:r w:rsidR="0088561E" w:rsidRPr="00C11828">
        <w:rPr>
          <w:rStyle w:val="Fodnotehenvisning"/>
          <w:rFonts w:ascii="Times New Roman" w:hAnsi="Times New Roman" w:cs="Times New Roman"/>
        </w:rPr>
        <w:footnoteReference w:id="6"/>
      </w:r>
      <w:r w:rsidR="00480433" w:rsidRPr="00C11828">
        <w:rPr>
          <w:rFonts w:ascii="Times New Roman" w:hAnsi="Times New Roman" w:cs="Times New Roman"/>
        </w:rPr>
        <w:t xml:space="preserve">. </w:t>
      </w:r>
      <w:r>
        <w:rPr>
          <w:rFonts w:ascii="Times New Roman" w:hAnsi="Times New Roman" w:cs="Times New Roman"/>
        </w:rPr>
        <w:t>Men b</w:t>
      </w:r>
      <w:r w:rsidR="00DE3AEE" w:rsidRPr="00C11828">
        <w:rPr>
          <w:rFonts w:ascii="Times New Roman" w:hAnsi="Times New Roman" w:cs="Times New Roman"/>
        </w:rPr>
        <w:t xml:space="preserve">eatgeneration byggede på </w:t>
      </w:r>
      <w:r w:rsidR="00D54DE5">
        <w:rPr>
          <w:rFonts w:ascii="Times New Roman" w:hAnsi="Times New Roman" w:cs="Times New Roman"/>
        </w:rPr>
        <w:t>andet end en</w:t>
      </w:r>
      <w:r w:rsidR="00FE315B">
        <w:rPr>
          <w:rFonts w:ascii="Times New Roman" w:hAnsi="Times New Roman" w:cs="Times New Roman"/>
        </w:rPr>
        <w:t xml:space="preserve"> skrivestil og på mere</w:t>
      </w:r>
      <w:r w:rsidR="00DE3AEE" w:rsidRPr="00C11828">
        <w:rPr>
          <w:rFonts w:ascii="Times New Roman" w:hAnsi="Times New Roman" w:cs="Times New Roman"/>
        </w:rPr>
        <w:t xml:space="preserve"> end en tankegang. At være </w:t>
      </w:r>
      <w:r w:rsidR="00DE3AEE" w:rsidRPr="00C11828">
        <w:rPr>
          <w:rFonts w:ascii="Times New Roman" w:hAnsi="Times New Roman" w:cs="Times New Roman"/>
          <w:i/>
        </w:rPr>
        <w:t>beat</w:t>
      </w:r>
      <w:r w:rsidR="005F3EDA">
        <w:rPr>
          <w:rFonts w:ascii="Times New Roman" w:hAnsi="Times New Roman" w:cs="Times New Roman"/>
        </w:rPr>
        <w:t xml:space="preserve"> var</w:t>
      </w:r>
      <w:r w:rsidR="00DE3AEE" w:rsidRPr="00C11828">
        <w:rPr>
          <w:rFonts w:ascii="Times New Roman" w:hAnsi="Times New Roman" w:cs="Times New Roman"/>
        </w:rPr>
        <w:t xml:space="preserve"> nærmere </w:t>
      </w:r>
      <w:r w:rsidR="005F3EDA">
        <w:rPr>
          <w:rFonts w:ascii="Times New Roman" w:hAnsi="Times New Roman" w:cs="Times New Roman"/>
        </w:rPr>
        <w:t xml:space="preserve">en </w:t>
      </w:r>
      <w:r w:rsidR="00DE3AEE" w:rsidRPr="00C11828">
        <w:rPr>
          <w:rFonts w:ascii="Times New Roman" w:hAnsi="Times New Roman" w:cs="Times New Roman"/>
        </w:rPr>
        <w:t>omstændighed, som</w:t>
      </w:r>
      <w:r w:rsidR="005F3EDA">
        <w:rPr>
          <w:rFonts w:ascii="Times New Roman" w:hAnsi="Times New Roman" w:cs="Times New Roman"/>
        </w:rPr>
        <w:t xml:space="preserve"> en lille gruppe af unge levede</w:t>
      </w:r>
      <w:r w:rsidR="00DE3AEE" w:rsidRPr="00C11828">
        <w:rPr>
          <w:rFonts w:ascii="Times New Roman" w:hAnsi="Times New Roman" w:cs="Times New Roman"/>
        </w:rPr>
        <w:t xml:space="preserve"> under, en tilstand man nåede</w:t>
      </w:r>
      <w:r w:rsidR="00937E0C" w:rsidRPr="00C11828">
        <w:rPr>
          <w:rFonts w:ascii="Times New Roman" w:hAnsi="Times New Roman" w:cs="Times New Roman"/>
        </w:rPr>
        <w:t>,</w:t>
      </w:r>
      <w:r w:rsidR="00DE3AEE" w:rsidRPr="00C11828">
        <w:rPr>
          <w:rFonts w:ascii="Times New Roman" w:hAnsi="Times New Roman" w:cs="Times New Roman"/>
        </w:rPr>
        <w:t xml:space="preserve"> når alle muligheder syntes udtømt. Og for </w:t>
      </w:r>
      <w:r w:rsidR="00DE3AEE" w:rsidRPr="00C11828">
        <w:rPr>
          <w:rFonts w:ascii="Times New Roman" w:hAnsi="Times New Roman" w:cs="Times New Roman"/>
          <w:i/>
        </w:rPr>
        <w:t xml:space="preserve">the beats </w:t>
      </w:r>
      <w:r w:rsidR="00DE3AEE" w:rsidRPr="00C11828">
        <w:rPr>
          <w:rFonts w:ascii="Times New Roman" w:hAnsi="Times New Roman" w:cs="Times New Roman"/>
        </w:rPr>
        <w:t xml:space="preserve">syntes svaret at findes på vejen, hvorfor man rejste afsted. Uden retning, penge eller </w:t>
      </w:r>
      <w:r w:rsidR="007946F0" w:rsidRPr="00C11828">
        <w:rPr>
          <w:rFonts w:ascii="Times New Roman" w:hAnsi="Times New Roman" w:cs="Times New Roman"/>
        </w:rPr>
        <w:t>endelig rejsedestination</w:t>
      </w:r>
      <w:r w:rsidR="00DE3AEE" w:rsidRPr="00C11828">
        <w:rPr>
          <w:rFonts w:ascii="Times New Roman" w:hAnsi="Times New Roman" w:cs="Times New Roman"/>
        </w:rPr>
        <w:t xml:space="preserve">. Men ikke uden hverken hjerne eller mål. Hovedet sad, som det skulle, og målet var </w:t>
      </w:r>
      <w:r w:rsidR="00150786" w:rsidRPr="00C11828">
        <w:rPr>
          <w:rFonts w:ascii="Times New Roman" w:hAnsi="Times New Roman" w:cs="Times New Roman"/>
        </w:rPr>
        <w:t>sat: meningen</w:t>
      </w:r>
      <w:r w:rsidR="00320B6F" w:rsidRPr="00C11828">
        <w:rPr>
          <w:rFonts w:ascii="Times New Roman" w:hAnsi="Times New Roman" w:cs="Times New Roman"/>
        </w:rPr>
        <w:t>, det udefinerbare ”IT”,</w:t>
      </w:r>
      <w:r w:rsidR="00150786" w:rsidRPr="00C11828">
        <w:rPr>
          <w:rFonts w:ascii="Times New Roman" w:hAnsi="Times New Roman" w:cs="Times New Roman"/>
        </w:rPr>
        <w:t xml:space="preserve"> skulle findes. </w:t>
      </w:r>
    </w:p>
    <w:p w14:paraId="4B4A4239" w14:textId="485BDB41" w:rsidR="001C6130" w:rsidRDefault="004079CC" w:rsidP="00B417C3">
      <w:pPr>
        <w:pStyle w:val="Overskrift1"/>
        <w:rPr>
          <w:rFonts w:ascii="Times New Roman" w:hAnsi="Times New Roman" w:cs="Times New Roman"/>
        </w:rPr>
      </w:pPr>
      <w:bookmarkStart w:id="6" w:name="_Toc249063164"/>
      <w:r>
        <w:rPr>
          <w:rFonts w:ascii="Times New Roman" w:hAnsi="Times New Roman" w:cs="Times New Roman"/>
        </w:rPr>
        <w:t xml:space="preserve">2. </w:t>
      </w:r>
      <w:r w:rsidR="00753DC1" w:rsidRPr="00C11828">
        <w:rPr>
          <w:rFonts w:ascii="Times New Roman" w:hAnsi="Times New Roman" w:cs="Times New Roman"/>
        </w:rPr>
        <w:t xml:space="preserve">Efterkrigstidens økonomi: </w:t>
      </w:r>
      <w:r w:rsidR="00442B10">
        <w:rPr>
          <w:rFonts w:ascii="Times New Roman" w:hAnsi="Times New Roman" w:cs="Times New Roman"/>
        </w:rPr>
        <w:t>et forbrugsvanvid tager form</w:t>
      </w:r>
      <w:bookmarkEnd w:id="6"/>
      <w:r w:rsidR="00442B10">
        <w:rPr>
          <w:rFonts w:ascii="Times New Roman" w:hAnsi="Times New Roman" w:cs="Times New Roman"/>
        </w:rPr>
        <w:t xml:space="preserve"> </w:t>
      </w:r>
    </w:p>
    <w:p w14:paraId="6A7FE6C5" w14:textId="77777777" w:rsidR="00156FA2" w:rsidRPr="00156FA2" w:rsidRDefault="00156FA2" w:rsidP="00156FA2"/>
    <w:p w14:paraId="55B147C4" w14:textId="77777777" w:rsidR="00D54DE5" w:rsidRDefault="00480BD5" w:rsidP="00136836">
      <w:pPr>
        <w:spacing w:line="360" w:lineRule="auto"/>
        <w:rPr>
          <w:rFonts w:ascii="Times New Roman" w:hAnsi="Times New Roman" w:cs="Times New Roman"/>
        </w:rPr>
      </w:pPr>
      <w:r w:rsidRPr="00C11828">
        <w:rPr>
          <w:rFonts w:ascii="Times New Roman" w:hAnsi="Times New Roman" w:cs="Times New Roman"/>
        </w:rPr>
        <w:t xml:space="preserve">Mange økonomiske eksperter samt USA’s handelsminister Henry Wallace </w:t>
      </w:r>
      <w:r w:rsidR="00136836" w:rsidRPr="00C11828">
        <w:rPr>
          <w:rFonts w:ascii="Times New Roman" w:hAnsi="Times New Roman" w:cs="Times New Roman"/>
        </w:rPr>
        <w:t xml:space="preserve">mente at Amerika gik en mørk tid i møde efter 2. Verdenskrig. Wallace forberedte amerikanerne på, at arbejdsløsheden ville komme til at omfatte 6 millioner borgere </w:t>
      </w:r>
      <w:r w:rsidR="00B37D90" w:rsidRPr="00C11828">
        <w:rPr>
          <w:rFonts w:ascii="Times New Roman" w:hAnsi="Times New Roman" w:cs="Times New Roman"/>
        </w:rPr>
        <w:t>og man begyndte så småt at forberede sig på en stor økonomisk krise</w:t>
      </w:r>
      <w:r w:rsidR="00B37D90" w:rsidRPr="00C11828">
        <w:rPr>
          <w:rStyle w:val="Fodnotehenvisning"/>
          <w:rFonts w:ascii="Times New Roman" w:hAnsi="Times New Roman" w:cs="Times New Roman"/>
        </w:rPr>
        <w:footnoteReference w:id="7"/>
      </w:r>
      <w:r w:rsidR="00B37D90" w:rsidRPr="00C11828">
        <w:rPr>
          <w:rFonts w:ascii="Times New Roman" w:hAnsi="Times New Roman" w:cs="Times New Roman"/>
        </w:rPr>
        <w:t xml:space="preserve">. </w:t>
      </w:r>
      <w:r w:rsidR="001F253D" w:rsidRPr="00C11828">
        <w:rPr>
          <w:rFonts w:ascii="Times New Roman" w:hAnsi="Times New Roman" w:cs="Times New Roman"/>
        </w:rPr>
        <w:t>Men krigens varemangel havde fået både efter</w:t>
      </w:r>
      <w:r w:rsidR="00F52813" w:rsidRPr="00C11828">
        <w:rPr>
          <w:rFonts w:ascii="Times New Roman" w:hAnsi="Times New Roman" w:cs="Times New Roman"/>
        </w:rPr>
        <w:t xml:space="preserve">spørgsel samt husholdningspenge til at ophobe sig, </w:t>
      </w:r>
      <w:r w:rsidR="00AC16CF" w:rsidRPr="00C11828">
        <w:rPr>
          <w:rFonts w:ascii="Times New Roman" w:hAnsi="Times New Roman" w:cs="Times New Roman"/>
        </w:rPr>
        <w:t xml:space="preserve">og for mange amerikanere var der dermed både midler </w:t>
      </w:r>
      <w:r w:rsidR="005F3EDA">
        <w:rPr>
          <w:rFonts w:ascii="Times New Roman" w:hAnsi="Times New Roman" w:cs="Times New Roman"/>
        </w:rPr>
        <w:t xml:space="preserve">til rådighed </w:t>
      </w:r>
      <w:r w:rsidR="00AC16CF" w:rsidRPr="00C11828">
        <w:rPr>
          <w:rFonts w:ascii="Times New Roman" w:hAnsi="Times New Roman" w:cs="Times New Roman"/>
        </w:rPr>
        <w:t xml:space="preserve">og behov, som ventede på at blive indfriet. Samtidig havde </w:t>
      </w:r>
      <w:r w:rsidR="001159E3" w:rsidRPr="00C11828">
        <w:rPr>
          <w:rFonts w:ascii="Times New Roman" w:hAnsi="Times New Roman" w:cs="Times New Roman"/>
        </w:rPr>
        <w:t>Kongressen af frygt for økonomisk stilstand i efterkrigstiden besluttet sig for at sænke skatterne, samtidig med at regeringen presse</w:t>
      </w:r>
      <w:r w:rsidR="005F3EDA">
        <w:rPr>
          <w:rFonts w:ascii="Times New Roman" w:hAnsi="Times New Roman" w:cs="Times New Roman"/>
        </w:rPr>
        <w:t>de</w:t>
      </w:r>
      <w:r w:rsidR="001159E3" w:rsidRPr="00C11828">
        <w:rPr>
          <w:rFonts w:ascii="Times New Roman" w:hAnsi="Times New Roman" w:cs="Times New Roman"/>
        </w:rPr>
        <w:t xml:space="preserve"> renterne på erhvervslån i bund. </w:t>
      </w:r>
    </w:p>
    <w:p w14:paraId="4A6AC3B0" w14:textId="4C13BBC5" w:rsidR="00B417C3" w:rsidRDefault="00317D79" w:rsidP="00D54DE5">
      <w:pPr>
        <w:spacing w:line="360" w:lineRule="auto"/>
        <w:ind w:firstLine="1304"/>
        <w:rPr>
          <w:rFonts w:ascii="Times New Roman" w:hAnsi="Times New Roman" w:cs="Times New Roman"/>
        </w:rPr>
      </w:pPr>
      <w:r w:rsidRPr="00C11828">
        <w:rPr>
          <w:rFonts w:ascii="Times New Roman" w:hAnsi="Times New Roman" w:cs="Times New Roman"/>
        </w:rPr>
        <w:t xml:space="preserve">For de 9 millioner soldater, der vendte hjem fra krigen, var der også hjælp at hente. </w:t>
      </w:r>
      <w:r w:rsidR="00DA1EB0" w:rsidRPr="00C11828">
        <w:rPr>
          <w:rFonts w:ascii="Times New Roman" w:hAnsi="Times New Roman" w:cs="Times New Roman"/>
        </w:rPr>
        <w:t>Udover at der var en del arbej</w:t>
      </w:r>
      <w:r w:rsidR="00A60B4A">
        <w:rPr>
          <w:rFonts w:ascii="Times New Roman" w:hAnsi="Times New Roman" w:cs="Times New Roman"/>
        </w:rPr>
        <w:t>de at få, havde regeringen</w:t>
      </w:r>
      <w:r w:rsidR="00DA1EB0" w:rsidRPr="00C11828">
        <w:rPr>
          <w:rFonts w:ascii="Times New Roman" w:hAnsi="Times New Roman" w:cs="Times New Roman"/>
        </w:rPr>
        <w:t xml:space="preserve"> gennemført den såkaldte ”GI-Bill” som ikke blot gav soldaterne ret til uddannelses- eller iværksætterstøtte, men også en arbejdsløshedsunderstøttelse på $20 ugentligt i et år. </w:t>
      </w:r>
      <w:r w:rsidR="0038225F" w:rsidRPr="00C11828">
        <w:rPr>
          <w:rFonts w:ascii="Times New Roman" w:hAnsi="Times New Roman" w:cs="Times New Roman"/>
        </w:rPr>
        <w:t xml:space="preserve">Alle disse tiltag satte skub i økonomien, og da fagbevægelserne samtidig </w:t>
      </w:r>
      <w:r w:rsidR="00582172" w:rsidRPr="00C11828">
        <w:rPr>
          <w:rFonts w:ascii="Times New Roman" w:hAnsi="Times New Roman" w:cs="Times New Roman"/>
        </w:rPr>
        <w:t>gik til kamp for arbejderne og fik presset lønningerne op, gik amerikanerne en tid med fornyet købekraft i møde.</w:t>
      </w:r>
      <w:r w:rsidR="00DF1D6C">
        <w:rPr>
          <w:rStyle w:val="Fodnotehenvisning"/>
          <w:rFonts w:ascii="Times New Roman" w:hAnsi="Times New Roman" w:cs="Times New Roman"/>
        </w:rPr>
        <w:footnoteReference w:id="8"/>
      </w:r>
      <w:r w:rsidR="00582172" w:rsidRPr="00C11828">
        <w:rPr>
          <w:rFonts w:ascii="Times New Roman" w:hAnsi="Times New Roman" w:cs="Times New Roman"/>
        </w:rPr>
        <w:t xml:space="preserve"> </w:t>
      </w:r>
    </w:p>
    <w:p w14:paraId="27E15622" w14:textId="0F8641D0" w:rsidR="007F2D6A" w:rsidRPr="0022595E" w:rsidRDefault="00D54DE5" w:rsidP="0022595E">
      <w:pPr>
        <w:pStyle w:val="Overskrift2"/>
        <w:rPr>
          <w:rFonts w:ascii="Times New Roman" w:hAnsi="Times New Roman" w:cs="Times New Roman"/>
        </w:rPr>
      </w:pPr>
      <w:bookmarkStart w:id="7" w:name="_Toc249063165"/>
      <w:r>
        <w:rPr>
          <w:rFonts w:ascii="Times New Roman" w:hAnsi="Times New Roman" w:cs="Times New Roman"/>
        </w:rPr>
        <w:t>2.1</w:t>
      </w:r>
      <w:r w:rsidR="007F2D6A" w:rsidRPr="00C11828">
        <w:rPr>
          <w:rFonts w:ascii="Times New Roman" w:hAnsi="Times New Roman" w:cs="Times New Roman"/>
        </w:rPr>
        <w:t xml:space="preserve"> ”The Post </w:t>
      </w:r>
      <w:proofErr w:type="spellStart"/>
      <w:r w:rsidR="007F2D6A" w:rsidRPr="00C11828">
        <w:rPr>
          <w:rFonts w:ascii="Times New Roman" w:hAnsi="Times New Roman" w:cs="Times New Roman"/>
        </w:rPr>
        <w:t>War</w:t>
      </w:r>
      <w:proofErr w:type="spellEnd"/>
      <w:r w:rsidR="007F2D6A" w:rsidRPr="00C11828">
        <w:rPr>
          <w:rFonts w:ascii="Times New Roman" w:hAnsi="Times New Roman" w:cs="Times New Roman"/>
        </w:rPr>
        <w:t xml:space="preserve"> Boom”</w:t>
      </w:r>
      <w:bookmarkEnd w:id="7"/>
      <w:r w:rsidR="007F2D6A" w:rsidRPr="00C11828">
        <w:rPr>
          <w:rFonts w:ascii="Times New Roman" w:hAnsi="Times New Roman" w:cs="Times New Roman"/>
        </w:rPr>
        <w:t xml:space="preserve"> </w:t>
      </w:r>
    </w:p>
    <w:p w14:paraId="0AB228B4" w14:textId="026DD097" w:rsidR="007F2D6A" w:rsidRPr="00C11828" w:rsidRDefault="00A70517" w:rsidP="007F2D6A">
      <w:pPr>
        <w:spacing w:line="360" w:lineRule="auto"/>
        <w:rPr>
          <w:rFonts w:ascii="Times New Roman" w:hAnsi="Times New Roman" w:cs="Times New Roman"/>
        </w:rPr>
      </w:pPr>
      <w:r>
        <w:rPr>
          <w:rFonts w:ascii="Times New Roman" w:hAnsi="Times New Roman" w:cs="Times New Roman"/>
        </w:rPr>
        <w:t>Imellem 1944 og 1953 steg</w:t>
      </w:r>
      <w:r w:rsidR="007F2D6A">
        <w:rPr>
          <w:rFonts w:ascii="Times New Roman" w:hAnsi="Times New Roman" w:cs="Times New Roman"/>
        </w:rPr>
        <w:t xml:space="preserve"> lønningerne </w:t>
      </w:r>
      <w:r>
        <w:rPr>
          <w:rFonts w:ascii="Times New Roman" w:hAnsi="Times New Roman" w:cs="Times New Roman"/>
        </w:rPr>
        <w:t>markant</w:t>
      </w:r>
      <w:r w:rsidRPr="00C11828">
        <w:rPr>
          <w:rStyle w:val="Fodnotehenvisning"/>
          <w:rFonts w:ascii="Times New Roman" w:hAnsi="Times New Roman" w:cs="Times New Roman"/>
        </w:rPr>
        <w:footnoteReference w:id="9"/>
      </w:r>
      <w:r>
        <w:rPr>
          <w:rFonts w:ascii="Times New Roman" w:hAnsi="Times New Roman" w:cs="Times New Roman"/>
        </w:rPr>
        <w:t xml:space="preserve"> o</w:t>
      </w:r>
      <w:r w:rsidR="004F0923">
        <w:rPr>
          <w:rFonts w:ascii="Times New Roman" w:hAnsi="Times New Roman" w:cs="Times New Roman"/>
        </w:rPr>
        <w:t xml:space="preserve">g den gennemsnitlige husstand fik næsten 100 dollars mere til rådighed per år. </w:t>
      </w:r>
      <w:r>
        <w:rPr>
          <w:rFonts w:ascii="Times New Roman" w:hAnsi="Times New Roman" w:cs="Times New Roman"/>
        </w:rPr>
        <w:t>H</w:t>
      </w:r>
      <w:r w:rsidR="004F0923" w:rsidRPr="00C11828">
        <w:rPr>
          <w:rFonts w:ascii="Times New Roman" w:hAnsi="Times New Roman" w:cs="Times New Roman"/>
        </w:rPr>
        <w:t xml:space="preserve">vor luksusgoder som biler og Tv’er før havde været forbeholdt en absolut elite, blev det nu en realitet for de mange at </w:t>
      </w:r>
      <w:r w:rsidR="00D54DE5">
        <w:rPr>
          <w:rFonts w:ascii="Times New Roman" w:hAnsi="Times New Roman" w:cs="Times New Roman"/>
        </w:rPr>
        <w:t>købe</w:t>
      </w:r>
      <w:r w:rsidR="004F0923" w:rsidRPr="00C11828">
        <w:rPr>
          <w:rFonts w:ascii="Times New Roman" w:hAnsi="Times New Roman" w:cs="Times New Roman"/>
        </w:rPr>
        <w:t xml:space="preserve"> netop denne slags varer</w:t>
      </w:r>
      <w:r>
        <w:rPr>
          <w:rFonts w:ascii="Times New Roman" w:hAnsi="Times New Roman" w:cs="Times New Roman"/>
        </w:rPr>
        <w:t xml:space="preserve"> </w:t>
      </w:r>
      <w:r w:rsidR="0022595E">
        <w:rPr>
          <w:rFonts w:ascii="Times New Roman" w:hAnsi="Times New Roman" w:cs="Times New Roman"/>
        </w:rPr>
        <w:t>grundet de højere lønninger</w:t>
      </w:r>
      <w:r w:rsidR="007F2D6A" w:rsidRPr="00C11828">
        <w:rPr>
          <w:rFonts w:ascii="Times New Roman" w:hAnsi="Times New Roman" w:cs="Times New Roman"/>
        </w:rPr>
        <w:t>.</w:t>
      </w:r>
      <w:r w:rsidR="00DC6FC5">
        <w:rPr>
          <w:rFonts w:ascii="Times New Roman" w:hAnsi="Times New Roman" w:cs="Times New Roman"/>
        </w:rPr>
        <w:t xml:space="preserve"> Forbrugermentalit</w:t>
      </w:r>
      <w:r w:rsidR="00D54DE5">
        <w:rPr>
          <w:rFonts w:ascii="Times New Roman" w:hAnsi="Times New Roman" w:cs="Times New Roman"/>
        </w:rPr>
        <w:t>eten begyndte at cementere sig hos</w:t>
      </w:r>
      <w:r w:rsidR="00DC6FC5">
        <w:rPr>
          <w:rFonts w:ascii="Times New Roman" w:hAnsi="Times New Roman" w:cs="Times New Roman"/>
        </w:rPr>
        <w:t xml:space="preserve"> amerikanerne, o</w:t>
      </w:r>
      <w:r w:rsidR="007F2D6A" w:rsidRPr="00C11828">
        <w:rPr>
          <w:rFonts w:ascii="Times New Roman" w:hAnsi="Times New Roman" w:cs="Times New Roman"/>
        </w:rPr>
        <w:t xml:space="preserve">g troede man, at det med investeringer i dyre goder, som f.eks. biler og fjernsyn, </w:t>
      </w:r>
      <w:r w:rsidR="007F2D6A">
        <w:rPr>
          <w:rFonts w:ascii="Times New Roman" w:hAnsi="Times New Roman" w:cs="Times New Roman"/>
        </w:rPr>
        <w:t>stoppede her</w:t>
      </w:r>
      <w:r>
        <w:rPr>
          <w:rFonts w:ascii="Times New Roman" w:hAnsi="Times New Roman" w:cs="Times New Roman"/>
        </w:rPr>
        <w:t>,</w:t>
      </w:r>
      <w:r w:rsidR="007F2D6A">
        <w:rPr>
          <w:rFonts w:ascii="Times New Roman" w:hAnsi="Times New Roman" w:cs="Times New Roman"/>
        </w:rPr>
        <w:t xml:space="preserve"> </w:t>
      </w:r>
      <w:r w:rsidR="00ED0559">
        <w:rPr>
          <w:rFonts w:ascii="Times New Roman" w:hAnsi="Times New Roman" w:cs="Times New Roman"/>
        </w:rPr>
        <w:t xml:space="preserve">så tog man </w:t>
      </w:r>
      <w:r w:rsidR="007F2D6A" w:rsidRPr="00C11828">
        <w:rPr>
          <w:rFonts w:ascii="Times New Roman" w:hAnsi="Times New Roman" w:cs="Times New Roman"/>
        </w:rPr>
        <w:t>fejl. For bilerne blev statussymboler, og det var i</w:t>
      </w:r>
      <w:r w:rsidR="00DC6FC5">
        <w:rPr>
          <w:rFonts w:ascii="Times New Roman" w:hAnsi="Times New Roman" w:cs="Times New Roman"/>
        </w:rPr>
        <w:t>kke uhørt at udskifte dem ofte, og Tv’et gjorde indtog</w:t>
      </w:r>
      <w:r w:rsidR="007F2D6A" w:rsidRPr="00C11828">
        <w:rPr>
          <w:rFonts w:ascii="Times New Roman" w:hAnsi="Times New Roman" w:cs="Times New Roman"/>
        </w:rPr>
        <w:t xml:space="preserve"> i den jævne amerikaners stue</w:t>
      </w:r>
      <w:r w:rsidR="007F2D6A" w:rsidRPr="00C11828">
        <w:rPr>
          <w:rStyle w:val="Fodnotehenvisning"/>
          <w:rFonts w:ascii="Times New Roman" w:hAnsi="Times New Roman" w:cs="Times New Roman"/>
        </w:rPr>
        <w:footnoteReference w:id="10"/>
      </w:r>
      <w:r w:rsidR="00717348">
        <w:rPr>
          <w:rFonts w:ascii="Times New Roman" w:hAnsi="Times New Roman" w:cs="Times New Roman"/>
        </w:rPr>
        <w:t xml:space="preserve">. En rapport over den samlede Tv produktion fra 1947-1953 viser, at hvor der på årlig basis blev produceret 178,571 Tv’er i 1947, så mangedoblede tallet sig og </w:t>
      </w:r>
      <w:r w:rsidR="007515E6">
        <w:rPr>
          <w:rFonts w:ascii="Times New Roman" w:hAnsi="Times New Roman" w:cs="Times New Roman"/>
        </w:rPr>
        <w:t>gav en samlet produktion på 7,261,109 Tv’er i 1953. På den måde</w:t>
      </w:r>
      <w:r w:rsidR="007F2D6A" w:rsidRPr="00C11828">
        <w:rPr>
          <w:rFonts w:ascii="Times New Roman" w:hAnsi="Times New Roman" w:cs="Times New Roman"/>
        </w:rPr>
        <w:t xml:space="preserve"> fik også reklamebranchen nu en ny platform at præd</w:t>
      </w:r>
      <w:r w:rsidR="007F2D6A">
        <w:rPr>
          <w:rFonts w:ascii="Times New Roman" w:hAnsi="Times New Roman" w:cs="Times New Roman"/>
        </w:rPr>
        <w:t xml:space="preserve">ike fra, og amerikanerne fik dermed </w:t>
      </w:r>
      <w:r w:rsidR="007F2D6A" w:rsidRPr="00C11828">
        <w:rPr>
          <w:rFonts w:ascii="Times New Roman" w:hAnsi="Times New Roman" w:cs="Times New Roman"/>
        </w:rPr>
        <w:t xml:space="preserve">forbrugermentaliteten stimuleret mens de mageligt sad foran deres skærme. </w:t>
      </w:r>
    </w:p>
    <w:p w14:paraId="2D413C29" w14:textId="4D753B2A" w:rsidR="00353EA9" w:rsidRPr="00C11828" w:rsidRDefault="00D54DE5" w:rsidP="00353EA9">
      <w:pPr>
        <w:pStyle w:val="Overskrift2"/>
        <w:rPr>
          <w:rFonts w:ascii="Times New Roman" w:hAnsi="Times New Roman" w:cs="Times New Roman"/>
        </w:rPr>
      </w:pPr>
      <w:bookmarkStart w:id="8" w:name="_Toc249063166"/>
      <w:r>
        <w:rPr>
          <w:rFonts w:ascii="Times New Roman" w:hAnsi="Times New Roman" w:cs="Times New Roman"/>
        </w:rPr>
        <w:t>2.2</w:t>
      </w:r>
      <w:r w:rsidR="00353EA9" w:rsidRPr="00C11828">
        <w:rPr>
          <w:rFonts w:ascii="Times New Roman" w:hAnsi="Times New Roman" w:cs="Times New Roman"/>
        </w:rPr>
        <w:t xml:space="preserve"> </w:t>
      </w:r>
      <w:r w:rsidR="00850A85" w:rsidRPr="00C11828">
        <w:rPr>
          <w:rFonts w:ascii="Times New Roman" w:hAnsi="Times New Roman" w:cs="Times New Roman"/>
        </w:rPr>
        <w:t xml:space="preserve">Harry S. </w:t>
      </w:r>
      <w:proofErr w:type="spellStart"/>
      <w:r w:rsidR="00353EA9" w:rsidRPr="00C11828">
        <w:rPr>
          <w:rFonts w:ascii="Times New Roman" w:hAnsi="Times New Roman" w:cs="Times New Roman"/>
        </w:rPr>
        <w:t>Truman</w:t>
      </w:r>
      <w:r w:rsidR="00850A85" w:rsidRPr="00C11828">
        <w:rPr>
          <w:rFonts w:ascii="Times New Roman" w:hAnsi="Times New Roman" w:cs="Times New Roman"/>
        </w:rPr>
        <w:t>’s</w:t>
      </w:r>
      <w:proofErr w:type="spellEnd"/>
      <w:r w:rsidR="00353EA9" w:rsidRPr="00C11828">
        <w:rPr>
          <w:rFonts w:ascii="Times New Roman" w:hAnsi="Times New Roman" w:cs="Times New Roman"/>
        </w:rPr>
        <w:t xml:space="preserve"> </w:t>
      </w:r>
      <w:r w:rsidR="00850A85" w:rsidRPr="00C11828">
        <w:rPr>
          <w:rFonts w:ascii="Times New Roman" w:hAnsi="Times New Roman" w:cs="Times New Roman"/>
        </w:rPr>
        <w:t>State of the Union tale</w:t>
      </w:r>
      <w:bookmarkEnd w:id="8"/>
      <w:r w:rsidR="00850A85" w:rsidRPr="00C11828">
        <w:rPr>
          <w:rFonts w:ascii="Times New Roman" w:hAnsi="Times New Roman" w:cs="Times New Roman"/>
        </w:rPr>
        <w:t xml:space="preserve"> </w:t>
      </w:r>
      <w:r w:rsidR="00156FA2">
        <w:rPr>
          <w:rFonts w:ascii="Times New Roman" w:hAnsi="Times New Roman" w:cs="Times New Roman"/>
        </w:rPr>
        <w:br/>
      </w:r>
      <w:r w:rsidR="00353EA9" w:rsidRPr="00C11828">
        <w:rPr>
          <w:rFonts w:ascii="Times New Roman" w:hAnsi="Times New Roman" w:cs="Times New Roman"/>
        </w:rPr>
        <w:t xml:space="preserve"> </w:t>
      </w:r>
    </w:p>
    <w:p w14:paraId="5F2066EF" w14:textId="09AB5CD1" w:rsidR="00991654" w:rsidRPr="00C11828" w:rsidRDefault="00353EA9" w:rsidP="006F155E">
      <w:pPr>
        <w:spacing w:line="360" w:lineRule="auto"/>
        <w:rPr>
          <w:rFonts w:ascii="Times New Roman" w:hAnsi="Times New Roman" w:cs="Times New Roman"/>
        </w:rPr>
      </w:pPr>
      <w:r w:rsidRPr="00C11828">
        <w:rPr>
          <w:rFonts w:ascii="Times New Roman" w:hAnsi="Times New Roman" w:cs="Times New Roman"/>
        </w:rPr>
        <w:t>I 1947 gik USA’s præsident Harry S. Truman</w:t>
      </w:r>
      <w:r w:rsidR="00A7536F" w:rsidRPr="00C11828">
        <w:rPr>
          <w:rFonts w:ascii="Times New Roman" w:hAnsi="Times New Roman" w:cs="Times New Roman"/>
        </w:rPr>
        <w:t xml:space="preserve"> på talerstolen</w:t>
      </w:r>
      <w:r w:rsidRPr="00C11828">
        <w:rPr>
          <w:rFonts w:ascii="Times New Roman" w:hAnsi="Times New Roman" w:cs="Times New Roman"/>
        </w:rPr>
        <w:t xml:space="preserve"> for at holde sin årlige </w:t>
      </w:r>
      <w:r w:rsidRPr="00C11828">
        <w:rPr>
          <w:rFonts w:ascii="Times New Roman" w:hAnsi="Times New Roman" w:cs="Times New Roman"/>
          <w:i/>
        </w:rPr>
        <w:t>State of the Union</w:t>
      </w:r>
      <w:r w:rsidRPr="00C11828">
        <w:rPr>
          <w:rFonts w:ascii="Times New Roman" w:hAnsi="Times New Roman" w:cs="Times New Roman"/>
        </w:rPr>
        <w:t xml:space="preserve"> tale</w:t>
      </w:r>
      <w:r w:rsidR="00A7536F" w:rsidRPr="00C11828">
        <w:rPr>
          <w:rFonts w:ascii="Times New Roman" w:hAnsi="Times New Roman" w:cs="Times New Roman"/>
        </w:rPr>
        <w:t>,</w:t>
      </w:r>
      <w:r w:rsidRPr="00C11828">
        <w:rPr>
          <w:rFonts w:ascii="Times New Roman" w:hAnsi="Times New Roman" w:cs="Times New Roman"/>
        </w:rPr>
        <w:t xml:space="preserve"> i hvilken den til enhver tid siddende præsident har til opgave at oplyse kongressen og resten af nationen om landets </w:t>
      </w:r>
      <w:r w:rsidR="006F155E" w:rsidRPr="00C11828">
        <w:rPr>
          <w:rFonts w:ascii="Times New Roman" w:hAnsi="Times New Roman" w:cs="Times New Roman"/>
        </w:rPr>
        <w:t xml:space="preserve">tilstand. </w:t>
      </w:r>
      <w:r w:rsidR="00DF1D6C">
        <w:rPr>
          <w:rFonts w:ascii="Times New Roman" w:hAnsi="Times New Roman" w:cs="Times New Roman"/>
        </w:rPr>
        <w:t>I sin adressering kom</w:t>
      </w:r>
      <w:r w:rsidR="00991654" w:rsidRPr="00C11828">
        <w:rPr>
          <w:rFonts w:ascii="Times New Roman" w:hAnsi="Times New Roman" w:cs="Times New Roman"/>
        </w:rPr>
        <w:t xml:space="preserve"> Truman hurtigt ind på landets økonomiske situation, og </w:t>
      </w:r>
      <w:r w:rsidR="00786465">
        <w:rPr>
          <w:rFonts w:ascii="Times New Roman" w:hAnsi="Times New Roman" w:cs="Times New Roman"/>
        </w:rPr>
        <w:t>de opsving</w:t>
      </w:r>
      <w:r w:rsidR="00A60B4A">
        <w:rPr>
          <w:rFonts w:ascii="Times New Roman" w:hAnsi="Times New Roman" w:cs="Times New Roman"/>
        </w:rPr>
        <w:t>stider, som statistikkerne giver</w:t>
      </w:r>
      <w:r w:rsidR="00786465">
        <w:rPr>
          <w:rFonts w:ascii="Times New Roman" w:hAnsi="Times New Roman" w:cs="Times New Roman"/>
        </w:rPr>
        <w:t xml:space="preserve"> udtryk for, blev også genspejlet i </w:t>
      </w:r>
      <w:proofErr w:type="spellStart"/>
      <w:r w:rsidR="00786465">
        <w:rPr>
          <w:rFonts w:ascii="Times New Roman" w:hAnsi="Times New Roman" w:cs="Times New Roman"/>
        </w:rPr>
        <w:t>Truman’s</w:t>
      </w:r>
      <w:proofErr w:type="spellEnd"/>
      <w:r w:rsidR="00786465">
        <w:rPr>
          <w:rFonts w:ascii="Times New Roman" w:hAnsi="Times New Roman" w:cs="Times New Roman"/>
        </w:rPr>
        <w:t xml:space="preserve"> optimistiske vurdering</w:t>
      </w:r>
      <w:r w:rsidR="00991654" w:rsidRPr="00C11828">
        <w:rPr>
          <w:rFonts w:ascii="Times New Roman" w:hAnsi="Times New Roman" w:cs="Times New Roman"/>
        </w:rPr>
        <w:t xml:space="preserve">: </w:t>
      </w:r>
    </w:p>
    <w:p w14:paraId="7D1AD487" w14:textId="77777777" w:rsidR="00951600" w:rsidRPr="00C11828" w:rsidRDefault="00951600" w:rsidP="006F155E">
      <w:pPr>
        <w:spacing w:line="360" w:lineRule="auto"/>
        <w:rPr>
          <w:rFonts w:ascii="Times New Roman" w:hAnsi="Times New Roman" w:cs="Times New Roman"/>
        </w:rPr>
      </w:pPr>
    </w:p>
    <w:p w14:paraId="6498C354" w14:textId="6866C13E" w:rsidR="00D63153" w:rsidRPr="00C11828" w:rsidRDefault="008F680E" w:rsidP="00951600">
      <w:pPr>
        <w:ind w:left="851" w:right="843" w:hanging="851"/>
        <w:jc w:val="both"/>
        <w:rPr>
          <w:rFonts w:ascii="Times New Roman" w:hAnsi="Times New Roman" w:cs="Times New Roman"/>
          <w:lang w:val="en-US"/>
        </w:rPr>
      </w:pPr>
      <w:r w:rsidRPr="00C11828">
        <w:rPr>
          <w:rFonts w:ascii="Times New Roman" w:hAnsi="Times New Roman" w:cs="Times New Roman"/>
        </w:rPr>
        <w:tab/>
        <w:t>”</w:t>
      </w:r>
      <w:r w:rsidR="00991654" w:rsidRPr="00C11828">
        <w:rPr>
          <w:rFonts w:ascii="Times New Roman" w:hAnsi="Times New Roman" w:cs="Times New Roman"/>
          <w:lang w:val="en-US"/>
        </w:rPr>
        <w:t>As the year 1947 begins, the state of our national economy presents great opportunities for all. We have virtually full employment. Our national production of goods and services is 50 percent higher than in any year prior to the war emergency. The national income in 1946 was hi</w:t>
      </w:r>
      <w:r w:rsidR="00201FEB" w:rsidRPr="00C11828">
        <w:rPr>
          <w:rFonts w:ascii="Times New Roman" w:hAnsi="Times New Roman" w:cs="Times New Roman"/>
          <w:lang w:val="en-US"/>
        </w:rPr>
        <w:t>gher than in any peacetime year (…)</w:t>
      </w:r>
      <w:r w:rsidR="00991654" w:rsidRPr="00C11828">
        <w:rPr>
          <w:rFonts w:ascii="Times New Roman" w:hAnsi="Times New Roman" w:cs="Times New Roman"/>
          <w:lang w:val="en-US"/>
        </w:rPr>
        <w:t>. The American standard of living is higher now than ever before, and when the housing shortage can be overcome it will be even higher.</w:t>
      </w:r>
      <w:r w:rsidRPr="00C11828">
        <w:rPr>
          <w:rFonts w:ascii="Times New Roman" w:hAnsi="Times New Roman" w:cs="Times New Roman"/>
          <w:lang w:val="en-US"/>
        </w:rPr>
        <w:t>”</w:t>
      </w:r>
      <w:r w:rsidR="00991654" w:rsidRPr="00C11828">
        <w:rPr>
          <w:rStyle w:val="Fodnotehenvisning"/>
          <w:rFonts w:ascii="Times New Roman" w:hAnsi="Times New Roman" w:cs="Times New Roman"/>
          <w:lang w:val="en-US"/>
        </w:rPr>
        <w:footnoteReference w:id="11"/>
      </w:r>
    </w:p>
    <w:p w14:paraId="61264DA5" w14:textId="77777777" w:rsidR="00201FEB" w:rsidRPr="00C11828" w:rsidRDefault="00201FEB" w:rsidP="006F155E">
      <w:pPr>
        <w:spacing w:line="360" w:lineRule="auto"/>
        <w:rPr>
          <w:rFonts w:ascii="Times New Roman" w:hAnsi="Times New Roman" w:cs="Times New Roman"/>
          <w:lang w:val="en-US"/>
        </w:rPr>
      </w:pPr>
    </w:p>
    <w:p w14:paraId="7C27F0FC" w14:textId="4B157AA7" w:rsidR="00D63153" w:rsidRPr="00C11828" w:rsidRDefault="002C707E" w:rsidP="006F155E">
      <w:pPr>
        <w:spacing w:line="360" w:lineRule="auto"/>
        <w:rPr>
          <w:rFonts w:ascii="Times New Roman" w:hAnsi="Times New Roman" w:cs="Times New Roman"/>
        </w:rPr>
      </w:pPr>
      <w:r w:rsidRPr="00C11828">
        <w:rPr>
          <w:rFonts w:ascii="Times New Roman" w:hAnsi="Times New Roman" w:cs="Times New Roman"/>
        </w:rPr>
        <w:t xml:space="preserve">I </w:t>
      </w:r>
      <w:r w:rsidR="00E23180" w:rsidRPr="00C11828">
        <w:rPr>
          <w:rFonts w:ascii="Times New Roman" w:hAnsi="Times New Roman" w:cs="Times New Roman"/>
        </w:rPr>
        <w:t>sin tale</w:t>
      </w:r>
      <w:r w:rsidR="003F316A" w:rsidRPr="00C11828">
        <w:rPr>
          <w:rFonts w:ascii="Times New Roman" w:hAnsi="Times New Roman" w:cs="Times New Roman"/>
        </w:rPr>
        <w:t xml:space="preserve"> u</w:t>
      </w:r>
      <w:r w:rsidR="00EB290D" w:rsidRPr="00C11828">
        <w:rPr>
          <w:rFonts w:ascii="Times New Roman" w:hAnsi="Times New Roman" w:cs="Times New Roman"/>
        </w:rPr>
        <w:t>ndlod</w:t>
      </w:r>
      <w:r w:rsidR="003F316A" w:rsidRPr="00C11828">
        <w:rPr>
          <w:rFonts w:ascii="Times New Roman" w:hAnsi="Times New Roman" w:cs="Times New Roman"/>
        </w:rPr>
        <w:t xml:space="preserve"> Truman at nævne, at dette økonomiske opsving i høj grad skyld</w:t>
      </w:r>
      <w:r w:rsidR="00EB290D" w:rsidRPr="00C11828">
        <w:rPr>
          <w:rFonts w:ascii="Times New Roman" w:hAnsi="Times New Roman" w:cs="Times New Roman"/>
        </w:rPr>
        <w:t>t</w:t>
      </w:r>
      <w:r w:rsidR="003F316A" w:rsidRPr="00C11828">
        <w:rPr>
          <w:rFonts w:ascii="Times New Roman" w:hAnsi="Times New Roman" w:cs="Times New Roman"/>
        </w:rPr>
        <w:t xml:space="preserve">es fejlvurderinger fra regeringens side </w:t>
      </w:r>
      <w:r w:rsidR="00E23180" w:rsidRPr="00C11828">
        <w:rPr>
          <w:rFonts w:ascii="Times New Roman" w:hAnsi="Times New Roman" w:cs="Times New Roman"/>
        </w:rPr>
        <w:t>(</w:t>
      </w:r>
      <w:r w:rsidR="000637DD">
        <w:rPr>
          <w:rFonts w:ascii="Times New Roman" w:hAnsi="Times New Roman" w:cs="Times New Roman"/>
        </w:rPr>
        <w:t>præventive skattelettelser, rentesænkninger</w:t>
      </w:r>
      <w:r w:rsidR="00E23180" w:rsidRPr="00C11828">
        <w:rPr>
          <w:rFonts w:ascii="Times New Roman" w:hAnsi="Times New Roman" w:cs="Times New Roman"/>
        </w:rPr>
        <w:t xml:space="preserve">, etc.) </w:t>
      </w:r>
      <w:r w:rsidR="003F316A" w:rsidRPr="00C11828">
        <w:rPr>
          <w:rFonts w:ascii="Times New Roman" w:hAnsi="Times New Roman" w:cs="Times New Roman"/>
        </w:rPr>
        <w:t>og fagforeningernes kamp for højere lønninger, men v</w:t>
      </w:r>
      <w:r w:rsidR="00EB290D" w:rsidRPr="00C11828">
        <w:rPr>
          <w:rFonts w:ascii="Times New Roman" w:hAnsi="Times New Roman" w:cs="Times New Roman"/>
        </w:rPr>
        <w:t>algte i stedet at sole sig i successen og advare mod yderligere strejker fra arbejdernes side: ”</w:t>
      </w:r>
      <w:r w:rsidR="00EB290D" w:rsidRPr="00C11828">
        <w:rPr>
          <w:rFonts w:ascii="Times New Roman" w:hAnsi="Times New Roman" w:cs="Times New Roman"/>
          <w:lang w:val="en-US"/>
        </w:rPr>
        <w:t>It is up to labor to refrain from pressing for unjustified wage increases that will force increases in the price level.”</w:t>
      </w:r>
      <w:r w:rsidR="00EB290D" w:rsidRPr="00C11828">
        <w:rPr>
          <w:rStyle w:val="Fodnotehenvisning"/>
          <w:rFonts w:ascii="Times New Roman" w:hAnsi="Times New Roman" w:cs="Times New Roman"/>
          <w:lang w:val="en-US"/>
        </w:rPr>
        <w:footnoteReference w:id="12"/>
      </w:r>
      <w:r w:rsidR="000F6850" w:rsidRPr="00C11828">
        <w:rPr>
          <w:rFonts w:ascii="Times New Roman" w:hAnsi="Times New Roman" w:cs="Times New Roman"/>
          <w:lang w:val="en-US"/>
        </w:rPr>
        <w:t xml:space="preserve"> </w:t>
      </w:r>
      <w:r w:rsidR="000F6850" w:rsidRPr="00C11828">
        <w:rPr>
          <w:rFonts w:ascii="Times New Roman" w:hAnsi="Times New Roman" w:cs="Times New Roman"/>
        </w:rPr>
        <w:t>Det var udtalelser som denne,</w:t>
      </w:r>
      <w:r w:rsidR="00432993" w:rsidRPr="00C11828">
        <w:rPr>
          <w:rFonts w:ascii="Times New Roman" w:hAnsi="Times New Roman" w:cs="Times New Roman"/>
        </w:rPr>
        <w:t xml:space="preserve"> og måden hvorpå han </w:t>
      </w:r>
      <w:r w:rsidR="00AA3484" w:rsidRPr="00C11828">
        <w:rPr>
          <w:rFonts w:ascii="Times New Roman" w:hAnsi="Times New Roman" w:cs="Times New Roman"/>
        </w:rPr>
        <w:t>i sin første regeringsperiode behandle</w:t>
      </w:r>
      <w:r w:rsidR="00DF1D6C">
        <w:rPr>
          <w:rFonts w:ascii="Times New Roman" w:hAnsi="Times New Roman" w:cs="Times New Roman"/>
        </w:rPr>
        <w:t>de fagforeninger og arbejdere</w:t>
      </w:r>
      <w:r w:rsidR="00AA3484" w:rsidRPr="00C11828">
        <w:rPr>
          <w:rFonts w:ascii="Times New Roman" w:hAnsi="Times New Roman" w:cs="Times New Roman"/>
        </w:rPr>
        <w:t>, som gjorde ham umådeligt upopulær blandt både disse</w:t>
      </w:r>
      <w:r w:rsidR="00AA3484" w:rsidRPr="00C11828">
        <w:rPr>
          <w:rStyle w:val="Fodnotehenvisning"/>
          <w:rFonts w:ascii="Times New Roman" w:hAnsi="Times New Roman" w:cs="Times New Roman"/>
        </w:rPr>
        <w:footnoteReference w:id="13"/>
      </w:r>
      <w:r w:rsidR="00AA3484" w:rsidRPr="00C11828">
        <w:rPr>
          <w:rFonts w:ascii="Times New Roman" w:hAnsi="Times New Roman" w:cs="Times New Roman"/>
        </w:rPr>
        <w:t xml:space="preserve"> men også </w:t>
      </w:r>
      <w:r w:rsidR="00DF1D6C">
        <w:rPr>
          <w:rFonts w:ascii="Times New Roman" w:hAnsi="Times New Roman" w:cs="Times New Roman"/>
        </w:rPr>
        <w:t xml:space="preserve">blandt </w:t>
      </w:r>
      <w:r w:rsidR="00AA3484" w:rsidRPr="00C11828">
        <w:rPr>
          <w:rFonts w:ascii="Times New Roman" w:hAnsi="Times New Roman" w:cs="Times New Roman"/>
        </w:rPr>
        <w:t>beataktørerne</w:t>
      </w:r>
      <w:r w:rsidR="00CD0F56" w:rsidRPr="00C11828">
        <w:rPr>
          <w:rFonts w:ascii="Times New Roman" w:hAnsi="Times New Roman" w:cs="Times New Roman"/>
        </w:rPr>
        <w:t>.</w:t>
      </w:r>
      <w:r w:rsidR="00260CAC" w:rsidRPr="00C11828">
        <w:rPr>
          <w:rFonts w:ascii="Times New Roman" w:hAnsi="Times New Roman" w:cs="Times New Roman"/>
        </w:rPr>
        <w:t xml:space="preserve"> </w:t>
      </w:r>
      <w:r w:rsidR="00AA3484" w:rsidRPr="00C11828">
        <w:rPr>
          <w:rFonts w:ascii="Times New Roman" w:hAnsi="Times New Roman" w:cs="Times New Roman"/>
        </w:rPr>
        <w:t xml:space="preserve">Denne modvilje skulle efterhånden brede sig, men på det givne tidspunkt var et bredt udsnit af befolkningen tilfredse – og nu skulle der forbruges. </w:t>
      </w:r>
    </w:p>
    <w:p w14:paraId="55C8854C" w14:textId="28FB2D54" w:rsidR="007F4FE2" w:rsidRDefault="00D54DE5" w:rsidP="007F4FE2">
      <w:pPr>
        <w:pStyle w:val="Overskrift2"/>
        <w:rPr>
          <w:rFonts w:ascii="Times New Roman" w:hAnsi="Times New Roman" w:cs="Times New Roman"/>
        </w:rPr>
      </w:pPr>
      <w:bookmarkStart w:id="9" w:name="_Toc249063167"/>
      <w:r>
        <w:rPr>
          <w:rFonts w:ascii="Times New Roman" w:hAnsi="Times New Roman" w:cs="Times New Roman"/>
        </w:rPr>
        <w:t>2.3</w:t>
      </w:r>
      <w:r w:rsidR="007F4FE2" w:rsidRPr="00C11828">
        <w:rPr>
          <w:rFonts w:ascii="Times New Roman" w:hAnsi="Times New Roman" w:cs="Times New Roman"/>
        </w:rPr>
        <w:t xml:space="preserve"> Du søde ungdom</w:t>
      </w:r>
      <w:bookmarkEnd w:id="9"/>
    </w:p>
    <w:p w14:paraId="2238E200" w14:textId="77777777" w:rsidR="00156FA2" w:rsidRPr="00156FA2" w:rsidRDefault="00156FA2" w:rsidP="00156FA2"/>
    <w:p w14:paraId="5EE04CDD" w14:textId="22FFEB5D" w:rsidR="0022595E" w:rsidRDefault="007F4FE2" w:rsidP="002B7429">
      <w:pPr>
        <w:spacing w:line="360" w:lineRule="auto"/>
        <w:rPr>
          <w:rFonts w:ascii="Times New Roman" w:hAnsi="Times New Roman" w:cs="Times New Roman"/>
        </w:rPr>
      </w:pPr>
      <w:r w:rsidRPr="00C11828">
        <w:rPr>
          <w:rFonts w:ascii="Times New Roman" w:hAnsi="Times New Roman" w:cs="Times New Roman"/>
        </w:rPr>
        <w:t>Grundet de grelle økonomiske tilstande, som prægede</w:t>
      </w:r>
      <w:r w:rsidR="0011676E" w:rsidRPr="00C11828">
        <w:rPr>
          <w:rFonts w:ascii="Times New Roman" w:hAnsi="Times New Roman" w:cs="Times New Roman"/>
        </w:rPr>
        <w:t xml:space="preserve"> det traditionelle industrisamfund</w:t>
      </w:r>
      <w:r w:rsidRPr="00C11828">
        <w:rPr>
          <w:rFonts w:ascii="Times New Roman" w:hAnsi="Times New Roman" w:cs="Times New Roman"/>
        </w:rPr>
        <w:t>, havde livet indtil efterkrigstiden været opdelt i tre</w:t>
      </w:r>
      <w:r w:rsidR="00A16CF5">
        <w:rPr>
          <w:rFonts w:ascii="Times New Roman" w:hAnsi="Times New Roman" w:cs="Times New Roman"/>
        </w:rPr>
        <w:t xml:space="preserve"> faser</w:t>
      </w:r>
      <w:r w:rsidRPr="00C11828">
        <w:rPr>
          <w:rFonts w:ascii="Times New Roman" w:hAnsi="Times New Roman" w:cs="Times New Roman"/>
        </w:rPr>
        <w:t xml:space="preserve">: barndom, voksenliv og alderdom. Skellet mellem barn og voksen var </w:t>
      </w:r>
      <w:r w:rsidR="00BC1230">
        <w:rPr>
          <w:rFonts w:ascii="Times New Roman" w:hAnsi="Times New Roman" w:cs="Times New Roman"/>
        </w:rPr>
        <w:t>trukket hårdt op</w:t>
      </w:r>
      <w:r w:rsidRPr="00C11828">
        <w:rPr>
          <w:rFonts w:ascii="Times New Roman" w:hAnsi="Times New Roman" w:cs="Times New Roman"/>
        </w:rPr>
        <w:t>, og det var normen at man</w:t>
      </w:r>
      <w:r w:rsidR="00AB5636">
        <w:rPr>
          <w:rFonts w:ascii="Times New Roman" w:hAnsi="Times New Roman" w:cs="Times New Roman"/>
        </w:rPr>
        <w:t xml:space="preserve"> trådte ind på arbejdsmarkedet</w:t>
      </w:r>
      <w:r w:rsidRPr="00C11828">
        <w:rPr>
          <w:rFonts w:ascii="Times New Roman" w:hAnsi="Times New Roman" w:cs="Times New Roman"/>
        </w:rPr>
        <w:t xml:space="preserve">, så snart man blev </w:t>
      </w:r>
      <w:r w:rsidR="00E84966">
        <w:rPr>
          <w:rFonts w:ascii="Times New Roman" w:hAnsi="Times New Roman" w:cs="Times New Roman"/>
        </w:rPr>
        <w:t>gammel nok</w:t>
      </w:r>
      <w:r w:rsidRPr="00C11828">
        <w:rPr>
          <w:rFonts w:ascii="Times New Roman" w:hAnsi="Times New Roman" w:cs="Times New Roman"/>
        </w:rPr>
        <w:t>.</w:t>
      </w:r>
      <w:r w:rsidR="0011676E" w:rsidRPr="00C11828">
        <w:rPr>
          <w:rFonts w:ascii="Times New Roman" w:hAnsi="Times New Roman" w:cs="Times New Roman"/>
        </w:rPr>
        <w:t xml:space="preserve"> Efterkrigstidens blomstrende økonomi gav</w:t>
      </w:r>
      <w:r w:rsidR="00A16CF5">
        <w:rPr>
          <w:rFonts w:ascii="Times New Roman" w:hAnsi="Times New Roman" w:cs="Times New Roman"/>
        </w:rPr>
        <w:t xml:space="preserve"> imidlertid</w:t>
      </w:r>
      <w:r w:rsidR="0011676E" w:rsidRPr="00C11828">
        <w:rPr>
          <w:rFonts w:ascii="Times New Roman" w:hAnsi="Times New Roman" w:cs="Times New Roman"/>
        </w:rPr>
        <w:t xml:space="preserve"> familierne et større råderum, og mange unge mennesker behøvede ikke længere at bidrage økonomisk til husholdningen. </w:t>
      </w:r>
      <w:r w:rsidR="001D0B4A" w:rsidRPr="00C11828">
        <w:rPr>
          <w:rFonts w:ascii="Times New Roman" w:hAnsi="Times New Roman" w:cs="Times New Roman"/>
        </w:rPr>
        <w:t>De oplevede for første gang at have en egen-økonomi og for størstedelen af de unges vedkommende</w:t>
      </w:r>
      <w:r w:rsidR="00BC1230">
        <w:rPr>
          <w:rFonts w:ascii="Times New Roman" w:hAnsi="Times New Roman" w:cs="Times New Roman"/>
        </w:rPr>
        <w:t>,</w:t>
      </w:r>
      <w:r w:rsidR="001D0B4A" w:rsidRPr="00C11828">
        <w:rPr>
          <w:rFonts w:ascii="Times New Roman" w:hAnsi="Times New Roman" w:cs="Times New Roman"/>
        </w:rPr>
        <w:t xml:space="preserve"> blev pengene brugt på alle de forbrugsgoder, som industrien i pendulfart var begyndt at producere specielt til dette nye, købekraftige segment</w:t>
      </w:r>
      <w:r w:rsidR="00BF6C93" w:rsidRPr="00C11828">
        <w:rPr>
          <w:rStyle w:val="Fodnotehenvisning"/>
          <w:rFonts w:ascii="Times New Roman" w:hAnsi="Times New Roman" w:cs="Times New Roman"/>
        </w:rPr>
        <w:footnoteReference w:id="14"/>
      </w:r>
      <w:r w:rsidR="001D0B4A" w:rsidRPr="00C11828">
        <w:rPr>
          <w:rFonts w:ascii="Times New Roman" w:hAnsi="Times New Roman" w:cs="Times New Roman"/>
        </w:rPr>
        <w:t xml:space="preserve">. </w:t>
      </w:r>
    </w:p>
    <w:p w14:paraId="2FE73619" w14:textId="7B32ACDC" w:rsidR="00620D2D" w:rsidRPr="00C11828" w:rsidRDefault="00BC1230" w:rsidP="0022595E">
      <w:pPr>
        <w:spacing w:line="360" w:lineRule="auto"/>
        <w:ind w:firstLine="1304"/>
        <w:rPr>
          <w:rFonts w:ascii="Times New Roman" w:hAnsi="Times New Roman" w:cs="Times New Roman"/>
        </w:rPr>
      </w:pPr>
      <w:r>
        <w:rPr>
          <w:rFonts w:ascii="Times New Roman" w:hAnsi="Times New Roman" w:cs="Times New Roman"/>
        </w:rPr>
        <w:t>Denne tendens kom</w:t>
      </w:r>
      <w:r w:rsidR="001B18CC" w:rsidRPr="00C11828">
        <w:rPr>
          <w:rFonts w:ascii="Times New Roman" w:hAnsi="Times New Roman" w:cs="Times New Roman"/>
        </w:rPr>
        <w:t xml:space="preserve"> til udtryk i mange af tidens reklamer. </w:t>
      </w:r>
      <w:r w:rsidR="00A16CF5">
        <w:rPr>
          <w:rFonts w:ascii="Times New Roman" w:hAnsi="Times New Roman" w:cs="Times New Roman"/>
        </w:rPr>
        <w:t>I en</w:t>
      </w:r>
      <w:r w:rsidR="00A73BB1" w:rsidRPr="00C11828">
        <w:rPr>
          <w:rFonts w:ascii="Times New Roman" w:hAnsi="Times New Roman" w:cs="Times New Roman"/>
        </w:rPr>
        <w:t xml:space="preserve"> reklame fra 50’erne</w:t>
      </w:r>
      <w:r w:rsidR="00A73BB1" w:rsidRPr="00C11828">
        <w:rPr>
          <w:rStyle w:val="Fodnotehenvisning"/>
          <w:rFonts w:ascii="Times New Roman" w:hAnsi="Times New Roman" w:cs="Times New Roman"/>
        </w:rPr>
        <w:footnoteReference w:id="15"/>
      </w:r>
      <w:r w:rsidR="00620D2D" w:rsidRPr="00C11828">
        <w:rPr>
          <w:rFonts w:ascii="Times New Roman" w:hAnsi="Times New Roman" w:cs="Times New Roman"/>
        </w:rPr>
        <w:t xml:space="preserve"> introducerede</w:t>
      </w:r>
      <w:r w:rsidR="00A73BB1" w:rsidRPr="00C11828">
        <w:rPr>
          <w:rFonts w:ascii="Times New Roman" w:hAnsi="Times New Roman" w:cs="Times New Roman"/>
        </w:rPr>
        <w:t xml:space="preserve"> Pepsi et </w:t>
      </w:r>
      <w:r w:rsidR="00620D2D" w:rsidRPr="00C11828">
        <w:rPr>
          <w:rFonts w:ascii="Times New Roman" w:hAnsi="Times New Roman" w:cs="Times New Roman"/>
        </w:rPr>
        <w:t>helt nyt begreb, som de forsøgte</w:t>
      </w:r>
      <w:r w:rsidR="00A73BB1" w:rsidRPr="00C11828">
        <w:rPr>
          <w:rFonts w:ascii="Times New Roman" w:hAnsi="Times New Roman" w:cs="Times New Roman"/>
        </w:rPr>
        <w:t xml:space="preserve"> at kæde sammen med deres produkt: </w:t>
      </w:r>
      <w:r w:rsidR="00A73BB1" w:rsidRPr="00A60B4A">
        <w:rPr>
          <w:rFonts w:ascii="Times New Roman" w:hAnsi="Times New Roman" w:cs="Times New Roman"/>
          <w:i/>
        </w:rPr>
        <w:t xml:space="preserve">The Sociables. </w:t>
      </w:r>
      <w:r w:rsidR="00A73BB1" w:rsidRPr="00C11828">
        <w:rPr>
          <w:rFonts w:ascii="Times New Roman" w:hAnsi="Times New Roman" w:cs="Times New Roman"/>
        </w:rPr>
        <w:t>Igen</w:t>
      </w:r>
      <w:r w:rsidR="00620D2D" w:rsidRPr="00C11828">
        <w:rPr>
          <w:rFonts w:ascii="Times New Roman" w:hAnsi="Times New Roman" w:cs="Times New Roman"/>
        </w:rPr>
        <w:t>nem en hel reklameserie skildrede</w:t>
      </w:r>
      <w:r w:rsidR="00A73BB1" w:rsidRPr="00C11828">
        <w:rPr>
          <w:rFonts w:ascii="Times New Roman" w:hAnsi="Times New Roman" w:cs="Times New Roman"/>
        </w:rPr>
        <w:t xml:space="preserve"> </w:t>
      </w:r>
      <w:r w:rsidR="006B59E9" w:rsidRPr="00C11828">
        <w:rPr>
          <w:rFonts w:ascii="Times New Roman" w:hAnsi="Times New Roman" w:cs="Times New Roman"/>
        </w:rPr>
        <w:t>Pepsi den nye ungdom, s</w:t>
      </w:r>
      <w:r w:rsidR="00A16CF5">
        <w:rPr>
          <w:rFonts w:ascii="Times New Roman" w:hAnsi="Times New Roman" w:cs="Times New Roman"/>
        </w:rPr>
        <w:t>om det må antages, at de unge opfattede</w:t>
      </w:r>
      <w:r w:rsidR="006B59E9" w:rsidRPr="00C11828">
        <w:rPr>
          <w:rFonts w:ascii="Times New Roman" w:hAnsi="Times New Roman" w:cs="Times New Roman"/>
        </w:rPr>
        <w:t xml:space="preserve"> sig selv. De </w:t>
      </w:r>
      <w:r w:rsidR="00620D2D" w:rsidRPr="00C11828">
        <w:rPr>
          <w:rFonts w:ascii="Times New Roman" w:hAnsi="Times New Roman" w:cs="Times New Roman"/>
        </w:rPr>
        <w:t>portrætte</w:t>
      </w:r>
      <w:r w:rsidR="00A16CF5">
        <w:rPr>
          <w:rFonts w:ascii="Times New Roman" w:hAnsi="Times New Roman" w:cs="Times New Roman"/>
        </w:rPr>
        <w:t>re</w:t>
      </w:r>
      <w:r w:rsidR="00620D2D" w:rsidRPr="00C11828">
        <w:rPr>
          <w:rFonts w:ascii="Times New Roman" w:hAnsi="Times New Roman" w:cs="Times New Roman"/>
        </w:rPr>
        <w:t xml:space="preserve">de unge mennesker </w:t>
      </w:r>
      <w:r>
        <w:rPr>
          <w:rFonts w:ascii="Times New Roman" w:hAnsi="Times New Roman" w:cs="Times New Roman"/>
        </w:rPr>
        <w:t>var</w:t>
      </w:r>
      <w:r w:rsidR="006B59E9" w:rsidRPr="00C11828">
        <w:rPr>
          <w:rFonts w:ascii="Times New Roman" w:hAnsi="Times New Roman" w:cs="Times New Roman"/>
        </w:rPr>
        <w:t xml:space="preserve"> smukke, st</w:t>
      </w:r>
      <w:r w:rsidR="0094475E">
        <w:rPr>
          <w:rFonts w:ascii="Times New Roman" w:hAnsi="Times New Roman" w:cs="Times New Roman"/>
        </w:rPr>
        <w:t xml:space="preserve">ilfulde </w:t>
      </w:r>
      <w:r w:rsidR="006B59E9" w:rsidRPr="00C11828">
        <w:rPr>
          <w:rFonts w:ascii="Times New Roman" w:hAnsi="Times New Roman" w:cs="Times New Roman"/>
        </w:rPr>
        <w:t xml:space="preserve">og vigtigst af alt: sociale. Under sloganet ”The Socialbles </w:t>
      </w:r>
      <w:proofErr w:type="spellStart"/>
      <w:r w:rsidR="006B59E9" w:rsidRPr="00C11828">
        <w:rPr>
          <w:rFonts w:ascii="Times New Roman" w:hAnsi="Times New Roman" w:cs="Times New Roman"/>
        </w:rPr>
        <w:t>prefer</w:t>
      </w:r>
      <w:proofErr w:type="spellEnd"/>
      <w:r w:rsidR="006B59E9" w:rsidRPr="00C11828">
        <w:rPr>
          <w:rFonts w:ascii="Times New Roman" w:hAnsi="Times New Roman" w:cs="Times New Roman"/>
        </w:rPr>
        <w:t xml:space="preserve"> Pepsi” ses de i gode venners lag</w:t>
      </w:r>
      <w:r>
        <w:rPr>
          <w:rFonts w:ascii="Times New Roman" w:hAnsi="Times New Roman" w:cs="Times New Roman"/>
        </w:rPr>
        <w:t>,</w:t>
      </w:r>
      <w:r w:rsidR="006B59E9" w:rsidRPr="00C11828">
        <w:rPr>
          <w:rFonts w:ascii="Times New Roman" w:hAnsi="Times New Roman" w:cs="Times New Roman"/>
        </w:rPr>
        <w:t xml:space="preserve"> henslængt over store biler, på strande eller til sociale arrangementer mens lange dage på fabrikken synes lysår væk. </w:t>
      </w:r>
      <w:r>
        <w:rPr>
          <w:rFonts w:ascii="Times New Roman" w:hAnsi="Times New Roman" w:cs="Times New Roman"/>
        </w:rPr>
        <w:t xml:space="preserve">Reklamen er naturligvis ikke udtryk </w:t>
      </w:r>
      <w:r w:rsidR="0094475E">
        <w:rPr>
          <w:rFonts w:ascii="Times New Roman" w:hAnsi="Times New Roman" w:cs="Times New Roman"/>
        </w:rPr>
        <w:t>for, at der ikke stadig var en del, som ikke kunne tag</w:t>
      </w:r>
      <w:r w:rsidR="000518EF">
        <w:rPr>
          <w:rFonts w:ascii="Times New Roman" w:hAnsi="Times New Roman" w:cs="Times New Roman"/>
        </w:rPr>
        <w:t xml:space="preserve">e del i forbrugsfesten, men skal ses som udtryk for en tendens, som hastigt voksede. </w:t>
      </w:r>
      <w:r w:rsidR="00403335" w:rsidRPr="00C11828">
        <w:rPr>
          <w:rFonts w:ascii="Times New Roman" w:hAnsi="Times New Roman" w:cs="Times New Roman"/>
        </w:rPr>
        <w:t>Op igennem 1950’erne tog ungdomsbegrebet for alvor fat om Amerika og pludseligt var det ikke ualmindeligt fo</w:t>
      </w:r>
      <w:r w:rsidR="00683FD4" w:rsidRPr="00C11828">
        <w:rPr>
          <w:rFonts w:ascii="Times New Roman" w:hAnsi="Times New Roman" w:cs="Times New Roman"/>
        </w:rPr>
        <w:t xml:space="preserve">r en teenager at have mere end </w:t>
      </w:r>
      <w:r w:rsidR="00403335" w:rsidRPr="00C11828">
        <w:rPr>
          <w:rFonts w:ascii="Times New Roman" w:hAnsi="Times New Roman" w:cs="Times New Roman"/>
        </w:rPr>
        <w:t>10</w:t>
      </w:r>
      <w:r w:rsidR="00683FD4" w:rsidRPr="00C11828">
        <w:rPr>
          <w:rFonts w:ascii="Times New Roman" w:hAnsi="Times New Roman" w:cs="Times New Roman"/>
        </w:rPr>
        <w:t xml:space="preserve"> dollars til egetforbrug om ugen. Til sammenligning var det hvad en almindelig huss</w:t>
      </w:r>
      <w:r>
        <w:rPr>
          <w:rFonts w:ascii="Times New Roman" w:hAnsi="Times New Roman" w:cs="Times New Roman"/>
        </w:rPr>
        <w:t>tand tjente om ugen blot 15 år tidligere</w:t>
      </w:r>
      <w:r w:rsidR="00683FD4" w:rsidRPr="00C11828">
        <w:rPr>
          <w:rStyle w:val="Fodnotehenvisning"/>
          <w:rFonts w:ascii="Times New Roman" w:hAnsi="Times New Roman" w:cs="Times New Roman"/>
        </w:rPr>
        <w:footnoteReference w:id="16"/>
      </w:r>
      <w:r w:rsidR="00683FD4" w:rsidRPr="00C11828">
        <w:rPr>
          <w:rFonts w:ascii="Times New Roman" w:hAnsi="Times New Roman" w:cs="Times New Roman"/>
        </w:rPr>
        <w:t xml:space="preserve">. </w:t>
      </w:r>
      <w:r w:rsidR="001916ED" w:rsidRPr="00C11828">
        <w:rPr>
          <w:rFonts w:ascii="Times New Roman" w:hAnsi="Times New Roman" w:cs="Times New Roman"/>
        </w:rPr>
        <w:t>Som Pepsi-reklamen illustrer begyndte industrien at målrette produkter og reklamer mod ungdommen, og</w:t>
      </w:r>
      <w:r w:rsidR="00C55D35" w:rsidRPr="00C11828">
        <w:rPr>
          <w:rFonts w:ascii="Times New Roman" w:hAnsi="Times New Roman" w:cs="Times New Roman"/>
        </w:rPr>
        <w:t xml:space="preserve"> de unge va</w:t>
      </w:r>
      <w:r>
        <w:rPr>
          <w:rFonts w:ascii="Times New Roman" w:hAnsi="Times New Roman" w:cs="Times New Roman"/>
        </w:rPr>
        <w:t>r ikke sene til at tage imod disse</w:t>
      </w:r>
      <w:r w:rsidR="00C55D35" w:rsidRPr="00C11828">
        <w:rPr>
          <w:rFonts w:ascii="Times New Roman" w:hAnsi="Times New Roman" w:cs="Times New Roman"/>
        </w:rPr>
        <w:t>. Trends opstod og det at være teenager blev en identitet, man kunne købe sig til</w:t>
      </w:r>
      <w:r w:rsidR="00502DCF" w:rsidRPr="00C11828">
        <w:rPr>
          <w:rFonts w:ascii="Times New Roman" w:hAnsi="Times New Roman" w:cs="Times New Roman"/>
        </w:rPr>
        <w:t xml:space="preserve"> i kraft af æstetiske markører</w:t>
      </w:r>
      <w:r w:rsidR="000637DD">
        <w:rPr>
          <w:rFonts w:ascii="Times New Roman" w:hAnsi="Times New Roman" w:cs="Times New Roman"/>
        </w:rPr>
        <w:t>.</w:t>
      </w:r>
      <w:r w:rsidR="00502DCF" w:rsidRPr="00C11828">
        <w:rPr>
          <w:rFonts w:ascii="Times New Roman" w:hAnsi="Times New Roman" w:cs="Times New Roman"/>
        </w:rPr>
        <w:t xml:space="preserve"> </w:t>
      </w:r>
    </w:p>
    <w:p w14:paraId="41F1865A" w14:textId="2EABB4A2" w:rsidR="00176C3C" w:rsidRDefault="00176C3C" w:rsidP="00176C3C">
      <w:pPr>
        <w:pStyle w:val="Overskrift2"/>
        <w:rPr>
          <w:rFonts w:ascii="Times New Roman" w:hAnsi="Times New Roman" w:cs="Times New Roman"/>
        </w:rPr>
      </w:pPr>
      <w:bookmarkStart w:id="10" w:name="_Toc249063168"/>
      <w:r w:rsidRPr="00C11828">
        <w:rPr>
          <w:rFonts w:ascii="Times New Roman" w:hAnsi="Times New Roman" w:cs="Times New Roman"/>
        </w:rPr>
        <w:t>2.</w:t>
      </w:r>
      <w:r w:rsidR="00D54DE5">
        <w:rPr>
          <w:rFonts w:ascii="Times New Roman" w:hAnsi="Times New Roman" w:cs="Times New Roman"/>
        </w:rPr>
        <w:t>4</w:t>
      </w:r>
      <w:r w:rsidRPr="00C11828">
        <w:rPr>
          <w:rFonts w:ascii="Times New Roman" w:hAnsi="Times New Roman" w:cs="Times New Roman"/>
        </w:rPr>
        <w:t xml:space="preserve"> </w:t>
      </w:r>
      <w:r w:rsidR="00444744">
        <w:rPr>
          <w:rFonts w:ascii="Times New Roman" w:hAnsi="Times New Roman" w:cs="Times New Roman"/>
        </w:rPr>
        <w:t>Materialismens betydning for b</w:t>
      </w:r>
      <w:r w:rsidR="006218C8" w:rsidRPr="00C11828">
        <w:rPr>
          <w:rFonts w:ascii="Times New Roman" w:hAnsi="Times New Roman" w:cs="Times New Roman"/>
        </w:rPr>
        <w:t>eatgenerationen</w:t>
      </w:r>
      <w:bookmarkEnd w:id="10"/>
      <w:r w:rsidR="006218C8" w:rsidRPr="00C11828">
        <w:rPr>
          <w:rFonts w:ascii="Times New Roman" w:hAnsi="Times New Roman" w:cs="Times New Roman"/>
        </w:rPr>
        <w:t xml:space="preserve"> </w:t>
      </w:r>
    </w:p>
    <w:p w14:paraId="343CF968" w14:textId="77777777" w:rsidR="00156FA2" w:rsidRPr="00156FA2" w:rsidRDefault="00156FA2" w:rsidP="00156FA2"/>
    <w:p w14:paraId="37DDD481" w14:textId="05FE2486" w:rsidR="00176C3C" w:rsidRPr="00C11828" w:rsidRDefault="00E40273" w:rsidP="00B20150">
      <w:pPr>
        <w:spacing w:line="360" w:lineRule="auto"/>
        <w:rPr>
          <w:rFonts w:ascii="Times New Roman" w:hAnsi="Times New Roman" w:cs="Times New Roman"/>
        </w:rPr>
      </w:pPr>
      <w:r w:rsidRPr="00C11828">
        <w:rPr>
          <w:rFonts w:ascii="Times New Roman" w:hAnsi="Times New Roman" w:cs="Times New Roman"/>
        </w:rPr>
        <w:t>At den øgede velstand ikke var noget, beataktører</w:t>
      </w:r>
      <w:r w:rsidR="00B8724B" w:rsidRPr="00C11828">
        <w:rPr>
          <w:rFonts w:ascii="Times New Roman" w:hAnsi="Times New Roman" w:cs="Times New Roman"/>
        </w:rPr>
        <w:t>ne</w:t>
      </w:r>
      <w:r w:rsidRPr="00C11828">
        <w:rPr>
          <w:rFonts w:ascii="Times New Roman" w:hAnsi="Times New Roman" w:cs="Times New Roman"/>
        </w:rPr>
        <w:t xml:space="preserve"> nød godt af, ville naturligvis være en </w:t>
      </w:r>
      <w:r w:rsidR="000945A7" w:rsidRPr="00C11828">
        <w:rPr>
          <w:rFonts w:ascii="Times New Roman" w:hAnsi="Times New Roman" w:cs="Times New Roman"/>
        </w:rPr>
        <w:t>fejlslutning, idet blandt andre Kerouac (som kom fra den lavere middelklasse) også få år forinden ville have været bundet til at under</w:t>
      </w:r>
      <w:r w:rsidR="00B8724B" w:rsidRPr="00C11828">
        <w:rPr>
          <w:rFonts w:ascii="Times New Roman" w:hAnsi="Times New Roman" w:cs="Times New Roman"/>
        </w:rPr>
        <w:t xml:space="preserve">støtte sin familie mere stabilt. </w:t>
      </w:r>
      <w:r w:rsidR="001D4411">
        <w:rPr>
          <w:rFonts w:ascii="Times New Roman" w:hAnsi="Times New Roman" w:cs="Times New Roman"/>
        </w:rPr>
        <w:t>Under de nye økonomiske omstændigheder kunne han lade sig understøtte</w:t>
      </w:r>
      <w:r w:rsidR="00B8724B" w:rsidRPr="00C11828">
        <w:rPr>
          <w:rFonts w:ascii="Times New Roman" w:hAnsi="Times New Roman" w:cs="Times New Roman"/>
        </w:rPr>
        <w:t xml:space="preserve"> af sin mor, ligesom han også var indbefattet af den tidligere omtalte GI-Bill</w:t>
      </w:r>
      <w:r w:rsidR="006C6EAD" w:rsidRPr="00C11828">
        <w:rPr>
          <w:rFonts w:ascii="Times New Roman" w:hAnsi="Times New Roman" w:cs="Times New Roman"/>
        </w:rPr>
        <w:t xml:space="preserve"> og altså accepterede penge fra et system, han som udgangspunkt ikke støttede op om</w:t>
      </w:r>
      <w:r w:rsidR="00B8724B" w:rsidRPr="00C11828">
        <w:rPr>
          <w:rFonts w:ascii="Times New Roman" w:hAnsi="Times New Roman" w:cs="Times New Roman"/>
        </w:rPr>
        <w:t xml:space="preserve">. </w:t>
      </w:r>
      <w:r w:rsidR="00B16B23" w:rsidRPr="00C11828">
        <w:rPr>
          <w:rFonts w:ascii="Times New Roman" w:hAnsi="Times New Roman" w:cs="Times New Roman"/>
        </w:rPr>
        <w:t xml:space="preserve">Det var altså ikke selve velstanden, der syntes problematisk for beatakøterne, men den måde, som mange valgte at administrere den på. </w:t>
      </w:r>
    </w:p>
    <w:p w14:paraId="25430BD5" w14:textId="54069ED1" w:rsidR="006D7B58" w:rsidRPr="00C11828" w:rsidRDefault="006D7B58" w:rsidP="00B20150">
      <w:pPr>
        <w:spacing w:line="360" w:lineRule="auto"/>
        <w:rPr>
          <w:rFonts w:ascii="Times New Roman" w:hAnsi="Times New Roman" w:cs="Times New Roman"/>
        </w:rPr>
      </w:pPr>
      <w:r w:rsidRPr="00C11828">
        <w:rPr>
          <w:rFonts w:ascii="Times New Roman" w:hAnsi="Times New Roman" w:cs="Times New Roman"/>
        </w:rPr>
        <w:tab/>
      </w:r>
      <w:r w:rsidR="007F0B72" w:rsidRPr="00C11828">
        <w:rPr>
          <w:rFonts w:ascii="Times New Roman" w:hAnsi="Times New Roman" w:cs="Times New Roman"/>
        </w:rPr>
        <w:t>Materialismens indtog i det amerikansk</w:t>
      </w:r>
      <w:r w:rsidR="006D7B33">
        <w:rPr>
          <w:rFonts w:ascii="Times New Roman" w:hAnsi="Times New Roman" w:cs="Times New Roman"/>
        </w:rPr>
        <w:t xml:space="preserve">e samfund blev </w:t>
      </w:r>
      <w:r w:rsidR="00AB5636">
        <w:rPr>
          <w:rFonts w:ascii="Times New Roman" w:hAnsi="Times New Roman" w:cs="Times New Roman"/>
        </w:rPr>
        <w:t xml:space="preserve">en </w:t>
      </w:r>
      <w:r w:rsidR="006D7B33">
        <w:rPr>
          <w:rFonts w:ascii="Times New Roman" w:hAnsi="Times New Roman" w:cs="Times New Roman"/>
        </w:rPr>
        <w:t>katalysator for b</w:t>
      </w:r>
      <w:r w:rsidR="007F0B72" w:rsidRPr="00C11828">
        <w:rPr>
          <w:rFonts w:ascii="Times New Roman" w:hAnsi="Times New Roman" w:cs="Times New Roman"/>
        </w:rPr>
        <w:t xml:space="preserve">eatgenerationens opståen. Beatforfatterne tog kraftig afstand fra den måde, de mange andre unge valgte at forvalte deres tilværelser på, dels fordi de </w:t>
      </w:r>
      <w:r w:rsidR="001D4411">
        <w:rPr>
          <w:rFonts w:ascii="Times New Roman" w:hAnsi="Times New Roman" w:cs="Times New Roman"/>
        </w:rPr>
        <w:t>ikke billigede den, dels</w:t>
      </w:r>
      <w:r w:rsidR="00EE292F" w:rsidRPr="00C11828">
        <w:rPr>
          <w:rFonts w:ascii="Times New Roman" w:hAnsi="Times New Roman" w:cs="Times New Roman"/>
        </w:rPr>
        <w:t xml:space="preserve"> fordi de selv var så skæve i forhold til etablissementet, at de aldrig ville kunne blive en del af det, om så de prøvede. </w:t>
      </w:r>
      <w:r w:rsidR="00511EBD" w:rsidRPr="00C11828">
        <w:rPr>
          <w:rFonts w:ascii="Times New Roman" w:hAnsi="Times New Roman" w:cs="Times New Roman"/>
        </w:rPr>
        <w:t>Værket ”On the Roa</w:t>
      </w:r>
      <w:r w:rsidR="000E0261" w:rsidRPr="00C11828">
        <w:rPr>
          <w:rFonts w:ascii="Times New Roman" w:hAnsi="Times New Roman" w:cs="Times New Roman"/>
        </w:rPr>
        <w:t>d” er en skildring af netop de udfordringer</w:t>
      </w:r>
      <w:r w:rsidR="006D7B33">
        <w:rPr>
          <w:rFonts w:ascii="Times New Roman" w:hAnsi="Times New Roman" w:cs="Times New Roman"/>
        </w:rPr>
        <w:t>, b</w:t>
      </w:r>
      <w:r w:rsidR="00511EBD" w:rsidRPr="00C11828">
        <w:rPr>
          <w:rFonts w:ascii="Times New Roman" w:hAnsi="Times New Roman" w:cs="Times New Roman"/>
        </w:rPr>
        <w:t>eatgenerationen stod over for. At</w:t>
      </w:r>
      <w:r w:rsidR="000E0261" w:rsidRPr="00C11828">
        <w:rPr>
          <w:rFonts w:ascii="Times New Roman" w:hAnsi="Times New Roman" w:cs="Times New Roman"/>
        </w:rPr>
        <w:t xml:space="preserve"> være handlingslammet af muligheder, at være frastødt af et samfund, som med åbne og ukritiske arme omfa</w:t>
      </w:r>
      <w:r w:rsidR="00EE78C8" w:rsidRPr="00C11828">
        <w:rPr>
          <w:rFonts w:ascii="Times New Roman" w:hAnsi="Times New Roman" w:cs="Times New Roman"/>
        </w:rPr>
        <w:t>vnede nye</w:t>
      </w:r>
      <w:r w:rsidR="001D4411">
        <w:rPr>
          <w:rFonts w:ascii="Times New Roman" w:hAnsi="Times New Roman" w:cs="Times New Roman"/>
        </w:rPr>
        <w:t>,</w:t>
      </w:r>
      <w:r w:rsidR="00EE78C8" w:rsidRPr="00C11828">
        <w:rPr>
          <w:rFonts w:ascii="Times New Roman" w:hAnsi="Times New Roman" w:cs="Times New Roman"/>
        </w:rPr>
        <w:t xml:space="preserve"> økonomiske muligheder, men alligevel prøve at finde sig en niche, for </w:t>
      </w:r>
      <w:r w:rsidR="00B23562">
        <w:rPr>
          <w:rFonts w:ascii="Times New Roman" w:hAnsi="Times New Roman" w:cs="Times New Roman"/>
        </w:rPr>
        <w:t>kun at indse, at der ikke fandtes</w:t>
      </w:r>
      <w:r w:rsidR="00EE78C8" w:rsidRPr="00C11828">
        <w:rPr>
          <w:rFonts w:ascii="Times New Roman" w:hAnsi="Times New Roman" w:cs="Times New Roman"/>
        </w:rPr>
        <w:t xml:space="preserve"> en sådan for en gruppe outsidere. </w:t>
      </w:r>
    </w:p>
    <w:p w14:paraId="204F1F04" w14:textId="6A4B13E1" w:rsidR="00FA3594" w:rsidRDefault="004079CC" w:rsidP="003C7152">
      <w:pPr>
        <w:pStyle w:val="Overskrift1"/>
        <w:rPr>
          <w:rFonts w:ascii="Times New Roman" w:hAnsi="Times New Roman" w:cs="Times New Roman"/>
        </w:rPr>
      </w:pPr>
      <w:bookmarkStart w:id="11" w:name="_Toc249063169"/>
      <w:r>
        <w:rPr>
          <w:rFonts w:ascii="Times New Roman" w:hAnsi="Times New Roman" w:cs="Times New Roman"/>
        </w:rPr>
        <w:t xml:space="preserve">3. </w:t>
      </w:r>
      <w:r w:rsidR="00F579B0" w:rsidRPr="00C11828">
        <w:rPr>
          <w:rFonts w:ascii="Times New Roman" w:hAnsi="Times New Roman" w:cs="Times New Roman"/>
        </w:rPr>
        <w:t>”On the Road</w:t>
      </w:r>
      <w:r w:rsidR="00AC483F" w:rsidRPr="00C11828">
        <w:rPr>
          <w:rFonts w:ascii="Times New Roman" w:hAnsi="Times New Roman" w:cs="Times New Roman"/>
        </w:rPr>
        <w:t xml:space="preserve">: </w:t>
      </w:r>
      <w:r w:rsidR="005F07B2" w:rsidRPr="00C11828">
        <w:rPr>
          <w:rFonts w:ascii="Times New Roman" w:hAnsi="Times New Roman" w:cs="Times New Roman"/>
        </w:rPr>
        <w:t xml:space="preserve">The Original </w:t>
      </w:r>
      <w:proofErr w:type="spellStart"/>
      <w:r w:rsidR="005F07B2" w:rsidRPr="00C11828">
        <w:rPr>
          <w:rFonts w:ascii="Times New Roman" w:hAnsi="Times New Roman" w:cs="Times New Roman"/>
        </w:rPr>
        <w:t>Scroll</w:t>
      </w:r>
      <w:proofErr w:type="spellEnd"/>
      <w:r w:rsidR="00AC483F" w:rsidRPr="00C11828">
        <w:rPr>
          <w:rFonts w:ascii="Times New Roman" w:hAnsi="Times New Roman" w:cs="Times New Roman"/>
        </w:rPr>
        <w:t xml:space="preserve">”: </w:t>
      </w:r>
      <w:r w:rsidR="00DF15A3" w:rsidRPr="00C11828">
        <w:rPr>
          <w:rFonts w:ascii="Times New Roman" w:hAnsi="Times New Roman" w:cs="Times New Roman"/>
        </w:rPr>
        <w:t>Lyden af en forslået generation</w:t>
      </w:r>
      <w:bookmarkEnd w:id="11"/>
      <w:r w:rsidR="00DF15A3" w:rsidRPr="00C11828">
        <w:rPr>
          <w:rFonts w:ascii="Times New Roman" w:hAnsi="Times New Roman" w:cs="Times New Roman"/>
        </w:rPr>
        <w:t xml:space="preserve"> </w:t>
      </w:r>
    </w:p>
    <w:p w14:paraId="087E2BC3" w14:textId="77777777" w:rsidR="00156FA2" w:rsidRPr="00156FA2" w:rsidRDefault="00156FA2" w:rsidP="00156FA2"/>
    <w:p w14:paraId="234A283C" w14:textId="13953319" w:rsidR="006218C8" w:rsidRPr="00C11828" w:rsidRDefault="00DF15A3" w:rsidP="008A1DD8">
      <w:pPr>
        <w:spacing w:line="360" w:lineRule="auto"/>
        <w:rPr>
          <w:rFonts w:ascii="Times New Roman" w:hAnsi="Times New Roman" w:cs="Times New Roman"/>
        </w:rPr>
      </w:pPr>
      <w:r w:rsidRPr="00C11828">
        <w:rPr>
          <w:rFonts w:ascii="Times New Roman" w:hAnsi="Times New Roman" w:cs="Times New Roman"/>
        </w:rPr>
        <w:t>På trods af at have været mange år undervejs blev ”On the Roa</w:t>
      </w:r>
      <w:r w:rsidR="00074532">
        <w:rPr>
          <w:rFonts w:ascii="Times New Roman" w:hAnsi="Times New Roman" w:cs="Times New Roman"/>
        </w:rPr>
        <w:t xml:space="preserve">d” først </w:t>
      </w:r>
      <w:r w:rsidR="0066352B" w:rsidRPr="00C11828">
        <w:rPr>
          <w:rFonts w:ascii="Times New Roman" w:hAnsi="Times New Roman" w:cs="Times New Roman"/>
        </w:rPr>
        <w:t xml:space="preserve">udgivet </w:t>
      </w:r>
      <w:r w:rsidR="00074532">
        <w:rPr>
          <w:rFonts w:ascii="Times New Roman" w:hAnsi="Times New Roman" w:cs="Times New Roman"/>
        </w:rPr>
        <w:t xml:space="preserve">i 1957 </w:t>
      </w:r>
      <w:r w:rsidR="0066352B" w:rsidRPr="00C11828">
        <w:rPr>
          <w:rFonts w:ascii="Times New Roman" w:hAnsi="Times New Roman" w:cs="Times New Roman"/>
        </w:rPr>
        <w:t>af Viking Press. Årsagen til dette var, at bogen i sin originale form med sin bramfri skild</w:t>
      </w:r>
      <w:r w:rsidR="00E95DC9" w:rsidRPr="00C11828">
        <w:rPr>
          <w:rFonts w:ascii="Times New Roman" w:hAnsi="Times New Roman" w:cs="Times New Roman"/>
        </w:rPr>
        <w:t>ring af seksualitet, stofbrug,</w:t>
      </w:r>
      <w:r w:rsidR="0066352B" w:rsidRPr="00C11828">
        <w:rPr>
          <w:rFonts w:ascii="Times New Roman" w:hAnsi="Times New Roman" w:cs="Times New Roman"/>
        </w:rPr>
        <w:t xml:space="preserve"> usammenhængende sprog</w:t>
      </w:r>
      <w:r w:rsidR="00E95DC9" w:rsidRPr="00C11828">
        <w:rPr>
          <w:rFonts w:ascii="Times New Roman" w:hAnsi="Times New Roman" w:cs="Times New Roman"/>
        </w:rPr>
        <w:t xml:space="preserve"> samt </w:t>
      </w:r>
      <w:r w:rsidR="008E0A6F" w:rsidRPr="00C11828">
        <w:rPr>
          <w:rFonts w:ascii="Times New Roman" w:hAnsi="Times New Roman" w:cs="Times New Roman"/>
        </w:rPr>
        <w:t>eksponering</w:t>
      </w:r>
      <w:r w:rsidR="008D41F9" w:rsidRPr="00C11828">
        <w:rPr>
          <w:rFonts w:ascii="Times New Roman" w:hAnsi="Times New Roman" w:cs="Times New Roman"/>
        </w:rPr>
        <w:t xml:space="preserve"> af virkelige personer og hændelser</w:t>
      </w:r>
      <w:r w:rsidR="00E95DC9" w:rsidRPr="00C11828">
        <w:rPr>
          <w:rFonts w:ascii="Times New Roman" w:hAnsi="Times New Roman" w:cs="Times New Roman"/>
        </w:rPr>
        <w:t xml:space="preserve"> </w:t>
      </w:r>
      <w:r w:rsidR="0066352B" w:rsidRPr="00C11828">
        <w:rPr>
          <w:rFonts w:ascii="Times New Roman" w:hAnsi="Times New Roman" w:cs="Times New Roman"/>
        </w:rPr>
        <w:t>ikke ansås for at være sømmeli</w:t>
      </w:r>
      <w:r w:rsidR="00074532">
        <w:rPr>
          <w:rFonts w:ascii="Times New Roman" w:hAnsi="Times New Roman" w:cs="Times New Roman"/>
        </w:rPr>
        <w:t xml:space="preserve">g, hvorfor ingen forlag </w:t>
      </w:r>
      <w:r w:rsidR="0066352B" w:rsidRPr="00C11828">
        <w:rPr>
          <w:rFonts w:ascii="Times New Roman" w:hAnsi="Times New Roman" w:cs="Times New Roman"/>
        </w:rPr>
        <w:t xml:space="preserve">viste interesse. Først efter </w:t>
      </w:r>
      <w:r w:rsidR="00DB60C1">
        <w:rPr>
          <w:rFonts w:ascii="Times New Roman" w:hAnsi="Times New Roman" w:cs="Times New Roman"/>
        </w:rPr>
        <w:t>mange års redigering</w:t>
      </w:r>
      <w:r w:rsidR="00D92AC8" w:rsidRPr="00C11828">
        <w:rPr>
          <w:rStyle w:val="Fodnotehenvisning"/>
          <w:rFonts w:ascii="Times New Roman" w:hAnsi="Times New Roman" w:cs="Times New Roman"/>
        </w:rPr>
        <w:footnoteReference w:id="17"/>
      </w:r>
      <w:r w:rsidR="008A1DD8" w:rsidRPr="00C11828">
        <w:rPr>
          <w:rFonts w:ascii="Times New Roman" w:hAnsi="Times New Roman" w:cs="Times New Roman"/>
        </w:rPr>
        <w:t xml:space="preserve">, blev den censurerede version præsenteret for omverdenen. </w:t>
      </w:r>
      <w:r w:rsidR="00D43974" w:rsidRPr="00C11828">
        <w:rPr>
          <w:rFonts w:ascii="Times New Roman" w:hAnsi="Times New Roman" w:cs="Times New Roman"/>
        </w:rPr>
        <w:t>”On the Road</w:t>
      </w:r>
      <w:r w:rsidR="00AC483F" w:rsidRPr="00C11828">
        <w:rPr>
          <w:rFonts w:ascii="Times New Roman" w:hAnsi="Times New Roman" w:cs="Times New Roman"/>
        </w:rPr>
        <w:t xml:space="preserve">: </w:t>
      </w:r>
      <w:r w:rsidR="00D43974" w:rsidRPr="00C11828">
        <w:rPr>
          <w:rFonts w:ascii="Times New Roman" w:hAnsi="Times New Roman" w:cs="Times New Roman"/>
        </w:rPr>
        <w:t xml:space="preserve">The Original </w:t>
      </w:r>
      <w:proofErr w:type="spellStart"/>
      <w:r w:rsidR="00D43974" w:rsidRPr="00C11828">
        <w:rPr>
          <w:rFonts w:ascii="Times New Roman" w:hAnsi="Times New Roman" w:cs="Times New Roman"/>
        </w:rPr>
        <w:t>Scroll</w:t>
      </w:r>
      <w:proofErr w:type="spellEnd"/>
      <w:r w:rsidR="00D43974" w:rsidRPr="00C11828">
        <w:rPr>
          <w:rFonts w:ascii="Times New Roman" w:hAnsi="Times New Roman" w:cs="Times New Roman"/>
        </w:rPr>
        <w:t>” som d</w:t>
      </w:r>
      <w:r w:rsidR="00074532">
        <w:rPr>
          <w:rFonts w:ascii="Times New Roman" w:hAnsi="Times New Roman" w:cs="Times New Roman"/>
        </w:rPr>
        <w:t>enne opgave er centreret om</w:t>
      </w:r>
      <w:r w:rsidR="00D43974" w:rsidRPr="00C11828">
        <w:rPr>
          <w:rFonts w:ascii="Times New Roman" w:hAnsi="Times New Roman" w:cs="Times New Roman"/>
        </w:rPr>
        <w:t xml:space="preserve"> var imidlertid allerede blevet til i 1951, en kendsgerning som denne analyse </w:t>
      </w:r>
      <w:r w:rsidR="005F07B2" w:rsidRPr="00C11828">
        <w:rPr>
          <w:rFonts w:ascii="Times New Roman" w:hAnsi="Times New Roman" w:cs="Times New Roman"/>
        </w:rPr>
        <w:t xml:space="preserve">beskæftiger sig med senere hen. </w:t>
      </w:r>
    </w:p>
    <w:p w14:paraId="63408590" w14:textId="5DD603E6" w:rsidR="005B6DEB" w:rsidRPr="00C11828" w:rsidRDefault="005F07B2" w:rsidP="008A1DD8">
      <w:pPr>
        <w:spacing w:line="360" w:lineRule="auto"/>
        <w:rPr>
          <w:rFonts w:ascii="Times New Roman" w:hAnsi="Times New Roman" w:cs="Times New Roman"/>
        </w:rPr>
      </w:pPr>
      <w:r w:rsidRPr="00C11828">
        <w:rPr>
          <w:rFonts w:ascii="Times New Roman" w:hAnsi="Times New Roman" w:cs="Times New Roman"/>
        </w:rPr>
        <w:tab/>
      </w:r>
      <w:r w:rsidR="00AC483F" w:rsidRPr="00C11828">
        <w:rPr>
          <w:rFonts w:ascii="Times New Roman" w:hAnsi="Times New Roman" w:cs="Times New Roman"/>
        </w:rPr>
        <w:t xml:space="preserve">”On the Road: </w:t>
      </w:r>
      <w:r w:rsidR="003A164F" w:rsidRPr="00C11828">
        <w:rPr>
          <w:rFonts w:ascii="Times New Roman" w:hAnsi="Times New Roman" w:cs="Times New Roman"/>
        </w:rPr>
        <w:t xml:space="preserve">The Original </w:t>
      </w:r>
      <w:proofErr w:type="spellStart"/>
      <w:r w:rsidR="003A164F" w:rsidRPr="00C11828">
        <w:rPr>
          <w:rFonts w:ascii="Times New Roman" w:hAnsi="Times New Roman" w:cs="Times New Roman"/>
        </w:rPr>
        <w:t>Scroll</w:t>
      </w:r>
      <w:proofErr w:type="spellEnd"/>
      <w:r w:rsidR="003A164F" w:rsidRPr="00C11828">
        <w:rPr>
          <w:rFonts w:ascii="Times New Roman" w:hAnsi="Times New Roman" w:cs="Times New Roman"/>
        </w:rPr>
        <w:t xml:space="preserve">” er et selvbiografisk </w:t>
      </w:r>
      <w:r w:rsidR="00C50F2C" w:rsidRPr="00C11828">
        <w:rPr>
          <w:rFonts w:ascii="Times New Roman" w:hAnsi="Times New Roman" w:cs="Times New Roman"/>
        </w:rPr>
        <w:t>værk,</w:t>
      </w:r>
      <w:r w:rsidR="008E55BC" w:rsidRPr="00C11828">
        <w:rPr>
          <w:rFonts w:ascii="Times New Roman" w:hAnsi="Times New Roman" w:cs="Times New Roman"/>
        </w:rPr>
        <w:t xml:space="preserve"> hvis handlingsforløb strækker sig over årene 1947-1950. Bogen</w:t>
      </w:r>
      <w:r w:rsidR="00C50F2C" w:rsidRPr="00C11828">
        <w:rPr>
          <w:rFonts w:ascii="Times New Roman" w:hAnsi="Times New Roman" w:cs="Times New Roman"/>
        </w:rPr>
        <w:t xml:space="preserve"> skildrer en ung </w:t>
      </w:r>
      <w:r w:rsidR="00D54C2C" w:rsidRPr="00C11828">
        <w:rPr>
          <w:rFonts w:ascii="Times New Roman" w:hAnsi="Times New Roman" w:cs="Times New Roman"/>
        </w:rPr>
        <w:t>Kerouacs</w:t>
      </w:r>
      <w:r w:rsidR="00C50F2C" w:rsidRPr="00C11828">
        <w:rPr>
          <w:rFonts w:ascii="Times New Roman" w:hAnsi="Times New Roman" w:cs="Times New Roman"/>
        </w:rPr>
        <w:t xml:space="preserve"> søgen efter det udefinérbare ”IT”. </w:t>
      </w:r>
      <w:r w:rsidR="00D54C2C" w:rsidRPr="00C11828">
        <w:rPr>
          <w:rFonts w:ascii="Times New Roman" w:hAnsi="Times New Roman" w:cs="Times New Roman"/>
        </w:rPr>
        <w:t xml:space="preserve">Det er et </w:t>
      </w:r>
      <w:proofErr w:type="spellStart"/>
      <w:r w:rsidR="00D54C2C" w:rsidRPr="00C11828">
        <w:rPr>
          <w:rFonts w:ascii="Times New Roman" w:hAnsi="Times New Roman" w:cs="Times New Roman"/>
        </w:rPr>
        <w:t>landevejsmemoir</w:t>
      </w:r>
      <w:proofErr w:type="spellEnd"/>
      <w:r w:rsidR="00D54C2C" w:rsidRPr="00C11828">
        <w:rPr>
          <w:rFonts w:ascii="Times New Roman" w:hAnsi="Times New Roman" w:cs="Times New Roman"/>
        </w:rPr>
        <w:t>, som tager læseren med derhen</w:t>
      </w:r>
      <w:r w:rsidR="00074532">
        <w:rPr>
          <w:rFonts w:ascii="Times New Roman" w:hAnsi="Times New Roman" w:cs="Times New Roman"/>
        </w:rPr>
        <w:t>,</w:t>
      </w:r>
      <w:r w:rsidR="00D54C2C" w:rsidRPr="00C11828">
        <w:rPr>
          <w:rFonts w:ascii="Times New Roman" w:hAnsi="Times New Roman" w:cs="Times New Roman"/>
        </w:rPr>
        <w:t xml:space="preserve"> hvor omstændighederne fører den unge fortæller: til New York og San Francisco, til Denver og Mexico, på bar med jazzmusikere, i seng </w:t>
      </w:r>
      <w:r w:rsidR="00FF4460" w:rsidRPr="00C11828">
        <w:rPr>
          <w:rFonts w:ascii="Times New Roman" w:hAnsi="Times New Roman" w:cs="Times New Roman"/>
        </w:rPr>
        <w:t xml:space="preserve">med unge kvinder og som oftest lige i hælene på den </w:t>
      </w:r>
      <w:r w:rsidR="00F75CD6" w:rsidRPr="00C11828">
        <w:rPr>
          <w:rFonts w:ascii="Times New Roman" w:hAnsi="Times New Roman" w:cs="Times New Roman"/>
        </w:rPr>
        <w:t xml:space="preserve">dragende Neal Cassady. </w:t>
      </w:r>
      <w:r w:rsidR="00D54C2C" w:rsidRPr="00C11828">
        <w:rPr>
          <w:rFonts w:ascii="Times New Roman" w:hAnsi="Times New Roman" w:cs="Times New Roman"/>
        </w:rPr>
        <w:t xml:space="preserve"> </w:t>
      </w:r>
    </w:p>
    <w:p w14:paraId="62CF92A4" w14:textId="48CEC3ED" w:rsidR="005B6DEB" w:rsidRDefault="00D54DE5" w:rsidP="005B6DEB">
      <w:pPr>
        <w:pStyle w:val="Overskrift2"/>
        <w:rPr>
          <w:rFonts w:ascii="Times New Roman" w:hAnsi="Times New Roman" w:cs="Times New Roman"/>
        </w:rPr>
      </w:pPr>
      <w:bookmarkStart w:id="12" w:name="_Toc249063170"/>
      <w:r>
        <w:rPr>
          <w:rFonts w:ascii="Times New Roman" w:hAnsi="Times New Roman" w:cs="Times New Roman"/>
        </w:rPr>
        <w:t>3.1</w:t>
      </w:r>
      <w:r w:rsidR="005B6DEB" w:rsidRPr="00C11828">
        <w:rPr>
          <w:rFonts w:ascii="Times New Roman" w:hAnsi="Times New Roman" w:cs="Times New Roman"/>
        </w:rPr>
        <w:t xml:space="preserve"> The Original </w:t>
      </w:r>
      <w:proofErr w:type="spellStart"/>
      <w:r w:rsidR="005B6DEB" w:rsidRPr="00C11828">
        <w:rPr>
          <w:rFonts w:ascii="Times New Roman" w:hAnsi="Times New Roman" w:cs="Times New Roman"/>
        </w:rPr>
        <w:t>Scroll</w:t>
      </w:r>
      <w:bookmarkEnd w:id="12"/>
      <w:proofErr w:type="spellEnd"/>
    </w:p>
    <w:p w14:paraId="6B6188C4" w14:textId="77777777" w:rsidR="00156FA2" w:rsidRPr="00156FA2" w:rsidRDefault="00156FA2" w:rsidP="00156FA2"/>
    <w:p w14:paraId="25EC5E33" w14:textId="3FD99EE7" w:rsidR="003615C4" w:rsidRPr="00C11828" w:rsidRDefault="00AC483F" w:rsidP="005B6DEB">
      <w:pPr>
        <w:spacing w:line="360" w:lineRule="auto"/>
        <w:rPr>
          <w:rFonts w:ascii="Times New Roman" w:hAnsi="Times New Roman" w:cs="Times New Roman"/>
        </w:rPr>
      </w:pPr>
      <w:r w:rsidRPr="00C11828">
        <w:rPr>
          <w:rFonts w:ascii="Times New Roman" w:hAnsi="Times New Roman" w:cs="Times New Roman"/>
        </w:rPr>
        <w:t xml:space="preserve">Selvom ”On the Road: </w:t>
      </w:r>
      <w:r w:rsidR="005B6DEB" w:rsidRPr="00C11828">
        <w:rPr>
          <w:rFonts w:ascii="Times New Roman" w:hAnsi="Times New Roman" w:cs="Times New Roman"/>
        </w:rPr>
        <w:t xml:space="preserve">The Original </w:t>
      </w:r>
      <w:proofErr w:type="spellStart"/>
      <w:r w:rsidR="005B6DEB" w:rsidRPr="00C11828">
        <w:rPr>
          <w:rFonts w:ascii="Times New Roman" w:hAnsi="Times New Roman" w:cs="Times New Roman"/>
        </w:rPr>
        <w:t>Scroll</w:t>
      </w:r>
      <w:proofErr w:type="spellEnd"/>
      <w:r w:rsidR="005B6DEB" w:rsidRPr="00C11828">
        <w:rPr>
          <w:rFonts w:ascii="Times New Roman" w:hAnsi="Times New Roman" w:cs="Times New Roman"/>
        </w:rPr>
        <w:t xml:space="preserve">” </w:t>
      </w:r>
      <w:r w:rsidR="0054740F" w:rsidRPr="00C11828">
        <w:rPr>
          <w:rFonts w:ascii="Times New Roman" w:hAnsi="Times New Roman" w:cs="Times New Roman"/>
        </w:rPr>
        <w:t>først blev udgivet i 2007, er det den udgave, som opgaven er centreret omkring. For på trods af, at roman</w:t>
      </w:r>
      <w:r w:rsidR="00AB5636">
        <w:rPr>
          <w:rFonts w:ascii="Times New Roman" w:hAnsi="Times New Roman" w:cs="Times New Roman"/>
        </w:rPr>
        <w:t>en</w:t>
      </w:r>
      <w:r w:rsidR="0054740F" w:rsidRPr="00C11828">
        <w:rPr>
          <w:rFonts w:ascii="Times New Roman" w:hAnsi="Times New Roman" w:cs="Times New Roman"/>
        </w:rPr>
        <w:t xml:space="preserve"> ikke var tilgængelig i den oprindeligt tiltænkte form i sin </w:t>
      </w:r>
      <w:r w:rsidR="004855CB" w:rsidRPr="00C11828">
        <w:rPr>
          <w:rFonts w:ascii="Times New Roman" w:hAnsi="Times New Roman" w:cs="Times New Roman"/>
        </w:rPr>
        <w:t xml:space="preserve">samtid, så er det netop den, der giver det bedste indblik i tiden og kontekstuel forståelse. Med sin (så vidt vides) </w:t>
      </w:r>
      <w:proofErr w:type="spellStart"/>
      <w:r w:rsidR="004855CB" w:rsidRPr="00C11828">
        <w:rPr>
          <w:rFonts w:ascii="Times New Roman" w:hAnsi="Times New Roman" w:cs="Times New Roman"/>
        </w:rPr>
        <w:t>ucensurerede</w:t>
      </w:r>
      <w:proofErr w:type="spellEnd"/>
      <w:r w:rsidR="004855CB" w:rsidRPr="00C11828">
        <w:rPr>
          <w:rFonts w:ascii="Times New Roman" w:hAnsi="Times New Roman" w:cs="Times New Roman"/>
        </w:rPr>
        <w:t xml:space="preserve"> skildring af hæn</w:t>
      </w:r>
      <w:r w:rsidRPr="00C11828">
        <w:rPr>
          <w:rFonts w:ascii="Times New Roman" w:hAnsi="Times New Roman" w:cs="Times New Roman"/>
        </w:rPr>
        <w:t>delsesforløbet er ”On the Road:</w:t>
      </w:r>
      <w:r w:rsidR="004855CB" w:rsidRPr="00C11828">
        <w:rPr>
          <w:rFonts w:ascii="Times New Roman" w:hAnsi="Times New Roman" w:cs="Times New Roman"/>
        </w:rPr>
        <w:t xml:space="preserve"> The Original </w:t>
      </w:r>
      <w:proofErr w:type="spellStart"/>
      <w:r w:rsidR="004855CB" w:rsidRPr="00C11828">
        <w:rPr>
          <w:rFonts w:ascii="Times New Roman" w:hAnsi="Times New Roman" w:cs="Times New Roman"/>
        </w:rPr>
        <w:t>Scroll</w:t>
      </w:r>
      <w:proofErr w:type="spellEnd"/>
      <w:r w:rsidR="004855CB" w:rsidRPr="00C11828">
        <w:rPr>
          <w:rFonts w:ascii="Times New Roman" w:hAnsi="Times New Roman" w:cs="Times New Roman"/>
        </w:rPr>
        <w:t>” ikke en roman på samm</w:t>
      </w:r>
      <w:r w:rsidR="008C12C3" w:rsidRPr="00C11828">
        <w:rPr>
          <w:rFonts w:ascii="Times New Roman" w:hAnsi="Times New Roman" w:cs="Times New Roman"/>
        </w:rPr>
        <w:t>e måde som ”On the Road” er det,</w:t>
      </w:r>
      <w:r w:rsidR="004855CB" w:rsidRPr="00C11828">
        <w:rPr>
          <w:rFonts w:ascii="Times New Roman" w:hAnsi="Times New Roman" w:cs="Times New Roman"/>
        </w:rPr>
        <w:t xml:space="preserve"> </w:t>
      </w:r>
      <w:r w:rsidR="00A60B4A">
        <w:rPr>
          <w:rFonts w:ascii="Times New Roman" w:hAnsi="Times New Roman" w:cs="Times New Roman"/>
        </w:rPr>
        <w:t>og bogen kan i sin oprindelige</w:t>
      </w:r>
      <w:r w:rsidR="009E0EA9">
        <w:rPr>
          <w:rFonts w:ascii="Times New Roman" w:hAnsi="Times New Roman" w:cs="Times New Roman"/>
        </w:rPr>
        <w:t xml:space="preserve"> </w:t>
      </w:r>
      <w:r w:rsidR="00074532">
        <w:rPr>
          <w:rFonts w:ascii="Times New Roman" w:hAnsi="Times New Roman" w:cs="Times New Roman"/>
        </w:rPr>
        <w:t xml:space="preserve">form </w:t>
      </w:r>
      <w:r w:rsidR="008C12C3" w:rsidRPr="00C11828">
        <w:rPr>
          <w:rFonts w:ascii="Times New Roman" w:hAnsi="Times New Roman" w:cs="Times New Roman"/>
        </w:rPr>
        <w:t>kategoriseres som</w:t>
      </w:r>
      <w:r w:rsidR="009B4439" w:rsidRPr="00C11828">
        <w:rPr>
          <w:rFonts w:ascii="Times New Roman" w:hAnsi="Times New Roman" w:cs="Times New Roman"/>
        </w:rPr>
        <w:t xml:space="preserve"> om en selvbiografisk rejseskildring. </w:t>
      </w:r>
      <w:proofErr w:type="spellStart"/>
      <w:r w:rsidR="008C12C3" w:rsidRPr="00C11828">
        <w:rPr>
          <w:rFonts w:ascii="Times New Roman" w:hAnsi="Times New Roman" w:cs="Times New Roman"/>
        </w:rPr>
        <w:t>Scrollen</w:t>
      </w:r>
      <w:proofErr w:type="spellEnd"/>
      <w:r w:rsidR="008C12C3" w:rsidRPr="00C11828">
        <w:rPr>
          <w:rFonts w:ascii="Times New Roman" w:hAnsi="Times New Roman" w:cs="Times New Roman"/>
        </w:rPr>
        <w:t xml:space="preserve"> er ligeledes</w:t>
      </w:r>
      <w:r w:rsidR="004855CB" w:rsidRPr="00C11828">
        <w:rPr>
          <w:rFonts w:ascii="Times New Roman" w:hAnsi="Times New Roman" w:cs="Times New Roman"/>
        </w:rPr>
        <w:t xml:space="preserve"> mere hensigts</w:t>
      </w:r>
      <w:r w:rsidR="009E0EA9">
        <w:rPr>
          <w:rFonts w:ascii="Times New Roman" w:hAnsi="Times New Roman" w:cs="Times New Roman"/>
        </w:rPr>
        <w:t>mæssig i forhold til analyse</w:t>
      </w:r>
      <w:r w:rsidR="004855CB" w:rsidRPr="00C11828">
        <w:rPr>
          <w:rFonts w:ascii="Times New Roman" w:hAnsi="Times New Roman" w:cs="Times New Roman"/>
        </w:rPr>
        <w:t xml:space="preserve"> af beatlitteraturens skrivestil og sproglige redskaber</w:t>
      </w:r>
      <w:r w:rsidR="00347E69" w:rsidRPr="00C11828">
        <w:rPr>
          <w:rFonts w:ascii="Times New Roman" w:hAnsi="Times New Roman" w:cs="Times New Roman"/>
        </w:rPr>
        <w:t>; den er upole</w:t>
      </w:r>
      <w:r w:rsidR="00AB5636">
        <w:rPr>
          <w:rFonts w:ascii="Times New Roman" w:hAnsi="Times New Roman" w:cs="Times New Roman"/>
        </w:rPr>
        <w:t>ret, spækket med stave- og komma</w:t>
      </w:r>
      <w:r w:rsidR="00347E69" w:rsidRPr="00C11828">
        <w:rPr>
          <w:rFonts w:ascii="Times New Roman" w:hAnsi="Times New Roman" w:cs="Times New Roman"/>
        </w:rPr>
        <w:t>fejl</w:t>
      </w:r>
      <w:r w:rsidR="007305A2" w:rsidRPr="00C11828">
        <w:rPr>
          <w:rFonts w:ascii="Times New Roman" w:hAnsi="Times New Roman" w:cs="Times New Roman"/>
        </w:rPr>
        <w:t xml:space="preserve"> og den rå og m</w:t>
      </w:r>
      <w:r w:rsidR="008E0A6F" w:rsidRPr="00C11828">
        <w:rPr>
          <w:rFonts w:ascii="Times New Roman" w:hAnsi="Times New Roman" w:cs="Times New Roman"/>
        </w:rPr>
        <w:t>essende ’</w:t>
      </w:r>
      <w:proofErr w:type="spellStart"/>
      <w:r w:rsidR="008E0A6F" w:rsidRPr="00C11828">
        <w:rPr>
          <w:rFonts w:ascii="Times New Roman" w:hAnsi="Times New Roman" w:cs="Times New Roman"/>
        </w:rPr>
        <w:t>stream</w:t>
      </w:r>
      <w:proofErr w:type="spellEnd"/>
      <w:r w:rsidR="008E0A6F" w:rsidRPr="00C11828">
        <w:rPr>
          <w:rFonts w:ascii="Times New Roman" w:hAnsi="Times New Roman" w:cs="Times New Roman"/>
        </w:rPr>
        <w:t xml:space="preserve"> of attention</w:t>
      </w:r>
      <w:r w:rsidR="007305A2" w:rsidRPr="00C11828">
        <w:rPr>
          <w:rFonts w:ascii="Times New Roman" w:hAnsi="Times New Roman" w:cs="Times New Roman"/>
        </w:rPr>
        <w:t>’ er intakt, hvor</w:t>
      </w:r>
      <w:r w:rsidR="009E0EA9">
        <w:rPr>
          <w:rFonts w:ascii="Times New Roman" w:hAnsi="Times New Roman" w:cs="Times New Roman"/>
        </w:rPr>
        <w:t>imod</w:t>
      </w:r>
      <w:r w:rsidR="007305A2" w:rsidRPr="00C11828">
        <w:rPr>
          <w:rFonts w:ascii="Times New Roman" w:hAnsi="Times New Roman" w:cs="Times New Roman"/>
        </w:rPr>
        <w:t xml:space="preserve"> den i romanen fra tid til anden dru</w:t>
      </w:r>
      <w:r w:rsidR="009E0EA9">
        <w:rPr>
          <w:rFonts w:ascii="Times New Roman" w:hAnsi="Times New Roman" w:cs="Times New Roman"/>
        </w:rPr>
        <w:t>kner i redaktørernes forsøg på</w:t>
      </w:r>
      <w:r w:rsidR="007305A2" w:rsidRPr="00C11828">
        <w:rPr>
          <w:rFonts w:ascii="Times New Roman" w:hAnsi="Times New Roman" w:cs="Times New Roman"/>
        </w:rPr>
        <w:t xml:space="preserve"> at sætte skik værket. </w:t>
      </w:r>
      <w:r w:rsidR="003615C4" w:rsidRPr="00C11828">
        <w:rPr>
          <w:rFonts w:ascii="Times New Roman" w:hAnsi="Times New Roman" w:cs="Times New Roman"/>
        </w:rPr>
        <w:t xml:space="preserve">Om udgivelsen af den redigerede version udtalte en </w:t>
      </w:r>
      <w:r w:rsidR="009C4681" w:rsidRPr="00C11828">
        <w:rPr>
          <w:rFonts w:ascii="Times New Roman" w:hAnsi="Times New Roman" w:cs="Times New Roman"/>
        </w:rPr>
        <w:t xml:space="preserve">utilfreds Allen Ginsberg at værket var: ”(…) </w:t>
      </w:r>
      <w:proofErr w:type="spellStart"/>
      <w:r w:rsidR="009C4681" w:rsidRPr="00C11828">
        <w:rPr>
          <w:rFonts w:ascii="Times New Roman" w:hAnsi="Times New Roman" w:cs="Times New Roman"/>
        </w:rPr>
        <w:t>hacked</w:t>
      </w:r>
      <w:proofErr w:type="spellEnd"/>
      <w:r w:rsidR="009C4681" w:rsidRPr="00C11828">
        <w:rPr>
          <w:rFonts w:ascii="Times New Roman" w:hAnsi="Times New Roman" w:cs="Times New Roman"/>
        </w:rPr>
        <w:t xml:space="preserve"> and </w:t>
      </w:r>
      <w:proofErr w:type="spellStart"/>
      <w:r w:rsidR="009C4681" w:rsidRPr="00C11828">
        <w:rPr>
          <w:rFonts w:ascii="Times New Roman" w:hAnsi="Times New Roman" w:cs="Times New Roman"/>
        </w:rPr>
        <w:t>punctuated</w:t>
      </w:r>
      <w:proofErr w:type="spellEnd"/>
      <w:r w:rsidR="009C4681" w:rsidRPr="00C11828">
        <w:rPr>
          <w:rFonts w:ascii="Times New Roman" w:hAnsi="Times New Roman" w:cs="Times New Roman"/>
        </w:rPr>
        <w:t xml:space="preserve"> and </w:t>
      </w:r>
      <w:proofErr w:type="spellStart"/>
      <w:r w:rsidR="009C4681" w:rsidRPr="00C11828">
        <w:rPr>
          <w:rFonts w:ascii="Times New Roman" w:hAnsi="Times New Roman" w:cs="Times New Roman"/>
        </w:rPr>
        <w:t>broken</w:t>
      </w:r>
      <w:proofErr w:type="spellEnd"/>
      <w:r w:rsidR="009C4681" w:rsidRPr="00C11828">
        <w:rPr>
          <w:rFonts w:ascii="Times New Roman" w:hAnsi="Times New Roman" w:cs="Times New Roman"/>
        </w:rPr>
        <w:t xml:space="preserve">  - the </w:t>
      </w:r>
      <w:proofErr w:type="spellStart"/>
      <w:r w:rsidR="009C4681" w:rsidRPr="00C11828">
        <w:rPr>
          <w:rFonts w:ascii="Times New Roman" w:hAnsi="Times New Roman" w:cs="Times New Roman"/>
        </w:rPr>
        <w:t>rythms</w:t>
      </w:r>
      <w:proofErr w:type="spellEnd"/>
      <w:r w:rsidR="009C4681" w:rsidRPr="00C11828">
        <w:rPr>
          <w:rFonts w:ascii="Times New Roman" w:hAnsi="Times New Roman" w:cs="Times New Roman"/>
        </w:rPr>
        <w:t xml:space="preserve"> and swing of it </w:t>
      </w:r>
      <w:proofErr w:type="spellStart"/>
      <w:r w:rsidR="009C4681" w:rsidRPr="00C11828">
        <w:rPr>
          <w:rFonts w:ascii="Times New Roman" w:hAnsi="Times New Roman" w:cs="Times New Roman"/>
        </w:rPr>
        <w:t>broken</w:t>
      </w:r>
      <w:proofErr w:type="spellEnd"/>
      <w:r w:rsidR="009C4681" w:rsidRPr="00C11828">
        <w:rPr>
          <w:rFonts w:ascii="Times New Roman" w:hAnsi="Times New Roman" w:cs="Times New Roman"/>
        </w:rPr>
        <w:t xml:space="preserve"> – by </w:t>
      </w:r>
      <w:proofErr w:type="spellStart"/>
      <w:r w:rsidR="009C4681" w:rsidRPr="00C11828">
        <w:rPr>
          <w:rFonts w:ascii="Times New Roman" w:hAnsi="Times New Roman" w:cs="Times New Roman"/>
        </w:rPr>
        <w:t>presumptuous</w:t>
      </w:r>
      <w:proofErr w:type="spellEnd"/>
      <w:r w:rsidR="009C4681" w:rsidRPr="00C11828">
        <w:rPr>
          <w:rFonts w:ascii="Times New Roman" w:hAnsi="Times New Roman" w:cs="Times New Roman"/>
        </w:rPr>
        <w:t xml:space="preserve"> </w:t>
      </w:r>
      <w:proofErr w:type="spellStart"/>
      <w:r w:rsidR="009C4681" w:rsidRPr="00C11828">
        <w:rPr>
          <w:rFonts w:ascii="Times New Roman" w:hAnsi="Times New Roman" w:cs="Times New Roman"/>
        </w:rPr>
        <w:t>literary</w:t>
      </w:r>
      <w:proofErr w:type="spellEnd"/>
      <w:r w:rsidR="009C4681" w:rsidRPr="00C11828">
        <w:rPr>
          <w:rFonts w:ascii="Times New Roman" w:hAnsi="Times New Roman" w:cs="Times New Roman"/>
        </w:rPr>
        <w:t xml:space="preserve"> </w:t>
      </w:r>
      <w:proofErr w:type="spellStart"/>
      <w:r w:rsidR="009C4681" w:rsidRPr="00C11828">
        <w:rPr>
          <w:rFonts w:ascii="Times New Roman" w:hAnsi="Times New Roman" w:cs="Times New Roman"/>
        </w:rPr>
        <w:t>critics</w:t>
      </w:r>
      <w:proofErr w:type="spellEnd"/>
      <w:r w:rsidR="009C4681" w:rsidRPr="00C11828">
        <w:rPr>
          <w:rFonts w:ascii="Times New Roman" w:hAnsi="Times New Roman" w:cs="Times New Roman"/>
        </w:rPr>
        <w:t xml:space="preserve"> (…).</w:t>
      </w:r>
      <w:r w:rsidR="00281B12" w:rsidRPr="00C11828">
        <w:rPr>
          <w:rFonts w:ascii="Times New Roman" w:hAnsi="Times New Roman" w:cs="Times New Roman"/>
        </w:rPr>
        <w:t xml:space="preserve"> The </w:t>
      </w:r>
      <w:r w:rsidR="009C4681" w:rsidRPr="00C11828">
        <w:rPr>
          <w:rFonts w:ascii="Times New Roman" w:hAnsi="Times New Roman" w:cs="Times New Roman"/>
        </w:rPr>
        <w:t xml:space="preserve">original </w:t>
      </w:r>
      <w:r w:rsidR="00281B12" w:rsidRPr="00C11828">
        <w:rPr>
          <w:rFonts w:ascii="Times New Roman" w:hAnsi="Times New Roman" w:cs="Times New Roman"/>
        </w:rPr>
        <w:t xml:space="preserve">mad version is </w:t>
      </w:r>
      <w:proofErr w:type="spellStart"/>
      <w:r w:rsidR="00281B12" w:rsidRPr="00C11828">
        <w:rPr>
          <w:rFonts w:ascii="Times New Roman" w:hAnsi="Times New Roman" w:cs="Times New Roman"/>
        </w:rPr>
        <w:t>greater</w:t>
      </w:r>
      <w:proofErr w:type="spellEnd"/>
      <w:r w:rsidR="00281B12" w:rsidRPr="00C11828">
        <w:rPr>
          <w:rFonts w:ascii="Times New Roman" w:hAnsi="Times New Roman" w:cs="Times New Roman"/>
        </w:rPr>
        <w:t xml:space="preserve"> </w:t>
      </w:r>
      <w:proofErr w:type="spellStart"/>
      <w:r w:rsidR="00281B12" w:rsidRPr="00C11828">
        <w:rPr>
          <w:rFonts w:ascii="Times New Roman" w:hAnsi="Times New Roman" w:cs="Times New Roman"/>
        </w:rPr>
        <w:t>than</w:t>
      </w:r>
      <w:proofErr w:type="spellEnd"/>
      <w:r w:rsidR="00281B12" w:rsidRPr="00C11828">
        <w:rPr>
          <w:rFonts w:ascii="Times New Roman" w:hAnsi="Times New Roman" w:cs="Times New Roman"/>
        </w:rPr>
        <w:t xml:space="preserve"> the </w:t>
      </w:r>
      <w:proofErr w:type="spellStart"/>
      <w:r w:rsidR="00281B12" w:rsidRPr="00C11828">
        <w:rPr>
          <w:rFonts w:ascii="Times New Roman" w:hAnsi="Times New Roman" w:cs="Times New Roman"/>
        </w:rPr>
        <w:t>published</w:t>
      </w:r>
      <w:proofErr w:type="spellEnd"/>
      <w:r w:rsidR="00281B12" w:rsidRPr="00C11828">
        <w:rPr>
          <w:rFonts w:ascii="Times New Roman" w:hAnsi="Times New Roman" w:cs="Times New Roman"/>
        </w:rPr>
        <w:t xml:space="preserve"> version”</w:t>
      </w:r>
      <w:r w:rsidR="00281B12" w:rsidRPr="00C11828">
        <w:rPr>
          <w:rStyle w:val="Fodnotehenvisning"/>
          <w:rFonts w:ascii="Times New Roman" w:hAnsi="Times New Roman" w:cs="Times New Roman"/>
        </w:rPr>
        <w:footnoteReference w:id="18"/>
      </w:r>
      <w:r w:rsidR="00281B12" w:rsidRPr="00C11828">
        <w:rPr>
          <w:rFonts w:ascii="Times New Roman" w:hAnsi="Times New Roman" w:cs="Times New Roman"/>
        </w:rPr>
        <w:t>.</w:t>
      </w:r>
    </w:p>
    <w:p w14:paraId="151294B5" w14:textId="70997C7B" w:rsidR="003A5953" w:rsidRDefault="00D54DE5" w:rsidP="00045F20">
      <w:pPr>
        <w:pStyle w:val="Overskrift2"/>
        <w:rPr>
          <w:rFonts w:ascii="Times New Roman" w:hAnsi="Times New Roman" w:cs="Times New Roman"/>
        </w:rPr>
      </w:pPr>
      <w:bookmarkStart w:id="13" w:name="_Toc249063171"/>
      <w:r>
        <w:rPr>
          <w:rFonts w:ascii="Times New Roman" w:hAnsi="Times New Roman" w:cs="Times New Roman"/>
        </w:rPr>
        <w:t>3.2</w:t>
      </w:r>
      <w:r w:rsidR="009E0EA9">
        <w:rPr>
          <w:rFonts w:ascii="Times New Roman" w:hAnsi="Times New Roman" w:cs="Times New Roman"/>
        </w:rPr>
        <w:t xml:space="preserve"> Skrivestil og fortælle</w:t>
      </w:r>
      <w:r w:rsidR="00045F20" w:rsidRPr="00C11828">
        <w:rPr>
          <w:rFonts w:ascii="Times New Roman" w:hAnsi="Times New Roman" w:cs="Times New Roman"/>
        </w:rPr>
        <w:t>form</w:t>
      </w:r>
      <w:bookmarkEnd w:id="13"/>
      <w:r w:rsidR="00045F20" w:rsidRPr="00C11828">
        <w:rPr>
          <w:rFonts w:ascii="Times New Roman" w:hAnsi="Times New Roman" w:cs="Times New Roman"/>
        </w:rPr>
        <w:t xml:space="preserve"> </w:t>
      </w:r>
    </w:p>
    <w:p w14:paraId="17C8B87F" w14:textId="77777777" w:rsidR="00156FA2" w:rsidRPr="00156FA2" w:rsidRDefault="00156FA2" w:rsidP="00156FA2"/>
    <w:p w14:paraId="4FB9D3DF" w14:textId="6DFB857D" w:rsidR="00314B73" w:rsidRPr="00C11828" w:rsidRDefault="00856741" w:rsidP="00314B73">
      <w:pPr>
        <w:pStyle w:val="Ingenafstand"/>
        <w:spacing w:line="360" w:lineRule="auto"/>
        <w:rPr>
          <w:rFonts w:ascii="Times New Roman" w:hAnsi="Times New Roman" w:cs="Times New Roman"/>
        </w:rPr>
      </w:pPr>
      <w:r w:rsidRPr="00C11828">
        <w:rPr>
          <w:rFonts w:ascii="Times New Roman" w:hAnsi="Times New Roman" w:cs="Times New Roman"/>
          <w:sz w:val="24"/>
          <w:szCs w:val="24"/>
        </w:rPr>
        <w:t xml:space="preserve">At de budskaber, Jack Kerouac igennem sin roman forsøgte at formidle, var kontroversielle i det mondæne efterkrigstids Amerika, hersker der ingen tvivl om. Af den årsag </w:t>
      </w:r>
      <w:r w:rsidR="005E18CE" w:rsidRPr="00C11828">
        <w:rPr>
          <w:rFonts w:ascii="Times New Roman" w:hAnsi="Times New Roman" w:cs="Times New Roman"/>
          <w:sz w:val="24"/>
          <w:szCs w:val="24"/>
        </w:rPr>
        <w:t xml:space="preserve">kan Kerouacs specielle litterære filosofi og </w:t>
      </w:r>
      <w:r w:rsidR="00314B73" w:rsidRPr="00C11828">
        <w:rPr>
          <w:rFonts w:ascii="Times New Roman" w:hAnsi="Times New Roman" w:cs="Times New Roman"/>
          <w:sz w:val="24"/>
          <w:szCs w:val="24"/>
        </w:rPr>
        <w:t>valg a</w:t>
      </w:r>
      <w:r w:rsidR="00991342" w:rsidRPr="00C11828">
        <w:rPr>
          <w:rFonts w:ascii="Times New Roman" w:hAnsi="Times New Roman" w:cs="Times New Roman"/>
          <w:sz w:val="24"/>
          <w:szCs w:val="24"/>
        </w:rPr>
        <w:t>f fortælleform ses som et led i</w:t>
      </w:r>
      <w:r w:rsidR="00314B73" w:rsidRPr="00C11828">
        <w:rPr>
          <w:rFonts w:ascii="Times New Roman" w:hAnsi="Times New Roman" w:cs="Times New Roman"/>
          <w:sz w:val="24"/>
          <w:szCs w:val="24"/>
        </w:rPr>
        <w:t xml:space="preserve"> forsøg</w:t>
      </w:r>
      <w:r w:rsidR="00991342" w:rsidRPr="00C11828">
        <w:rPr>
          <w:rFonts w:ascii="Times New Roman" w:hAnsi="Times New Roman" w:cs="Times New Roman"/>
          <w:sz w:val="24"/>
          <w:szCs w:val="24"/>
        </w:rPr>
        <w:t>et</w:t>
      </w:r>
      <w:r w:rsidR="00314B73" w:rsidRPr="00C11828">
        <w:rPr>
          <w:rFonts w:ascii="Times New Roman" w:hAnsi="Times New Roman" w:cs="Times New Roman"/>
          <w:sz w:val="24"/>
          <w:szCs w:val="24"/>
        </w:rPr>
        <w:t xml:space="preserve"> på at </w:t>
      </w:r>
      <w:r w:rsidR="00991342" w:rsidRPr="00C11828">
        <w:rPr>
          <w:rFonts w:ascii="Times New Roman" w:hAnsi="Times New Roman" w:cs="Times New Roman"/>
          <w:sz w:val="24"/>
          <w:szCs w:val="24"/>
        </w:rPr>
        <w:t xml:space="preserve">overbevise et publikum, som ikke nødvendigvis ville være enige med ham, hvilket dette afsnit beskæftiger sig med. </w:t>
      </w:r>
    </w:p>
    <w:p w14:paraId="3BA34240" w14:textId="2C96A8FE" w:rsidR="00631FEF" w:rsidRPr="00205BDB" w:rsidRDefault="00663745" w:rsidP="00631FEF">
      <w:pPr>
        <w:pStyle w:val="Overskrift3"/>
        <w:rPr>
          <w:rStyle w:val="Overskrift2Tegn"/>
          <w:rFonts w:ascii="Times New Roman" w:hAnsi="Times New Roman" w:cs="Times New Roman"/>
        </w:rPr>
      </w:pPr>
      <w:bookmarkStart w:id="14" w:name="_Toc249063172"/>
      <w:r>
        <w:rPr>
          <w:rStyle w:val="Overskrift3Tegn"/>
          <w:rFonts w:ascii="Times New Roman" w:hAnsi="Times New Roman" w:cs="Times New Roman"/>
        </w:rPr>
        <w:t>3.2</w:t>
      </w:r>
      <w:r w:rsidR="007D029A">
        <w:rPr>
          <w:rStyle w:val="Overskrift3Tegn"/>
          <w:rFonts w:ascii="Times New Roman" w:hAnsi="Times New Roman" w:cs="Times New Roman"/>
        </w:rPr>
        <w:t>.1  Devaluering af normer og re</w:t>
      </w:r>
      <w:r w:rsidR="00631FEF" w:rsidRPr="00205BDB">
        <w:rPr>
          <w:rStyle w:val="Overskrift3Tegn"/>
          <w:rFonts w:ascii="Times New Roman" w:hAnsi="Times New Roman" w:cs="Times New Roman"/>
        </w:rPr>
        <w:t>valuering af værdier</w:t>
      </w:r>
      <w:bookmarkEnd w:id="14"/>
    </w:p>
    <w:p w14:paraId="198B6855" w14:textId="12C6CB82" w:rsidR="007F4FE2" w:rsidRPr="00631FEF" w:rsidRDefault="005D484F" w:rsidP="00631FEF">
      <w:pPr>
        <w:pStyle w:val="Ingenafstand"/>
        <w:spacing w:line="360" w:lineRule="auto"/>
        <w:rPr>
          <w:rFonts w:ascii="Times New Roman" w:hAnsi="Times New Roman" w:cs="Times New Roman"/>
          <w:sz w:val="24"/>
          <w:szCs w:val="24"/>
        </w:rPr>
      </w:pPr>
      <w:r w:rsidRPr="00631FEF">
        <w:rPr>
          <w:rStyle w:val="Overskrift2Tegn"/>
          <w:rFonts w:ascii="Times New Roman" w:hAnsi="Times New Roman" w:cs="Times New Roman"/>
          <w:sz w:val="24"/>
          <w:szCs w:val="24"/>
        </w:rPr>
        <w:br/>
      </w:r>
      <w:r w:rsidR="00185BB4" w:rsidRPr="00631FEF">
        <w:rPr>
          <w:rStyle w:val="IngenafstandTegn"/>
          <w:rFonts w:ascii="Times New Roman" w:hAnsi="Times New Roman" w:cs="Times New Roman"/>
          <w:sz w:val="24"/>
          <w:szCs w:val="24"/>
        </w:rPr>
        <w:t xml:space="preserve">Jack </w:t>
      </w:r>
      <w:r w:rsidRPr="00631FEF">
        <w:rPr>
          <w:rStyle w:val="IngenafstandTegn"/>
          <w:rFonts w:ascii="Times New Roman" w:hAnsi="Times New Roman" w:cs="Times New Roman"/>
          <w:sz w:val="24"/>
          <w:szCs w:val="24"/>
        </w:rPr>
        <w:t>Kerouac mente, at samfundet var præget af for mange normer, og at det førte til vildrede</w:t>
      </w:r>
      <w:r w:rsidRPr="00631FEF">
        <w:rPr>
          <w:rFonts w:ascii="Times New Roman" w:hAnsi="Times New Roman" w:cs="Times New Roman"/>
          <w:sz w:val="24"/>
          <w:szCs w:val="24"/>
        </w:rPr>
        <w:t xml:space="preserve"> blandt dets borgere. Denne holdning stod i skarp </w:t>
      </w:r>
      <w:r w:rsidR="002B5068" w:rsidRPr="00631FEF">
        <w:rPr>
          <w:rFonts w:ascii="Times New Roman" w:hAnsi="Times New Roman" w:cs="Times New Roman"/>
          <w:sz w:val="24"/>
          <w:szCs w:val="24"/>
        </w:rPr>
        <w:t>kontrast til den gængse</w:t>
      </w:r>
      <w:r w:rsidR="009E0EA9">
        <w:rPr>
          <w:rFonts w:ascii="Times New Roman" w:hAnsi="Times New Roman" w:cs="Times New Roman"/>
          <w:sz w:val="24"/>
          <w:szCs w:val="24"/>
        </w:rPr>
        <w:t xml:space="preserve"> opfattelse</w:t>
      </w:r>
      <w:r w:rsidRPr="00631FEF">
        <w:rPr>
          <w:rFonts w:ascii="Times New Roman" w:hAnsi="Times New Roman" w:cs="Times New Roman"/>
          <w:sz w:val="24"/>
          <w:szCs w:val="24"/>
        </w:rPr>
        <w:t>, som var, at herskede der tvivl i sindet, så måtte en løsning nødvendigvis kunne findes i konstrue</w:t>
      </w:r>
      <w:r w:rsidR="003A5953" w:rsidRPr="00631FEF">
        <w:rPr>
          <w:rFonts w:ascii="Times New Roman" w:hAnsi="Times New Roman" w:cs="Times New Roman"/>
          <w:sz w:val="24"/>
          <w:szCs w:val="24"/>
        </w:rPr>
        <w:t xml:space="preserve">ringen af flere regler at </w:t>
      </w:r>
      <w:r w:rsidRPr="00631FEF">
        <w:rPr>
          <w:rFonts w:ascii="Times New Roman" w:hAnsi="Times New Roman" w:cs="Times New Roman"/>
          <w:sz w:val="24"/>
          <w:szCs w:val="24"/>
        </w:rPr>
        <w:t xml:space="preserve">støtte sig til. </w:t>
      </w:r>
      <w:r w:rsidR="002B5068" w:rsidRPr="00631FEF">
        <w:rPr>
          <w:rFonts w:ascii="Times New Roman" w:hAnsi="Times New Roman" w:cs="Times New Roman"/>
          <w:sz w:val="24"/>
          <w:szCs w:val="24"/>
        </w:rPr>
        <w:t xml:space="preserve">Kerouac var </w:t>
      </w:r>
      <w:r w:rsidR="00185BB4" w:rsidRPr="00631FEF">
        <w:rPr>
          <w:rFonts w:ascii="Times New Roman" w:hAnsi="Times New Roman" w:cs="Times New Roman"/>
          <w:sz w:val="24"/>
          <w:szCs w:val="24"/>
        </w:rPr>
        <w:t>af den overbevisning</w:t>
      </w:r>
      <w:r w:rsidR="007D029A">
        <w:rPr>
          <w:rFonts w:ascii="Times New Roman" w:hAnsi="Times New Roman" w:cs="Times New Roman"/>
          <w:sz w:val="24"/>
          <w:szCs w:val="24"/>
        </w:rPr>
        <w:t>,</w:t>
      </w:r>
      <w:r w:rsidR="00185BB4" w:rsidRPr="00631FEF">
        <w:rPr>
          <w:rFonts w:ascii="Times New Roman" w:hAnsi="Times New Roman" w:cs="Times New Roman"/>
          <w:sz w:val="24"/>
          <w:szCs w:val="24"/>
        </w:rPr>
        <w:t xml:space="preserve"> at ’egoet’ var en konstrueret social identitet, som </w:t>
      </w:r>
      <w:r w:rsidR="007D029A">
        <w:rPr>
          <w:rFonts w:ascii="Times New Roman" w:hAnsi="Times New Roman" w:cs="Times New Roman"/>
          <w:sz w:val="24"/>
          <w:szCs w:val="24"/>
        </w:rPr>
        <w:t>tvang</w:t>
      </w:r>
      <w:r w:rsidR="00FD2B63" w:rsidRPr="00631FEF">
        <w:rPr>
          <w:rFonts w:ascii="Times New Roman" w:hAnsi="Times New Roman" w:cs="Times New Roman"/>
          <w:sz w:val="24"/>
          <w:szCs w:val="24"/>
        </w:rPr>
        <w:t xml:space="preserve"> mennesket til at underlægge s</w:t>
      </w:r>
      <w:r w:rsidR="003A5953" w:rsidRPr="00631FEF">
        <w:rPr>
          <w:rFonts w:ascii="Times New Roman" w:hAnsi="Times New Roman" w:cs="Times New Roman"/>
          <w:sz w:val="24"/>
          <w:szCs w:val="24"/>
        </w:rPr>
        <w:t xml:space="preserve">ig samfundets normer og </w:t>
      </w:r>
      <w:r w:rsidR="007D029A">
        <w:rPr>
          <w:rFonts w:ascii="Times New Roman" w:hAnsi="Times New Roman" w:cs="Times New Roman"/>
          <w:sz w:val="24"/>
          <w:szCs w:val="24"/>
        </w:rPr>
        <w:t xml:space="preserve">som </w:t>
      </w:r>
      <w:r w:rsidR="003A5953" w:rsidRPr="00631FEF">
        <w:rPr>
          <w:rFonts w:ascii="Times New Roman" w:hAnsi="Times New Roman" w:cs="Times New Roman"/>
          <w:sz w:val="24"/>
          <w:szCs w:val="24"/>
        </w:rPr>
        <w:t>afholdt</w:t>
      </w:r>
      <w:r w:rsidR="00FD2B63" w:rsidRPr="00631FEF">
        <w:rPr>
          <w:rFonts w:ascii="Times New Roman" w:hAnsi="Times New Roman" w:cs="Times New Roman"/>
          <w:sz w:val="24"/>
          <w:szCs w:val="24"/>
        </w:rPr>
        <w:t xml:space="preserve"> det</w:t>
      </w:r>
      <w:r w:rsidR="00185BB4" w:rsidRPr="00631FEF">
        <w:rPr>
          <w:rFonts w:ascii="Times New Roman" w:hAnsi="Times New Roman" w:cs="Times New Roman"/>
          <w:sz w:val="24"/>
          <w:szCs w:val="24"/>
        </w:rPr>
        <w:t xml:space="preserve"> fra at acceptere den foranderlighed og mangfoldighed</w:t>
      </w:r>
      <w:r w:rsidR="007D029A">
        <w:rPr>
          <w:rFonts w:ascii="Times New Roman" w:hAnsi="Times New Roman" w:cs="Times New Roman"/>
          <w:sz w:val="24"/>
          <w:szCs w:val="24"/>
        </w:rPr>
        <w:t>, som ville kunne blomstre, hvis</w:t>
      </w:r>
      <w:r w:rsidR="00185BB4" w:rsidRPr="00631FEF">
        <w:rPr>
          <w:rFonts w:ascii="Times New Roman" w:hAnsi="Times New Roman" w:cs="Times New Roman"/>
          <w:sz w:val="24"/>
          <w:szCs w:val="24"/>
        </w:rPr>
        <w:t xml:space="preserve"> man gav slip på egoet</w:t>
      </w:r>
      <w:r w:rsidR="00185BB4" w:rsidRPr="00631FEF">
        <w:rPr>
          <w:rStyle w:val="Fodnotehenvisning"/>
          <w:rFonts w:ascii="Times New Roman" w:hAnsi="Times New Roman" w:cs="Times New Roman"/>
          <w:sz w:val="24"/>
          <w:szCs w:val="24"/>
        </w:rPr>
        <w:footnoteReference w:id="19"/>
      </w:r>
      <w:r w:rsidR="00185BB4" w:rsidRPr="00631FEF">
        <w:rPr>
          <w:rFonts w:ascii="Times New Roman" w:hAnsi="Times New Roman" w:cs="Times New Roman"/>
          <w:sz w:val="24"/>
          <w:szCs w:val="24"/>
        </w:rPr>
        <w:t xml:space="preserve">. </w:t>
      </w:r>
    </w:p>
    <w:p w14:paraId="6CAFFE70" w14:textId="4F9734F5" w:rsidR="00E23E76" w:rsidRPr="00C11828" w:rsidRDefault="00F96A84" w:rsidP="00185BB4">
      <w:pPr>
        <w:spacing w:line="360" w:lineRule="auto"/>
        <w:rPr>
          <w:rFonts w:ascii="Times New Roman" w:hAnsi="Times New Roman" w:cs="Times New Roman"/>
        </w:rPr>
      </w:pPr>
      <w:r w:rsidRPr="00C11828">
        <w:rPr>
          <w:rFonts w:ascii="Times New Roman" w:hAnsi="Times New Roman" w:cs="Times New Roman"/>
        </w:rPr>
        <w:tab/>
        <w:t xml:space="preserve">Kerouac forsøgte igennem sit forfatterskab </w:t>
      </w:r>
      <w:r w:rsidR="00E23E76" w:rsidRPr="00C11828">
        <w:rPr>
          <w:rFonts w:ascii="Times New Roman" w:hAnsi="Times New Roman" w:cs="Times New Roman"/>
        </w:rPr>
        <w:t xml:space="preserve">at give </w:t>
      </w:r>
      <w:r w:rsidR="00984D55" w:rsidRPr="00C11828">
        <w:rPr>
          <w:rFonts w:ascii="Times New Roman" w:hAnsi="Times New Roman" w:cs="Times New Roman"/>
        </w:rPr>
        <w:t xml:space="preserve">slip </w:t>
      </w:r>
      <w:r w:rsidR="00E23E76" w:rsidRPr="00C11828">
        <w:rPr>
          <w:rFonts w:ascii="Times New Roman" w:hAnsi="Times New Roman" w:cs="Times New Roman"/>
        </w:rPr>
        <w:t>ved at undlade at dvæle ved skildringer af livet eller ’meningen’. Dette</w:t>
      </w:r>
      <w:r w:rsidR="008E2029" w:rsidRPr="00C11828">
        <w:rPr>
          <w:rFonts w:ascii="Times New Roman" w:hAnsi="Times New Roman" w:cs="Times New Roman"/>
        </w:rPr>
        <w:t xml:space="preserve"> kommer sig</w:t>
      </w:r>
      <w:r w:rsidR="00E23E76" w:rsidRPr="00C11828">
        <w:rPr>
          <w:rFonts w:ascii="Times New Roman" w:hAnsi="Times New Roman" w:cs="Times New Roman"/>
        </w:rPr>
        <w:t xml:space="preserve"> til udtryk i ”On the Road”, hvor læseren ofte midt i et handlingsforløb præsenteres for en eksistentiel p</w:t>
      </w:r>
      <w:r w:rsidR="003B4E9D" w:rsidRPr="00C11828">
        <w:rPr>
          <w:rFonts w:ascii="Times New Roman" w:hAnsi="Times New Roman" w:cs="Times New Roman"/>
        </w:rPr>
        <w:t xml:space="preserve">roblemstilling, hvorefter man rives tilbage til selve handlingen. </w:t>
      </w:r>
      <w:r w:rsidR="008E2029" w:rsidRPr="00C11828">
        <w:rPr>
          <w:rFonts w:ascii="Times New Roman" w:hAnsi="Times New Roman" w:cs="Times New Roman"/>
        </w:rPr>
        <w:t>Et eksempel</w:t>
      </w:r>
      <w:r w:rsidR="00A86739" w:rsidRPr="00C11828">
        <w:rPr>
          <w:rFonts w:ascii="Times New Roman" w:hAnsi="Times New Roman" w:cs="Times New Roman"/>
        </w:rPr>
        <w:t xml:space="preserve"> er denne passage, hvor Kerouac reflekterer over den tilstand, Amerika befinder sig i. Men</w:t>
      </w:r>
      <w:r w:rsidR="008E2029" w:rsidRPr="00C11828">
        <w:rPr>
          <w:rFonts w:ascii="Times New Roman" w:hAnsi="Times New Roman" w:cs="Times New Roman"/>
        </w:rPr>
        <w:t xml:space="preserve"> ligeså hurtigt, som refleksionen</w:t>
      </w:r>
      <w:r w:rsidR="00A86739" w:rsidRPr="00C11828">
        <w:rPr>
          <w:rFonts w:ascii="Times New Roman" w:hAnsi="Times New Roman" w:cs="Times New Roman"/>
        </w:rPr>
        <w:t xml:space="preserve"> påbegyndes, </w:t>
      </w:r>
      <w:r w:rsidR="007D029A">
        <w:rPr>
          <w:rFonts w:ascii="Times New Roman" w:hAnsi="Times New Roman" w:cs="Times New Roman"/>
        </w:rPr>
        <w:t>lige så hurtigt afsluttes den</w:t>
      </w:r>
      <w:r w:rsidR="00A86739" w:rsidRPr="00C11828">
        <w:rPr>
          <w:rFonts w:ascii="Times New Roman" w:hAnsi="Times New Roman" w:cs="Times New Roman"/>
        </w:rPr>
        <w:t xml:space="preserve">, og læseren tages tilbage til ”the </w:t>
      </w:r>
      <w:proofErr w:type="spellStart"/>
      <w:r w:rsidR="00A86739" w:rsidRPr="00C11828">
        <w:rPr>
          <w:rFonts w:ascii="Times New Roman" w:hAnsi="Times New Roman" w:cs="Times New Roman"/>
        </w:rPr>
        <w:t>road</w:t>
      </w:r>
      <w:proofErr w:type="spellEnd"/>
      <w:r w:rsidR="00A86739" w:rsidRPr="00C11828">
        <w:rPr>
          <w:rFonts w:ascii="Times New Roman" w:hAnsi="Times New Roman" w:cs="Times New Roman"/>
        </w:rPr>
        <w:t xml:space="preserve">”: </w:t>
      </w:r>
    </w:p>
    <w:p w14:paraId="26D2081B" w14:textId="77777777" w:rsidR="006E2678" w:rsidRPr="00C11828" w:rsidRDefault="006E2678" w:rsidP="00185BB4">
      <w:pPr>
        <w:spacing w:line="360" w:lineRule="auto"/>
        <w:rPr>
          <w:rFonts w:ascii="Times New Roman" w:hAnsi="Times New Roman" w:cs="Times New Roman"/>
        </w:rPr>
      </w:pPr>
    </w:p>
    <w:p w14:paraId="34527510" w14:textId="772E43FD" w:rsidR="0060140C" w:rsidRPr="00C11828" w:rsidRDefault="0060140C" w:rsidP="008F680E">
      <w:pPr>
        <w:ind w:left="851" w:right="1268"/>
        <w:jc w:val="both"/>
        <w:rPr>
          <w:rFonts w:ascii="Times New Roman" w:hAnsi="Times New Roman" w:cs="Times New Roman"/>
        </w:rPr>
      </w:pPr>
      <w:r w:rsidRPr="00C11828">
        <w:rPr>
          <w:rFonts w:ascii="Times New Roman" w:hAnsi="Times New Roman" w:cs="Times New Roman"/>
        </w:rPr>
        <w:t>”</w:t>
      </w:r>
      <w:r w:rsidRPr="00C11828">
        <w:rPr>
          <w:rFonts w:ascii="Times New Roman" w:hAnsi="Times New Roman" w:cs="Times New Roman"/>
          <w:lang w:val="en-US"/>
        </w:rPr>
        <w:t>There was no end to the American sadness and the American madness. Someday we’ll all start laughin</w:t>
      </w:r>
      <w:r w:rsidR="008E2029" w:rsidRPr="00C11828">
        <w:rPr>
          <w:rFonts w:ascii="Times New Roman" w:hAnsi="Times New Roman" w:cs="Times New Roman"/>
          <w:lang w:val="en-US"/>
        </w:rPr>
        <w:t>g</w:t>
      </w:r>
      <w:r w:rsidRPr="00C11828">
        <w:rPr>
          <w:rFonts w:ascii="Times New Roman" w:hAnsi="Times New Roman" w:cs="Times New Roman"/>
          <w:lang w:val="en-US"/>
        </w:rPr>
        <w:t xml:space="preserve"> and roll on the ground when we realize how funny it’s been. Until then there is a lugubrious seriousne</w:t>
      </w:r>
      <w:r w:rsidR="008E2029" w:rsidRPr="00C11828">
        <w:rPr>
          <w:rFonts w:ascii="Times New Roman" w:hAnsi="Times New Roman" w:cs="Times New Roman"/>
          <w:lang w:val="en-US"/>
        </w:rPr>
        <w:t>ss I love in all this. At dawn m</w:t>
      </w:r>
      <w:r w:rsidRPr="00C11828">
        <w:rPr>
          <w:rFonts w:ascii="Times New Roman" w:hAnsi="Times New Roman" w:cs="Times New Roman"/>
          <w:lang w:val="en-US"/>
        </w:rPr>
        <w:t>y bus was zooming across the Arizona desert (…).”</w:t>
      </w:r>
      <w:r w:rsidRPr="00C11828">
        <w:rPr>
          <w:rStyle w:val="Fodnotehenvisning"/>
          <w:rFonts w:ascii="Times New Roman" w:hAnsi="Times New Roman" w:cs="Times New Roman"/>
          <w:lang w:val="en-US"/>
        </w:rPr>
        <w:footnoteReference w:id="20"/>
      </w:r>
    </w:p>
    <w:p w14:paraId="0305A256" w14:textId="77777777" w:rsidR="006E2678" w:rsidRPr="00C11828" w:rsidRDefault="006E2678" w:rsidP="00185BB4">
      <w:pPr>
        <w:spacing w:line="360" w:lineRule="auto"/>
        <w:rPr>
          <w:rFonts w:ascii="Times New Roman" w:hAnsi="Times New Roman" w:cs="Times New Roman"/>
        </w:rPr>
      </w:pPr>
    </w:p>
    <w:p w14:paraId="628DB1D7" w14:textId="4503191D" w:rsidR="006E2678" w:rsidRPr="00C11828" w:rsidRDefault="006E2678" w:rsidP="00185BB4">
      <w:pPr>
        <w:spacing w:line="360" w:lineRule="auto"/>
        <w:rPr>
          <w:rFonts w:ascii="Times New Roman" w:hAnsi="Times New Roman" w:cs="Times New Roman"/>
        </w:rPr>
      </w:pPr>
      <w:r w:rsidRPr="00C11828">
        <w:rPr>
          <w:rFonts w:ascii="Times New Roman" w:hAnsi="Times New Roman" w:cs="Times New Roman"/>
        </w:rPr>
        <w:t xml:space="preserve">Her giver Kerouac slip på egoet </w:t>
      </w:r>
      <w:r w:rsidR="00984D55" w:rsidRPr="00C11828">
        <w:rPr>
          <w:rFonts w:ascii="Times New Roman" w:hAnsi="Times New Roman" w:cs="Times New Roman"/>
        </w:rPr>
        <w:t>og tilbøjeligheden til at efterkomme et ønske (i dette tilfælde et ønske fra læserens side om at få uddybet</w:t>
      </w:r>
      <w:r w:rsidR="00C17FAF" w:rsidRPr="00C11828">
        <w:rPr>
          <w:rFonts w:ascii="Times New Roman" w:hAnsi="Times New Roman" w:cs="Times New Roman"/>
        </w:rPr>
        <w:t xml:space="preserve"> påstanden) </w:t>
      </w:r>
      <w:r w:rsidRPr="00C11828">
        <w:rPr>
          <w:rFonts w:ascii="Times New Roman" w:hAnsi="Times New Roman" w:cs="Times New Roman"/>
        </w:rPr>
        <w:t xml:space="preserve">og binder sig til </w:t>
      </w:r>
      <w:r w:rsidR="003A5953" w:rsidRPr="00C11828">
        <w:rPr>
          <w:rFonts w:ascii="Times New Roman" w:hAnsi="Times New Roman" w:cs="Times New Roman"/>
        </w:rPr>
        <w:t>handlingsforløbet</w:t>
      </w:r>
      <w:r w:rsidRPr="00C11828">
        <w:rPr>
          <w:rFonts w:ascii="Times New Roman" w:hAnsi="Times New Roman" w:cs="Times New Roman"/>
        </w:rPr>
        <w:t xml:space="preserve"> i stedet fo</w:t>
      </w:r>
      <w:r w:rsidR="00C17FAF" w:rsidRPr="00C11828">
        <w:rPr>
          <w:rFonts w:ascii="Times New Roman" w:hAnsi="Times New Roman" w:cs="Times New Roman"/>
        </w:rPr>
        <w:t xml:space="preserve">r at </w:t>
      </w:r>
      <w:r w:rsidR="007D029A">
        <w:rPr>
          <w:rFonts w:ascii="Times New Roman" w:hAnsi="Times New Roman" w:cs="Times New Roman"/>
        </w:rPr>
        <w:t>indfri læserens ønske</w:t>
      </w:r>
      <w:r w:rsidRPr="00C11828">
        <w:rPr>
          <w:rFonts w:ascii="Times New Roman" w:hAnsi="Times New Roman" w:cs="Times New Roman"/>
        </w:rPr>
        <w:t xml:space="preserve">. </w:t>
      </w:r>
    </w:p>
    <w:p w14:paraId="58F1197B" w14:textId="74D3D90D" w:rsidR="006E2678" w:rsidRPr="00C11828" w:rsidRDefault="007F49D0" w:rsidP="00185BB4">
      <w:pPr>
        <w:spacing w:line="360" w:lineRule="auto"/>
        <w:rPr>
          <w:rFonts w:ascii="Times New Roman" w:hAnsi="Times New Roman" w:cs="Times New Roman"/>
        </w:rPr>
      </w:pPr>
      <w:r w:rsidRPr="00C11828">
        <w:rPr>
          <w:rFonts w:ascii="Times New Roman" w:hAnsi="Times New Roman" w:cs="Times New Roman"/>
        </w:rPr>
        <w:tab/>
        <w:t>Skrivestilen bli</w:t>
      </w:r>
      <w:r w:rsidR="006E2678" w:rsidRPr="00C11828">
        <w:rPr>
          <w:rFonts w:ascii="Times New Roman" w:hAnsi="Times New Roman" w:cs="Times New Roman"/>
        </w:rPr>
        <w:t>v</w:t>
      </w:r>
      <w:r w:rsidRPr="00C11828">
        <w:rPr>
          <w:rFonts w:ascii="Times New Roman" w:hAnsi="Times New Roman" w:cs="Times New Roman"/>
        </w:rPr>
        <w:t>er</w:t>
      </w:r>
      <w:r w:rsidR="006E2678" w:rsidRPr="00C11828">
        <w:rPr>
          <w:rFonts w:ascii="Times New Roman" w:hAnsi="Times New Roman" w:cs="Times New Roman"/>
        </w:rPr>
        <w:t xml:space="preserve"> beskrevet som ”</w:t>
      </w:r>
      <w:proofErr w:type="spellStart"/>
      <w:r w:rsidR="006E2678" w:rsidRPr="00C11828">
        <w:rPr>
          <w:rFonts w:ascii="Times New Roman" w:hAnsi="Times New Roman" w:cs="Times New Roman"/>
        </w:rPr>
        <w:t>Spontaneous</w:t>
      </w:r>
      <w:proofErr w:type="spellEnd"/>
      <w:r w:rsidR="006E2678" w:rsidRPr="00C11828">
        <w:rPr>
          <w:rFonts w:ascii="Times New Roman" w:hAnsi="Times New Roman" w:cs="Times New Roman"/>
        </w:rPr>
        <w:t xml:space="preserve"> </w:t>
      </w:r>
      <w:proofErr w:type="spellStart"/>
      <w:r w:rsidR="006E2678" w:rsidRPr="00C11828">
        <w:rPr>
          <w:rFonts w:ascii="Times New Roman" w:hAnsi="Times New Roman" w:cs="Times New Roman"/>
        </w:rPr>
        <w:t>Prose</w:t>
      </w:r>
      <w:proofErr w:type="spellEnd"/>
      <w:r w:rsidR="006E2678" w:rsidRPr="00C11828">
        <w:rPr>
          <w:rFonts w:ascii="Times New Roman" w:hAnsi="Times New Roman" w:cs="Times New Roman"/>
        </w:rPr>
        <w:t xml:space="preserve">” </w:t>
      </w:r>
      <w:r w:rsidRPr="00C11828">
        <w:rPr>
          <w:rFonts w:ascii="Times New Roman" w:hAnsi="Times New Roman" w:cs="Times New Roman"/>
        </w:rPr>
        <w:t xml:space="preserve">og bunder i Kerouacs modvilje mod denne </w:t>
      </w:r>
      <w:proofErr w:type="spellStart"/>
      <w:r w:rsidRPr="00C11828">
        <w:rPr>
          <w:rFonts w:ascii="Times New Roman" w:hAnsi="Times New Roman" w:cs="Times New Roman"/>
        </w:rPr>
        <w:t>dvælen</w:t>
      </w:r>
      <w:proofErr w:type="spellEnd"/>
      <w:r w:rsidRPr="00C11828">
        <w:rPr>
          <w:rFonts w:ascii="Times New Roman" w:hAnsi="Times New Roman" w:cs="Times New Roman"/>
        </w:rPr>
        <w:t xml:space="preserve">, hvorved nødvendigheden af at gøre vilkåret til meningen opstår. </w:t>
      </w:r>
      <w:r w:rsidR="00AD71FC" w:rsidRPr="00C11828">
        <w:rPr>
          <w:rFonts w:ascii="Times New Roman" w:hAnsi="Times New Roman" w:cs="Times New Roman"/>
        </w:rPr>
        <w:t xml:space="preserve">At gøre vilkåret til meningen </w:t>
      </w:r>
      <w:r w:rsidR="00772C86" w:rsidRPr="00C11828">
        <w:rPr>
          <w:rFonts w:ascii="Times New Roman" w:hAnsi="Times New Roman" w:cs="Times New Roman"/>
        </w:rPr>
        <w:t xml:space="preserve">betød helt konkret, at Kerouac altid tog udgangspunkt i den situation, han befandt sig i, </w:t>
      </w:r>
      <w:r w:rsidR="00A54778" w:rsidRPr="00C11828">
        <w:rPr>
          <w:rFonts w:ascii="Times New Roman" w:hAnsi="Times New Roman" w:cs="Times New Roman"/>
        </w:rPr>
        <w:t>hvilket var</w:t>
      </w:r>
      <w:r w:rsidR="00AD71FC" w:rsidRPr="00C11828">
        <w:rPr>
          <w:rFonts w:ascii="Times New Roman" w:hAnsi="Times New Roman" w:cs="Times New Roman"/>
        </w:rPr>
        <w:t xml:space="preserve"> en måde at opnormere spontaniteten</w:t>
      </w:r>
      <w:r w:rsidR="00772C86" w:rsidRPr="00C11828">
        <w:rPr>
          <w:rFonts w:ascii="Times New Roman" w:hAnsi="Times New Roman" w:cs="Times New Roman"/>
        </w:rPr>
        <w:t xml:space="preserve"> på</w:t>
      </w:r>
      <w:r w:rsidR="0080056D" w:rsidRPr="00C11828">
        <w:rPr>
          <w:rFonts w:ascii="Times New Roman" w:hAnsi="Times New Roman" w:cs="Times New Roman"/>
        </w:rPr>
        <w:t>. Han mente</w:t>
      </w:r>
      <w:r w:rsidR="007D029A">
        <w:rPr>
          <w:rFonts w:ascii="Times New Roman" w:hAnsi="Times New Roman" w:cs="Times New Roman"/>
        </w:rPr>
        <w:t>,</w:t>
      </w:r>
      <w:r w:rsidR="0080056D" w:rsidRPr="00C11828">
        <w:rPr>
          <w:rFonts w:ascii="Times New Roman" w:hAnsi="Times New Roman" w:cs="Times New Roman"/>
        </w:rPr>
        <w:t xml:space="preserve"> </w:t>
      </w:r>
      <w:r w:rsidR="007D738D" w:rsidRPr="00C11828">
        <w:rPr>
          <w:rFonts w:ascii="Times New Roman" w:hAnsi="Times New Roman" w:cs="Times New Roman"/>
        </w:rPr>
        <w:t>at spontaniteten i skabelsesprocessen stimulerede sanserne og opmærksomheden, og at denne øgede opmærksomhed kunn</w:t>
      </w:r>
      <w:r w:rsidR="00DE092F" w:rsidRPr="00C11828">
        <w:rPr>
          <w:rFonts w:ascii="Times New Roman" w:hAnsi="Times New Roman" w:cs="Times New Roman"/>
        </w:rPr>
        <w:t>e</w:t>
      </w:r>
      <w:r w:rsidR="007D029A">
        <w:rPr>
          <w:rFonts w:ascii="Times New Roman" w:hAnsi="Times New Roman" w:cs="Times New Roman"/>
        </w:rPr>
        <w:t xml:space="preserve"> bruges som et redskab til at r</w:t>
      </w:r>
      <w:r w:rsidR="007D738D" w:rsidRPr="00C11828">
        <w:rPr>
          <w:rFonts w:ascii="Times New Roman" w:hAnsi="Times New Roman" w:cs="Times New Roman"/>
        </w:rPr>
        <w:t xml:space="preserve">evaluere de etablerede værdier og erfaringsbaserede handlemønstre, hvorved man ville kunne opretholde en kritisk distance </w:t>
      </w:r>
      <w:r w:rsidR="00C8754E" w:rsidRPr="00C11828">
        <w:rPr>
          <w:rFonts w:ascii="Times New Roman" w:hAnsi="Times New Roman" w:cs="Times New Roman"/>
        </w:rPr>
        <w:t>til omverdenen</w:t>
      </w:r>
      <w:r w:rsidR="00C8754E" w:rsidRPr="00C11828">
        <w:rPr>
          <w:rStyle w:val="Fodnotehenvisning"/>
          <w:rFonts w:ascii="Times New Roman" w:hAnsi="Times New Roman" w:cs="Times New Roman"/>
        </w:rPr>
        <w:footnoteReference w:id="21"/>
      </w:r>
      <w:r w:rsidR="00C8754E" w:rsidRPr="00C11828">
        <w:rPr>
          <w:rFonts w:ascii="Times New Roman" w:hAnsi="Times New Roman" w:cs="Times New Roman"/>
        </w:rPr>
        <w:t xml:space="preserve">. </w:t>
      </w:r>
      <w:r w:rsidR="002C7B39" w:rsidRPr="00C11828">
        <w:rPr>
          <w:rFonts w:ascii="Times New Roman" w:hAnsi="Times New Roman" w:cs="Times New Roman"/>
        </w:rPr>
        <w:t>Selvom ”</w:t>
      </w:r>
      <w:proofErr w:type="spellStart"/>
      <w:r w:rsidR="002C7B39" w:rsidRPr="00C11828">
        <w:rPr>
          <w:rFonts w:ascii="Times New Roman" w:hAnsi="Times New Roman" w:cs="Times New Roman"/>
        </w:rPr>
        <w:t>Spontaneous</w:t>
      </w:r>
      <w:proofErr w:type="spellEnd"/>
      <w:r w:rsidR="002C7B39" w:rsidRPr="00C11828">
        <w:rPr>
          <w:rFonts w:ascii="Times New Roman" w:hAnsi="Times New Roman" w:cs="Times New Roman"/>
        </w:rPr>
        <w:t xml:space="preserve"> </w:t>
      </w:r>
      <w:proofErr w:type="spellStart"/>
      <w:r w:rsidR="002C7B39" w:rsidRPr="00C11828">
        <w:rPr>
          <w:rFonts w:ascii="Times New Roman" w:hAnsi="Times New Roman" w:cs="Times New Roman"/>
        </w:rPr>
        <w:t>Prose</w:t>
      </w:r>
      <w:proofErr w:type="spellEnd"/>
      <w:r w:rsidR="002C7B39" w:rsidRPr="00C11828">
        <w:rPr>
          <w:rFonts w:ascii="Times New Roman" w:hAnsi="Times New Roman" w:cs="Times New Roman"/>
        </w:rPr>
        <w:t>” stadig var på udviklingsstadiet for Kerouac under tilblivelsen af ”On the Road”</w:t>
      </w:r>
      <w:r w:rsidR="00A86774" w:rsidRPr="00C11828">
        <w:rPr>
          <w:rFonts w:ascii="Times New Roman" w:hAnsi="Times New Roman" w:cs="Times New Roman"/>
        </w:rPr>
        <w:t>, er d</w:t>
      </w:r>
      <w:r w:rsidR="00C8754E" w:rsidRPr="00C11828">
        <w:rPr>
          <w:rFonts w:ascii="Times New Roman" w:hAnsi="Times New Roman" w:cs="Times New Roman"/>
        </w:rPr>
        <w:t>en distancerede iagttagelse af omgivelser og begivenheder</w:t>
      </w:r>
      <w:r w:rsidR="00A86774" w:rsidRPr="00C11828">
        <w:rPr>
          <w:rFonts w:ascii="Times New Roman" w:hAnsi="Times New Roman" w:cs="Times New Roman"/>
        </w:rPr>
        <w:t xml:space="preserve"> et centralt stilistisk træk i romanen.</w:t>
      </w:r>
      <w:r w:rsidRPr="00C11828">
        <w:rPr>
          <w:rFonts w:ascii="Times New Roman" w:hAnsi="Times New Roman" w:cs="Times New Roman"/>
        </w:rPr>
        <w:t xml:space="preserve"> </w:t>
      </w:r>
      <w:r w:rsidR="00A86774" w:rsidRPr="00C11828">
        <w:rPr>
          <w:rFonts w:ascii="Times New Roman" w:hAnsi="Times New Roman" w:cs="Times New Roman"/>
        </w:rPr>
        <w:t>Jack Kerouac</w:t>
      </w:r>
      <w:r w:rsidR="00286D30" w:rsidRPr="00C11828">
        <w:rPr>
          <w:rFonts w:ascii="Times New Roman" w:hAnsi="Times New Roman" w:cs="Times New Roman"/>
        </w:rPr>
        <w:t xml:space="preserve"> ønskede at være i verden, uden at være et produkt af den og det samm</w:t>
      </w:r>
      <w:r w:rsidR="00524859" w:rsidRPr="00C11828">
        <w:rPr>
          <w:rFonts w:ascii="Times New Roman" w:hAnsi="Times New Roman" w:cs="Times New Roman"/>
        </w:rPr>
        <w:t>e ø</w:t>
      </w:r>
      <w:r w:rsidR="002B5068" w:rsidRPr="00C11828">
        <w:rPr>
          <w:rFonts w:ascii="Times New Roman" w:hAnsi="Times New Roman" w:cs="Times New Roman"/>
        </w:rPr>
        <w:t>nske gjaldt</w:t>
      </w:r>
      <w:r w:rsidR="00A86774" w:rsidRPr="00C11828">
        <w:rPr>
          <w:rFonts w:ascii="Times New Roman" w:hAnsi="Times New Roman" w:cs="Times New Roman"/>
        </w:rPr>
        <w:t xml:space="preserve"> for hans værker. Og her mente han</w:t>
      </w:r>
      <w:r w:rsidR="002B5068" w:rsidRPr="00C11828">
        <w:rPr>
          <w:rFonts w:ascii="Times New Roman" w:hAnsi="Times New Roman" w:cs="Times New Roman"/>
        </w:rPr>
        <w:t xml:space="preserve"> at den systematiske spont</w:t>
      </w:r>
      <w:r w:rsidR="00C17FAF" w:rsidRPr="00C11828">
        <w:rPr>
          <w:rFonts w:ascii="Times New Roman" w:hAnsi="Times New Roman" w:cs="Times New Roman"/>
        </w:rPr>
        <w:t xml:space="preserve">anitet måtte være svaret. </w:t>
      </w:r>
    </w:p>
    <w:p w14:paraId="17D63F52" w14:textId="1C28BC0B" w:rsidR="00C17FAF" w:rsidRPr="00C11828" w:rsidRDefault="00C17FAF" w:rsidP="00185BB4">
      <w:pPr>
        <w:spacing w:line="360" w:lineRule="auto"/>
        <w:rPr>
          <w:rFonts w:ascii="Times New Roman" w:hAnsi="Times New Roman" w:cs="Times New Roman"/>
        </w:rPr>
      </w:pPr>
      <w:r w:rsidRPr="00C11828">
        <w:rPr>
          <w:rFonts w:ascii="Times New Roman" w:hAnsi="Times New Roman" w:cs="Times New Roman"/>
        </w:rPr>
        <w:tab/>
      </w:r>
      <w:r w:rsidR="000A7983" w:rsidRPr="00C11828">
        <w:rPr>
          <w:rFonts w:ascii="Times New Roman" w:hAnsi="Times New Roman" w:cs="Times New Roman"/>
        </w:rPr>
        <w:t>Der var altså om noget ”mening med galskaben”, da Jack Kerouac i 1951 satte sig ned foran sin skrivemaskine for stort set ikke at rejse sig de næste 3 uger</w:t>
      </w:r>
      <w:r w:rsidR="0089682B" w:rsidRPr="00C11828">
        <w:rPr>
          <w:rFonts w:ascii="Times New Roman" w:hAnsi="Times New Roman" w:cs="Times New Roman"/>
        </w:rPr>
        <w:t>, og at Kerouac lod tilfældighederne råde var et v</w:t>
      </w:r>
      <w:r w:rsidR="005C1140" w:rsidRPr="00C11828">
        <w:rPr>
          <w:rFonts w:ascii="Times New Roman" w:hAnsi="Times New Roman" w:cs="Times New Roman"/>
        </w:rPr>
        <w:t xml:space="preserve">alg truffet ved fuld bevidsthed. </w:t>
      </w:r>
      <w:r w:rsidR="00AC483F" w:rsidRPr="00C11828">
        <w:rPr>
          <w:rFonts w:ascii="Times New Roman" w:hAnsi="Times New Roman" w:cs="Times New Roman"/>
        </w:rPr>
        <w:t xml:space="preserve">”On the Road: The Original </w:t>
      </w:r>
      <w:proofErr w:type="spellStart"/>
      <w:r w:rsidR="00AC483F" w:rsidRPr="00C11828">
        <w:rPr>
          <w:rFonts w:ascii="Times New Roman" w:hAnsi="Times New Roman" w:cs="Times New Roman"/>
        </w:rPr>
        <w:t>Scroll</w:t>
      </w:r>
      <w:proofErr w:type="spellEnd"/>
      <w:r w:rsidR="00AC483F" w:rsidRPr="00C11828">
        <w:rPr>
          <w:rFonts w:ascii="Times New Roman" w:hAnsi="Times New Roman" w:cs="Times New Roman"/>
        </w:rPr>
        <w:t xml:space="preserve">” </w:t>
      </w:r>
      <w:r w:rsidR="00C72CBF" w:rsidRPr="00C11828">
        <w:rPr>
          <w:rFonts w:ascii="Times New Roman" w:hAnsi="Times New Roman" w:cs="Times New Roman"/>
        </w:rPr>
        <w:t>er skrevet uden hensyntagen til grammatisk korrekthed, afsnit inddeling og</w:t>
      </w:r>
      <w:r w:rsidR="00F21D6F" w:rsidRPr="00C11828">
        <w:rPr>
          <w:rFonts w:ascii="Times New Roman" w:hAnsi="Times New Roman" w:cs="Times New Roman"/>
        </w:rPr>
        <w:t xml:space="preserve"> sågar uden</w:t>
      </w:r>
      <w:r w:rsidR="002C5E75" w:rsidRPr="00C11828">
        <w:rPr>
          <w:rFonts w:ascii="Times New Roman" w:hAnsi="Times New Roman" w:cs="Times New Roman"/>
        </w:rPr>
        <w:t xml:space="preserve"> hensyn til læseren, men det tillod Kerouac at skrive med den fart, som var nødvendig for at frigøre sig fra de samfundsnormer</w:t>
      </w:r>
      <w:r w:rsidR="0069473D" w:rsidRPr="00C11828">
        <w:rPr>
          <w:rFonts w:ascii="Times New Roman" w:hAnsi="Times New Roman" w:cs="Times New Roman"/>
        </w:rPr>
        <w:t>,</w:t>
      </w:r>
      <w:r w:rsidR="007D029A">
        <w:rPr>
          <w:rFonts w:ascii="Times New Roman" w:hAnsi="Times New Roman" w:cs="Times New Roman"/>
        </w:rPr>
        <w:t xml:space="preserve"> som han mente lå implementeret</w:t>
      </w:r>
      <w:r w:rsidR="0069473D" w:rsidRPr="00C11828">
        <w:rPr>
          <w:rFonts w:ascii="Times New Roman" w:hAnsi="Times New Roman" w:cs="Times New Roman"/>
        </w:rPr>
        <w:t xml:space="preserve"> i sindet i kraft af egoet</w:t>
      </w:r>
      <w:r w:rsidR="002C5E75" w:rsidRPr="00C11828">
        <w:rPr>
          <w:rFonts w:ascii="Times New Roman" w:hAnsi="Times New Roman" w:cs="Times New Roman"/>
        </w:rPr>
        <w:t xml:space="preserve">. </w:t>
      </w:r>
      <w:r w:rsidR="002E1A5F" w:rsidRPr="00C11828">
        <w:rPr>
          <w:rFonts w:ascii="Times New Roman" w:hAnsi="Times New Roman" w:cs="Times New Roman"/>
        </w:rPr>
        <w:t>Jack Kerouacs skrivestil er blevet kategoriseret som ”</w:t>
      </w:r>
      <w:proofErr w:type="spellStart"/>
      <w:r w:rsidR="002E1A5F" w:rsidRPr="00C11828">
        <w:rPr>
          <w:rFonts w:ascii="Times New Roman" w:hAnsi="Times New Roman" w:cs="Times New Roman"/>
        </w:rPr>
        <w:t>Stream</w:t>
      </w:r>
      <w:proofErr w:type="spellEnd"/>
      <w:r w:rsidR="002E1A5F" w:rsidRPr="00C11828">
        <w:rPr>
          <w:rFonts w:ascii="Times New Roman" w:hAnsi="Times New Roman" w:cs="Times New Roman"/>
        </w:rPr>
        <w:t xml:space="preserve"> of </w:t>
      </w:r>
      <w:proofErr w:type="spellStart"/>
      <w:r w:rsidR="002E1A5F" w:rsidRPr="00C11828">
        <w:rPr>
          <w:rFonts w:ascii="Times New Roman" w:hAnsi="Times New Roman" w:cs="Times New Roman"/>
        </w:rPr>
        <w:t>Consciousness</w:t>
      </w:r>
      <w:proofErr w:type="spellEnd"/>
      <w:r w:rsidR="002E1A5F" w:rsidRPr="00C11828">
        <w:rPr>
          <w:rFonts w:ascii="Times New Roman" w:hAnsi="Times New Roman" w:cs="Times New Roman"/>
        </w:rPr>
        <w:t>”, men som Kerouac selv besk</w:t>
      </w:r>
      <w:r w:rsidR="00EC7FC0" w:rsidRPr="00C11828">
        <w:rPr>
          <w:rFonts w:ascii="Times New Roman" w:hAnsi="Times New Roman" w:cs="Times New Roman"/>
        </w:rPr>
        <w:t>river det, er der snarere tale om en ”</w:t>
      </w:r>
      <w:proofErr w:type="spellStart"/>
      <w:r w:rsidR="00EC7FC0" w:rsidRPr="00C11828">
        <w:rPr>
          <w:rFonts w:ascii="Times New Roman" w:hAnsi="Times New Roman" w:cs="Times New Roman"/>
        </w:rPr>
        <w:t>Stream</w:t>
      </w:r>
      <w:proofErr w:type="spellEnd"/>
      <w:r w:rsidR="00EC7FC0" w:rsidRPr="00C11828">
        <w:rPr>
          <w:rFonts w:ascii="Times New Roman" w:hAnsi="Times New Roman" w:cs="Times New Roman"/>
        </w:rPr>
        <w:t xml:space="preserve"> of Attention”, hvor han – netop ved at frigøre sig fra sin bevidsthed – formår at skildre verden, som han opfatter den i det givne øjeblik. </w:t>
      </w:r>
      <w:r w:rsidR="00A211A0" w:rsidRPr="00C11828">
        <w:rPr>
          <w:rFonts w:ascii="Times New Roman" w:hAnsi="Times New Roman" w:cs="Times New Roman"/>
        </w:rPr>
        <w:t>Spontaniteten blev lyden af sindet og en mulighed for at skrive med en næsten pinagtig ærlighed, der af Kerouac blev beskrevet som</w:t>
      </w:r>
      <w:r w:rsidR="00833C36" w:rsidRPr="00C11828">
        <w:rPr>
          <w:rFonts w:ascii="Times New Roman" w:hAnsi="Times New Roman" w:cs="Times New Roman"/>
        </w:rPr>
        <w:t>: ”</w:t>
      </w:r>
      <w:r w:rsidR="00833C36" w:rsidRPr="00C11828">
        <w:rPr>
          <w:rFonts w:ascii="Times New Roman" w:hAnsi="Times New Roman" w:cs="Times New Roman"/>
          <w:lang w:val="en-US"/>
        </w:rPr>
        <w:t>most painful personal wrung-out tossed from cradle warm protective mind (…)”</w:t>
      </w:r>
      <w:r w:rsidR="00833C36" w:rsidRPr="00C11828">
        <w:rPr>
          <w:rStyle w:val="Fodnotehenvisning"/>
          <w:rFonts w:ascii="Times New Roman" w:hAnsi="Times New Roman" w:cs="Times New Roman"/>
          <w:lang w:val="en-US"/>
        </w:rPr>
        <w:footnoteReference w:id="22"/>
      </w:r>
      <w:r w:rsidR="007847BF" w:rsidRPr="00C11828">
        <w:rPr>
          <w:rFonts w:ascii="Times New Roman" w:hAnsi="Times New Roman" w:cs="Times New Roman"/>
          <w:lang w:val="en-US"/>
        </w:rPr>
        <w:t>.</w:t>
      </w:r>
      <w:r w:rsidR="007847BF" w:rsidRPr="00C11828">
        <w:rPr>
          <w:rFonts w:ascii="Times New Roman" w:hAnsi="Times New Roman" w:cs="Times New Roman"/>
        </w:rPr>
        <w:t xml:space="preserve"> </w:t>
      </w:r>
      <w:r w:rsidR="00833C36" w:rsidRPr="00C11828">
        <w:rPr>
          <w:rFonts w:ascii="Times New Roman" w:hAnsi="Times New Roman" w:cs="Times New Roman"/>
        </w:rPr>
        <w:t xml:space="preserve"> </w:t>
      </w:r>
    </w:p>
    <w:p w14:paraId="5751701C" w14:textId="67260027" w:rsidR="00A71B3E" w:rsidRDefault="00663745" w:rsidP="005D0808">
      <w:pPr>
        <w:pStyle w:val="Overskrift3"/>
        <w:rPr>
          <w:rFonts w:ascii="Times New Roman" w:hAnsi="Times New Roman" w:cs="Times New Roman"/>
          <w:b w:val="0"/>
        </w:rPr>
      </w:pPr>
      <w:bookmarkStart w:id="15" w:name="_Toc249063173"/>
      <w:r>
        <w:rPr>
          <w:rFonts w:ascii="Times New Roman" w:hAnsi="Times New Roman" w:cs="Times New Roman"/>
          <w:b w:val="0"/>
        </w:rPr>
        <w:t>3.2</w:t>
      </w:r>
      <w:r w:rsidR="005D0808" w:rsidRPr="00C11828">
        <w:rPr>
          <w:rFonts w:ascii="Times New Roman" w:hAnsi="Times New Roman" w:cs="Times New Roman"/>
          <w:b w:val="0"/>
        </w:rPr>
        <w:t>.2 F</w:t>
      </w:r>
      <w:r w:rsidR="00A71B3E" w:rsidRPr="00C11828">
        <w:rPr>
          <w:rFonts w:ascii="Times New Roman" w:hAnsi="Times New Roman" w:cs="Times New Roman"/>
          <w:b w:val="0"/>
        </w:rPr>
        <w:t>ortælleren</w:t>
      </w:r>
      <w:bookmarkEnd w:id="15"/>
      <w:r w:rsidR="00A71B3E" w:rsidRPr="00C11828">
        <w:rPr>
          <w:rFonts w:ascii="Times New Roman" w:hAnsi="Times New Roman" w:cs="Times New Roman"/>
          <w:b w:val="0"/>
        </w:rPr>
        <w:t xml:space="preserve"> </w:t>
      </w:r>
    </w:p>
    <w:p w14:paraId="39900948" w14:textId="5F36D16A" w:rsidR="00A71B3E" w:rsidRPr="00C11828" w:rsidRDefault="00A71B3E" w:rsidP="00A71B3E">
      <w:pPr>
        <w:spacing w:line="360" w:lineRule="auto"/>
        <w:rPr>
          <w:rFonts w:ascii="Times New Roman" w:hAnsi="Times New Roman" w:cs="Times New Roman"/>
        </w:rPr>
      </w:pPr>
      <w:r w:rsidRPr="00C11828">
        <w:rPr>
          <w:rFonts w:ascii="Times New Roman" w:hAnsi="Times New Roman" w:cs="Times New Roman"/>
        </w:rPr>
        <w:t xml:space="preserve">”On the Road” fortælles af Jack Kerouac, men centrerer sig om Neal Cassady, som er værkets hovedperson. </w:t>
      </w:r>
      <w:r w:rsidR="00275780" w:rsidRPr="00C11828">
        <w:rPr>
          <w:rFonts w:ascii="Times New Roman" w:hAnsi="Times New Roman" w:cs="Times New Roman"/>
        </w:rPr>
        <w:t>For</w:t>
      </w:r>
      <w:r w:rsidR="007D029A">
        <w:rPr>
          <w:rFonts w:ascii="Times New Roman" w:hAnsi="Times New Roman" w:cs="Times New Roman"/>
        </w:rPr>
        <w:t>tælleren lærer vi således</w:t>
      </w:r>
      <w:r w:rsidR="00275780" w:rsidRPr="00C11828">
        <w:rPr>
          <w:rFonts w:ascii="Times New Roman" w:hAnsi="Times New Roman" w:cs="Times New Roman"/>
        </w:rPr>
        <w:t xml:space="preserve"> </w:t>
      </w:r>
      <w:r w:rsidR="00E16F12" w:rsidRPr="00C11828">
        <w:rPr>
          <w:rFonts w:ascii="Times New Roman" w:hAnsi="Times New Roman" w:cs="Times New Roman"/>
        </w:rPr>
        <w:t xml:space="preserve">dels </w:t>
      </w:r>
      <w:r w:rsidR="008C5C4F">
        <w:rPr>
          <w:rFonts w:ascii="Times New Roman" w:hAnsi="Times New Roman" w:cs="Times New Roman"/>
        </w:rPr>
        <w:t xml:space="preserve">at kende </w:t>
      </w:r>
      <w:r w:rsidR="00791693" w:rsidRPr="00C11828">
        <w:rPr>
          <w:rFonts w:ascii="Times New Roman" w:hAnsi="Times New Roman" w:cs="Times New Roman"/>
        </w:rPr>
        <w:t>gennem hans</w:t>
      </w:r>
      <w:r w:rsidR="00275780" w:rsidRPr="00C11828">
        <w:rPr>
          <w:rFonts w:ascii="Times New Roman" w:hAnsi="Times New Roman" w:cs="Times New Roman"/>
        </w:rPr>
        <w:t xml:space="preserve"> syn p</w:t>
      </w:r>
      <w:r w:rsidR="0069473D" w:rsidRPr="00C11828">
        <w:rPr>
          <w:rFonts w:ascii="Times New Roman" w:hAnsi="Times New Roman" w:cs="Times New Roman"/>
        </w:rPr>
        <w:t xml:space="preserve">å og interaktion med Neal Cassady </w:t>
      </w:r>
      <w:r w:rsidR="00275780" w:rsidRPr="00C11828">
        <w:rPr>
          <w:rFonts w:ascii="Times New Roman" w:hAnsi="Times New Roman" w:cs="Times New Roman"/>
        </w:rPr>
        <w:t>– en kendsgerning som vil b</w:t>
      </w:r>
      <w:r w:rsidR="00E16F12" w:rsidRPr="00C11828">
        <w:rPr>
          <w:rFonts w:ascii="Times New Roman" w:hAnsi="Times New Roman" w:cs="Times New Roman"/>
        </w:rPr>
        <w:t xml:space="preserve">live uddybet senere i analysen – dels igennem fortælleformen. </w:t>
      </w:r>
      <w:r w:rsidR="00791693" w:rsidRPr="00C11828">
        <w:rPr>
          <w:rFonts w:ascii="Times New Roman" w:hAnsi="Times New Roman" w:cs="Times New Roman"/>
        </w:rPr>
        <w:t>Handlingen skildres</w:t>
      </w:r>
      <w:r w:rsidR="00E16F12" w:rsidRPr="00C11828">
        <w:rPr>
          <w:rFonts w:ascii="Times New Roman" w:hAnsi="Times New Roman" w:cs="Times New Roman"/>
        </w:rPr>
        <w:t xml:space="preserve"> i retrospektiv, </w:t>
      </w:r>
      <w:r w:rsidR="005E23DC" w:rsidRPr="00C11828">
        <w:rPr>
          <w:rFonts w:ascii="Times New Roman" w:hAnsi="Times New Roman" w:cs="Times New Roman"/>
        </w:rPr>
        <w:t xml:space="preserve">og der gøres brug af </w:t>
      </w:r>
      <w:proofErr w:type="spellStart"/>
      <w:r w:rsidR="005E23DC" w:rsidRPr="00C11828">
        <w:rPr>
          <w:rFonts w:ascii="Times New Roman" w:hAnsi="Times New Roman" w:cs="Times New Roman"/>
          <w:i/>
        </w:rPr>
        <w:t>foreshadowing</w:t>
      </w:r>
      <w:proofErr w:type="spellEnd"/>
      <w:r w:rsidR="005E23DC" w:rsidRPr="00C11828">
        <w:rPr>
          <w:rFonts w:ascii="Times New Roman" w:hAnsi="Times New Roman" w:cs="Times New Roman"/>
        </w:rPr>
        <w:t xml:space="preserve">, et sprogligt virkemiddel, som forfattere kan </w:t>
      </w:r>
      <w:r w:rsidR="0069473D" w:rsidRPr="00C11828">
        <w:rPr>
          <w:rFonts w:ascii="Times New Roman" w:hAnsi="Times New Roman" w:cs="Times New Roman"/>
        </w:rPr>
        <w:t>bruge til</w:t>
      </w:r>
      <w:r w:rsidR="005E23DC" w:rsidRPr="00C11828">
        <w:rPr>
          <w:rFonts w:ascii="Times New Roman" w:hAnsi="Times New Roman" w:cs="Times New Roman"/>
        </w:rPr>
        <w:t xml:space="preserve"> at antyde overfor læseren, at handlingen er forudbestemt, og</w:t>
      </w:r>
      <w:r w:rsidR="008C5C4F">
        <w:rPr>
          <w:rFonts w:ascii="Times New Roman" w:hAnsi="Times New Roman" w:cs="Times New Roman"/>
        </w:rPr>
        <w:t xml:space="preserve"> at</w:t>
      </w:r>
      <w:r w:rsidR="005E23DC" w:rsidRPr="00C11828">
        <w:rPr>
          <w:rFonts w:ascii="Times New Roman" w:hAnsi="Times New Roman" w:cs="Times New Roman"/>
        </w:rPr>
        <w:t xml:space="preserve"> de kender til omstændigheder, som skal ændre begivenhedernes gang. </w:t>
      </w:r>
      <w:r w:rsidR="00BE0B7D" w:rsidRPr="00C11828">
        <w:rPr>
          <w:rFonts w:ascii="Times New Roman" w:hAnsi="Times New Roman" w:cs="Times New Roman"/>
        </w:rPr>
        <w:t xml:space="preserve">Dette litterære redskab </w:t>
      </w:r>
      <w:r w:rsidR="00EB109E" w:rsidRPr="00C11828">
        <w:rPr>
          <w:rFonts w:ascii="Times New Roman" w:hAnsi="Times New Roman" w:cs="Times New Roman"/>
        </w:rPr>
        <w:t>benytter Kerouac sig af fra starten i sin beskrivelse af Cassady: ”</w:t>
      </w:r>
      <w:r w:rsidR="00EB109E" w:rsidRPr="00C11828">
        <w:rPr>
          <w:rFonts w:ascii="Times New Roman" w:hAnsi="Times New Roman" w:cs="Times New Roman"/>
          <w:lang w:val="en-US"/>
        </w:rPr>
        <w:t xml:space="preserve">This was all far back, when Neal was not the way he is today, when he was a young </w:t>
      </w:r>
      <w:proofErr w:type="spellStart"/>
      <w:r w:rsidR="00EB109E" w:rsidRPr="00C11828">
        <w:rPr>
          <w:rFonts w:ascii="Times New Roman" w:hAnsi="Times New Roman" w:cs="Times New Roman"/>
          <w:lang w:val="en-US"/>
        </w:rPr>
        <w:t>jailkid</w:t>
      </w:r>
      <w:proofErr w:type="spellEnd"/>
      <w:r w:rsidR="00EB109E" w:rsidRPr="00C11828">
        <w:rPr>
          <w:rFonts w:ascii="Times New Roman" w:hAnsi="Times New Roman" w:cs="Times New Roman"/>
          <w:lang w:val="en-US"/>
        </w:rPr>
        <w:t xml:space="preserve"> shrouded in mystery.”</w:t>
      </w:r>
      <w:r w:rsidR="008B4B13">
        <w:rPr>
          <w:rStyle w:val="Fodnotehenvisning"/>
          <w:rFonts w:ascii="Times New Roman" w:hAnsi="Times New Roman" w:cs="Times New Roman"/>
          <w:lang w:val="en-US"/>
        </w:rPr>
        <w:footnoteReference w:id="23"/>
      </w:r>
      <w:r w:rsidR="008B4B13">
        <w:rPr>
          <w:rFonts w:ascii="Times New Roman" w:hAnsi="Times New Roman" w:cs="Times New Roman"/>
        </w:rPr>
        <w:t xml:space="preserve"> </w:t>
      </w:r>
      <w:r w:rsidR="008C5C4F">
        <w:rPr>
          <w:rFonts w:ascii="Times New Roman" w:hAnsi="Times New Roman" w:cs="Times New Roman"/>
        </w:rPr>
        <w:t xml:space="preserve">. Her indikerer </w:t>
      </w:r>
      <w:r w:rsidR="00EB109E" w:rsidRPr="00C11828">
        <w:rPr>
          <w:rFonts w:ascii="Times New Roman" w:hAnsi="Times New Roman" w:cs="Times New Roman"/>
        </w:rPr>
        <w:t xml:space="preserve">Kerouac at der skal ske </w:t>
      </w:r>
      <w:r w:rsidR="00ED1823" w:rsidRPr="00C11828">
        <w:rPr>
          <w:rFonts w:ascii="Times New Roman" w:hAnsi="Times New Roman" w:cs="Times New Roman"/>
        </w:rPr>
        <w:t xml:space="preserve">en udvikling, som dels vil ændre vores hovedperson, </w:t>
      </w:r>
      <w:r w:rsidR="008C5C4F">
        <w:rPr>
          <w:rFonts w:ascii="Times New Roman" w:hAnsi="Times New Roman" w:cs="Times New Roman"/>
        </w:rPr>
        <w:t>dels</w:t>
      </w:r>
      <w:r w:rsidR="00ED1823" w:rsidRPr="00C11828">
        <w:rPr>
          <w:rFonts w:ascii="Times New Roman" w:hAnsi="Times New Roman" w:cs="Times New Roman"/>
        </w:rPr>
        <w:t xml:space="preserve"> den måde, han af fortælleren opfatt</w:t>
      </w:r>
      <w:r w:rsidR="008C5C4F">
        <w:rPr>
          <w:rFonts w:ascii="Times New Roman" w:hAnsi="Times New Roman" w:cs="Times New Roman"/>
        </w:rPr>
        <w:t xml:space="preserve">es på; et tæppe vil falde og </w:t>
      </w:r>
      <w:r w:rsidR="00ED1823" w:rsidRPr="00C11828">
        <w:rPr>
          <w:rFonts w:ascii="Times New Roman" w:hAnsi="Times New Roman" w:cs="Times New Roman"/>
        </w:rPr>
        <w:t>mystik</w:t>
      </w:r>
      <w:r w:rsidR="008C5C4F">
        <w:rPr>
          <w:rFonts w:ascii="Times New Roman" w:hAnsi="Times New Roman" w:cs="Times New Roman"/>
        </w:rPr>
        <w:t>ken</w:t>
      </w:r>
      <w:r w:rsidR="00ED1823" w:rsidRPr="00C11828">
        <w:rPr>
          <w:rFonts w:ascii="Times New Roman" w:hAnsi="Times New Roman" w:cs="Times New Roman"/>
        </w:rPr>
        <w:t xml:space="preserve"> falme. </w:t>
      </w:r>
    </w:p>
    <w:p w14:paraId="49259A18" w14:textId="43981733" w:rsidR="00F45A66" w:rsidRDefault="00663745" w:rsidP="00F45A66">
      <w:pPr>
        <w:pStyle w:val="Overskrift3"/>
        <w:rPr>
          <w:rFonts w:ascii="Times New Roman" w:hAnsi="Times New Roman" w:cs="Times New Roman"/>
          <w:b w:val="0"/>
        </w:rPr>
      </w:pPr>
      <w:bookmarkStart w:id="16" w:name="_Toc249063174"/>
      <w:r>
        <w:rPr>
          <w:rFonts w:ascii="Times New Roman" w:hAnsi="Times New Roman" w:cs="Times New Roman"/>
          <w:b w:val="0"/>
        </w:rPr>
        <w:t>3.2</w:t>
      </w:r>
      <w:r w:rsidR="00F45A66" w:rsidRPr="00C11828">
        <w:rPr>
          <w:rFonts w:ascii="Times New Roman" w:hAnsi="Times New Roman" w:cs="Times New Roman"/>
          <w:b w:val="0"/>
        </w:rPr>
        <w:t>.3 Delkonklusion</w:t>
      </w:r>
      <w:bookmarkEnd w:id="16"/>
      <w:r w:rsidR="00F45A66" w:rsidRPr="00C11828">
        <w:rPr>
          <w:rFonts w:ascii="Times New Roman" w:hAnsi="Times New Roman" w:cs="Times New Roman"/>
          <w:b w:val="0"/>
        </w:rPr>
        <w:t xml:space="preserve"> </w:t>
      </w:r>
    </w:p>
    <w:p w14:paraId="7B2DD1DD" w14:textId="416BC9F2" w:rsidR="00F45A66" w:rsidRPr="00C11828" w:rsidRDefault="007E3D1C" w:rsidP="007E3D1C">
      <w:pPr>
        <w:spacing w:line="360" w:lineRule="auto"/>
        <w:rPr>
          <w:rFonts w:ascii="Times New Roman" w:hAnsi="Times New Roman" w:cs="Times New Roman"/>
        </w:rPr>
      </w:pPr>
      <w:r w:rsidRPr="00C11828">
        <w:rPr>
          <w:rFonts w:ascii="Times New Roman" w:hAnsi="Times New Roman" w:cs="Times New Roman"/>
        </w:rPr>
        <w:t>Kongruensen mellem forfatteren og fortælleren har stor betydning for formidlingen af Kerouacs budskaber, i den forstand at læseren</w:t>
      </w:r>
      <w:r w:rsidR="00206261" w:rsidRPr="00C11828">
        <w:rPr>
          <w:rFonts w:ascii="Times New Roman" w:hAnsi="Times New Roman" w:cs="Times New Roman"/>
        </w:rPr>
        <w:t xml:space="preserve"> </w:t>
      </w:r>
      <w:r w:rsidR="00736FD6" w:rsidRPr="00C11828">
        <w:rPr>
          <w:rFonts w:ascii="Times New Roman" w:hAnsi="Times New Roman" w:cs="Times New Roman"/>
        </w:rPr>
        <w:t>inviteres med på</w:t>
      </w:r>
      <w:r w:rsidRPr="00C11828">
        <w:rPr>
          <w:rFonts w:ascii="Times New Roman" w:hAnsi="Times New Roman" w:cs="Times New Roman"/>
        </w:rPr>
        <w:t xml:space="preserve"> rejse</w:t>
      </w:r>
      <w:r w:rsidR="00736FD6" w:rsidRPr="00C11828">
        <w:rPr>
          <w:rFonts w:ascii="Times New Roman" w:hAnsi="Times New Roman" w:cs="Times New Roman"/>
        </w:rPr>
        <w:t>n</w:t>
      </w:r>
      <w:r w:rsidRPr="00C11828">
        <w:rPr>
          <w:rFonts w:ascii="Times New Roman" w:hAnsi="Times New Roman" w:cs="Times New Roman"/>
        </w:rPr>
        <w:t xml:space="preserve"> og inddrages i den udvikling, som skal gennemgås.</w:t>
      </w:r>
      <w:r w:rsidR="00736FD6" w:rsidRPr="00C11828">
        <w:rPr>
          <w:rFonts w:ascii="Times New Roman" w:hAnsi="Times New Roman" w:cs="Times New Roman"/>
        </w:rPr>
        <w:t xml:space="preserve"> </w:t>
      </w:r>
      <w:r w:rsidR="00A6538B" w:rsidRPr="00C11828">
        <w:rPr>
          <w:rFonts w:ascii="Times New Roman" w:hAnsi="Times New Roman" w:cs="Times New Roman"/>
        </w:rPr>
        <w:t>På den måde skabes</w:t>
      </w:r>
      <w:r w:rsidR="00736FD6" w:rsidRPr="00C11828">
        <w:rPr>
          <w:rFonts w:ascii="Times New Roman" w:hAnsi="Times New Roman" w:cs="Times New Roman"/>
        </w:rPr>
        <w:t xml:space="preserve"> en forbindelse mellem Kerouac og læseren, og altså ikke mellem Cassady og læseren</w:t>
      </w:r>
      <w:r w:rsidR="00FF0478" w:rsidRPr="00C11828">
        <w:rPr>
          <w:rFonts w:ascii="Times New Roman" w:hAnsi="Times New Roman" w:cs="Times New Roman"/>
        </w:rPr>
        <w:t xml:space="preserve"> – den opstår gennem Kerouac</w:t>
      </w:r>
      <w:r w:rsidR="00736FD6" w:rsidRPr="00C11828">
        <w:rPr>
          <w:rFonts w:ascii="Times New Roman" w:hAnsi="Times New Roman" w:cs="Times New Roman"/>
        </w:rPr>
        <w:t xml:space="preserve">. Via </w:t>
      </w:r>
      <w:proofErr w:type="spellStart"/>
      <w:r w:rsidR="00736FD6" w:rsidRPr="00C11828">
        <w:rPr>
          <w:rFonts w:ascii="Times New Roman" w:hAnsi="Times New Roman" w:cs="Times New Roman"/>
          <w:i/>
        </w:rPr>
        <w:t>foreshadowing</w:t>
      </w:r>
      <w:proofErr w:type="spellEnd"/>
      <w:r w:rsidR="00736FD6" w:rsidRPr="00C11828">
        <w:rPr>
          <w:rFonts w:ascii="Times New Roman" w:hAnsi="Times New Roman" w:cs="Times New Roman"/>
          <w:i/>
        </w:rPr>
        <w:t xml:space="preserve"> </w:t>
      </w:r>
      <w:r w:rsidR="00263DE7" w:rsidRPr="00C11828">
        <w:rPr>
          <w:rFonts w:ascii="Times New Roman" w:hAnsi="Times New Roman" w:cs="Times New Roman"/>
        </w:rPr>
        <w:t xml:space="preserve">antyder Kerouac at hans forhold til Cassady skal gennemgå en udvikling, og som læser tilslutter man sig derfor Kerouacs tankegang og afventer denne udvikling. </w:t>
      </w:r>
    </w:p>
    <w:p w14:paraId="038D2249" w14:textId="4A28DDC7" w:rsidR="00263DE7" w:rsidRPr="00C11828" w:rsidRDefault="00564616" w:rsidP="007E3D1C">
      <w:pPr>
        <w:spacing w:line="360" w:lineRule="auto"/>
        <w:rPr>
          <w:rFonts w:ascii="Times New Roman" w:hAnsi="Times New Roman" w:cs="Times New Roman"/>
        </w:rPr>
      </w:pPr>
      <w:r>
        <w:rPr>
          <w:rFonts w:ascii="Times New Roman" w:hAnsi="Times New Roman" w:cs="Times New Roman"/>
        </w:rPr>
        <w:tab/>
        <w:t xml:space="preserve">Kerouacs brug af </w:t>
      </w:r>
      <w:r w:rsidR="00263DE7" w:rsidRPr="00C11828">
        <w:rPr>
          <w:rFonts w:ascii="Times New Roman" w:hAnsi="Times New Roman" w:cs="Times New Roman"/>
        </w:rPr>
        <w:t>”</w:t>
      </w:r>
      <w:proofErr w:type="spellStart"/>
      <w:r w:rsidR="00263DE7" w:rsidRPr="00C11828">
        <w:rPr>
          <w:rFonts w:ascii="Times New Roman" w:hAnsi="Times New Roman" w:cs="Times New Roman"/>
        </w:rPr>
        <w:t>Spontaneuos</w:t>
      </w:r>
      <w:proofErr w:type="spellEnd"/>
      <w:r w:rsidR="00263DE7" w:rsidRPr="00C11828">
        <w:rPr>
          <w:rFonts w:ascii="Times New Roman" w:hAnsi="Times New Roman" w:cs="Times New Roman"/>
        </w:rPr>
        <w:t xml:space="preserve"> </w:t>
      </w:r>
      <w:proofErr w:type="spellStart"/>
      <w:r w:rsidR="00263DE7" w:rsidRPr="00C11828">
        <w:rPr>
          <w:rFonts w:ascii="Times New Roman" w:hAnsi="Times New Roman" w:cs="Times New Roman"/>
        </w:rPr>
        <w:t>Prose</w:t>
      </w:r>
      <w:proofErr w:type="spellEnd"/>
      <w:r w:rsidR="00263DE7" w:rsidRPr="00C11828">
        <w:rPr>
          <w:rFonts w:ascii="Times New Roman" w:hAnsi="Times New Roman" w:cs="Times New Roman"/>
        </w:rPr>
        <w:t xml:space="preserve">” </w:t>
      </w:r>
      <w:r w:rsidR="00206261" w:rsidRPr="00C11828">
        <w:rPr>
          <w:rFonts w:ascii="Times New Roman" w:hAnsi="Times New Roman" w:cs="Times New Roman"/>
        </w:rPr>
        <w:t>er ligeledes essentiel, idet han</w:t>
      </w:r>
      <w:r w:rsidR="00263DE7" w:rsidRPr="00C11828">
        <w:rPr>
          <w:rFonts w:ascii="Times New Roman" w:hAnsi="Times New Roman" w:cs="Times New Roman"/>
        </w:rPr>
        <w:t xml:space="preserve"> i kraft af afstandtagen fra egoet beskæftiger sig med kontroversielle emner uden </w:t>
      </w:r>
      <w:r w:rsidR="00A6538B" w:rsidRPr="00C11828">
        <w:rPr>
          <w:rFonts w:ascii="Times New Roman" w:hAnsi="Times New Roman" w:cs="Times New Roman"/>
        </w:rPr>
        <w:t>at tillægge dem hverken sin</w:t>
      </w:r>
      <w:r w:rsidR="00714351" w:rsidRPr="00C11828">
        <w:rPr>
          <w:rFonts w:ascii="Times New Roman" w:hAnsi="Times New Roman" w:cs="Times New Roman"/>
        </w:rPr>
        <w:t>e egne</w:t>
      </w:r>
      <w:r w:rsidR="00A6538B" w:rsidRPr="00C11828">
        <w:rPr>
          <w:rFonts w:ascii="Times New Roman" w:hAnsi="Times New Roman" w:cs="Times New Roman"/>
        </w:rPr>
        <w:t xml:space="preserve"> eller de samfundsetablerede fordomme. </w:t>
      </w:r>
      <w:r w:rsidR="00FF0478" w:rsidRPr="00C11828">
        <w:rPr>
          <w:rFonts w:ascii="Times New Roman" w:hAnsi="Times New Roman" w:cs="Times New Roman"/>
        </w:rPr>
        <w:t>Det skaber en form for villighed fra læserens side til at modtage budsk</w:t>
      </w:r>
      <w:r w:rsidR="008C5C4F">
        <w:rPr>
          <w:rFonts w:ascii="Times New Roman" w:hAnsi="Times New Roman" w:cs="Times New Roman"/>
        </w:rPr>
        <w:t>aberne ud fra de præmisser, som</w:t>
      </w:r>
      <w:r w:rsidR="00FF0478" w:rsidRPr="00C11828">
        <w:rPr>
          <w:rFonts w:ascii="Times New Roman" w:hAnsi="Times New Roman" w:cs="Times New Roman"/>
        </w:rPr>
        <w:t xml:space="preserve"> Kerouac</w:t>
      </w:r>
      <w:r w:rsidR="008C5C4F">
        <w:rPr>
          <w:rFonts w:ascii="Times New Roman" w:hAnsi="Times New Roman" w:cs="Times New Roman"/>
        </w:rPr>
        <w:t xml:space="preserve"> opstiller</w:t>
      </w:r>
      <w:r w:rsidR="00FF0478" w:rsidRPr="00C11828">
        <w:rPr>
          <w:rFonts w:ascii="Times New Roman" w:hAnsi="Times New Roman" w:cs="Times New Roman"/>
        </w:rPr>
        <w:t xml:space="preserve">, </w:t>
      </w:r>
      <w:r w:rsidR="0019330B">
        <w:rPr>
          <w:rFonts w:ascii="Times New Roman" w:hAnsi="Times New Roman" w:cs="Times New Roman"/>
        </w:rPr>
        <w:t xml:space="preserve">og </w:t>
      </w:r>
      <w:r w:rsidR="00FF0478" w:rsidRPr="00C11828">
        <w:rPr>
          <w:rFonts w:ascii="Times New Roman" w:hAnsi="Times New Roman" w:cs="Times New Roman"/>
        </w:rPr>
        <w:t xml:space="preserve">gennem sin skrivestil og fortælleform </w:t>
      </w:r>
      <w:r w:rsidR="005A0F8A" w:rsidRPr="00C11828">
        <w:rPr>
          <w:rFonts w:ascii="Times New Roman" w:hAnsi="Times New Roman" w:cs="Times New Roman"/>
        </w:rPr>
        <w:t>sørger Kerouac for</w:t>
      </w:r>
      <w:r w:rsidR="00716012" w:rsidRPr="00C11828">
        <w:rPr>
          <w:rFonts w:ascii="Times New Roman" w:hAnsi="Times New Roman" w:cs="Times New Roman"/>
        </w:rPr>
        <w:t xml:space="preserve"> at skabe en platform</w:t>
      </w:r>
      <w:r w:rsidR="0019330B">
        <w:rPr>
          <w:rFonts w:ascii="Times New Roman" w:hAnsi="Times New Roman" w:cs="Times New Roman"/>
        </w:rPr>
        <w:t>,</w:t>
      </w:r>
      <w:r w:rsidR="00716012" w:rsidRPr="00C11828">
        <w:rPr>
          <w:rFonts w:ascii="Times New Roman" w:hAnsi="Times New Roman" w:cs="Times New Roman"/>
        </w:rPr>
        <w:t xml:space="preserve"> hvor ha</w:t>
      </w:r>
      <w:r w:rsidR="00714351" w:rsidRPr="00C11828">
        <w:rPr>
          <w:rFonts w:ascii="Times New Roman" w:hAnsi="Times New Roman" w:cs="Times New Roman"/>
        </w:rPr>
        <w:t>ns budskaber kan overleveres under</w:t>
      </w:r>
      <w:r w:rsidR="00716012" w:rsidRPr="00C11828">
        <w:rPr>
          <w:rFonts w:ascii="Times New Roman" w:hAnsi="Times New Roman" w:cs="Times New Roman"/>
        </w:rPr>
        <w:t xml:space="preserve"> </w:t>
      </w:r>
      <w:r w:rsidR="00A968D9" w:rsidRPr="00C11828">
        <w:rPr>
          <w:rFonts w:ascii="Times New Roman" w:hAnsi="Times New Roman" w:cs="Times New Roman"/>
        </w:rPr>
        <w:t>forhold hvor den eksterne holdningspåvirkning er minimeret</w:t>
      </w:r>
      <w:r w:rsidR="00162A5A" w:rsidRPr="00C11828">
        <w:rPr>
          <w:rFonts w:ascii="Times New Roman" w:hAnsi="Times New Roman" w:cs="Times New Roman"/>
        </w:rPr>
        <w:t xml:space="preserve">. </w:t>
      </w:r>
    </w:p>
    <w:p w14:paraId="78A17109" w14:textId="7EEDF09B" w:rsidR="00151B5C" w:rsidRDefault="00663745" w:rsidP="00151B5C">
      <w:pPr>
        <w:pStyle w:val="Overskrift2"/>
        <w:rPr>
          <w:rFonts w:ascii="Times New Roman" w:hAnsi="Times New Roman" w:cs="Times New Roman"/>
        </w:rPr>
      </w:pPr>
      <w:bookmarkStart w:id="17" w:name="_Toc249063175"/>
      <w:r>
        <w:rPr>
          <w:rFonts w:ascii="Times New Roman" w:hAnsi="Times New Roman" w:cs="Times New Roman"/>
        </w:rPr>
        <w:t>3.3</w:t>
      </w:r>
      <w:r w:rsidR="001E4FDD" w:rsidRPr="00C11828">
        <w:rPr>
          <w:rFonts w:ascii="Times New Roman" w:hAnsi="Times New Roman" w:cs="Times New Roman"/>
        </w:rPr>
        <w:t xml:space="preserve"> </w:t>
      </w:r>
      <w:r w:rsidR="00151B5C" w:rsidRPr="00C11828">
        <w:rPr>
          <w:rFonts w:ascii="Times New Roman" w:hAnsi="Times New Roman" w:cs="Times New Roman"/>
        </w:rPr>
        <w:t xml:space="preserve">Jack og Neal: Kammeratskab og </w:t>
      </w:r>
      <w:proofErr w:type="spellStart"/>
      <w:r w:rsidR="00151B5C" w:rsidRPr="00C11828">
        <w:rPr>
          <w:rFonts w:ascii="Times New Roman" w:hAnsi="Times New Roman" w:cs="Times New Roman"/>
        </w:rPr>
        <w:t>interdependens</w:t>
      </w:r>
      <w:bookmarkEnd w:id="17"/>
      <w:proofErr w:type="spellEnd"/>
    </w:p>
    <w:p w14:paraId="53480848" w14:textId="77777777" w:rsidR="00156FA2" w:rsidRPr="00156FA2" w:rsidRDefault="00156FA2" w:rsidP="00156FA2"/>
    <w:p w14:paraId="57B9DAAD" w14:textId="51760D42" w:rsidR="00151B5C" w:rsidRPr="00C11828" w:rsidRDefault="004C5D76" w:rsidP="00151B5C">
      <w:pPr>
        <w:pStyle w:val="Ingenafstand"/>
        <w:spacing w:line="360" w:lineRule="auto"/>
        <w:rPr>
          <w:rFonts w:ascii="Times New Roman" w:hAnsi="Times New Roman" w:cs="Times New Roman"/>
          <w:sz w:val="24"/>
          <w:szCs w:val="24"/>
        </w:rPr>
      </w:pPr>
      <w:r w:rsidRPr="00C11828">
        <w:rPr>
          <w:rFonts w:ascii="Times New Roman" w:hAnsi="Times New Roman" w:cs="Times New Roman"/>
          <w:sz w:val="24"/>
          <w:szCs w:val="24"/>
        </w:rPr>
        <w:t xml:space="preserve">Et bærende element i ”On the Road” er venskabet mellem Jack Kerouac og Neal Cassady. </w:t>
      </w:r>
      <w:r w:rsidR="009E5B86" w:rsidRPr="00C11828">
        <w:rPr>
          <w:rFonts w:ascii="Times New Roman" w:hAnsi="Times New Roman" w:cs="Times New Roman"/>
          <w:sz w:val="24"/>
          <w:szCs w:val="24"/>
        </w:rPr>
        <w:t xml:space="preserve">Romanen både starter og slutter med </w:t>
      </w:r>
      <w:r w:rsidR="00F11F90" w:rsidRPr="00C11828">
        <w:rPr>
          <w:rFonts w:ascii="Times New Roman" w:hAnsi="Times New Roman" w:cs="Times New Roman"/>
          <w:sz w:val="24"/>
          <w:szCs w:val="24"/>
        </w:rPr>
        <w:t xml:space="preserve">Neal Cassady, og det samme gør sig gældende for </w:t>
      </w:r>
      <w:r w:rsidR="00B74FA9" w:rsidRPr="00C11828">
        <w:rPr>
          <w:rFonts w:ascii="Times New Roman" w:hAnsi="Times New Roman" w:cs="Times New Roman"/>
          <w:sz w:val="24"/>
          <w:szCs w:val="24"/>
        </w:rPr>
        <w:t xml:space="preserve">Kerouacs liv på vejene. ”I </w:t>
      </w:r>
      <w:proofErr w:type="spellStart"/>
      <w:r w:rsidR="00B74FA9" w:rsidRPr="00C11828">
        <w:rPr>
          <w:rFonts w:ascii="Times New Roman" w:hAnsi="Times New Roman" w:cs="Times New Roman"/>
          <w:sz w:val="24"/>
          <w:szCs w:val="24"/>
        </w:rPr>
        <w:t>first</w:t>
      </w:r>
      <w:proofErr w:type="spellEnd"/>
      <w:r w:rsidR="00B74FA9" w:rsidRPr="00C11828">
        <w:rPr>
          <w:rFonts w:ascii="Times New Roman" w:hAnsi="Times New Roman" w:cs="Times New Roman"/>
          <w:sz w:val="24"/>
          <w:szCs w:val="24"/>
        </w:rPr>
        <w:t xml:space="preserve"> </w:t>
      </w:r>
      <w:proofErr w:type="spellStart"/>
      <w:r w:rsidR="00B74FA9" w:rsidRPr="00C11828">
        <w:rPr>
          <w:rFonts w:ascii="Times New Roman" w:hAnsi="Times New Roman" w:cs="Times New Roman"/>
          <w:sz w:val="24"/>
          <w:szCs w:val="24"/>
        </w:rPr>
        <w:t>met</w:t>
      </w:r>
      <w:proofErr w:type="spellEnd"/>
      <w:r w:rsidR="00B74FA9" w:rsidRPr="00C11828">
        <w:rPr>
          <w:rFonts w:ascii="Times New Roman" w:hAnsi="Times New Roman" w:cs="Times New Roman"/>
          <w:sz w:val="24"/>
          <w:szCs w:val="24"/>
        </w:rPr>
        <w:t xml:space="preserve"> Neal not long </w:t>
      </w:r>
      <w:proofErr w:type="spellStart"/>
      <w:r w:rsidR="006309FC" w:rsidRPr="00C11828">
        <w:rPr>
          <w:rFonts w:ascii="Times New Roman" w:hAnsi="Times New Roman" w:cs="Times New Roman"/>
          <w:sz w:val="24"/>
          <w:szCs w:val="24"/>
        </w:rPr>
        <w:t>after</w:t>
      </w:r>
      <w:proofErr w:type="spellEnd"/>
      <w:r w:rsidR="006309FC" w:rsidRPr="00C11828">
        <w:rPr>
          <w:rFonts w:ascii="Times New Roman" w:hAnsi="Times New Roman" w:cs="Times New Roman"/>
          <w:sz w:val="24"/>
          <w:szCs w:val="24"/>
        </w:rPr>
        <w:t xml:space="preserve"> </w:t>
      </w:r>
      <w:proofErr w:type="spellStart"/>
      <w:r w:rsidR="006309FC" w:rsidRPr="00C11828">
        <w:rPr>
          <w:rFonts w:ascii="Times New Roman" w:hAnsi="Times New Roman" w:cs="Times New Roman"/>
          <w:sz w:val="24"/>
          <w:szCs w:val="24"/>
        </w:rPr>
        <w:t>my</w:t>
      </w:r>
      <w:proofErr w:type="spellEnd"/>
      <w:r w:rsidR="006309FC" w:rsidRPr="00C11828">
        <w:rPr>
          <w:rFonts w:ascii="Times New Roman" w:hAnsi="Times New Roman" w:cs="Times New Roman"/>
          <w:sz w:val="24"/>
          <w:szCs w:val="24"/>
        </w:rPr>
        <w:t xml:space="preserve"> </w:t>
      </w:r>
      <w:proofErr w:type="spellStart"/>
      <w:r w:rsidR="006309FC" w:rsidRPr="00C11828">
        <w:rPr>
          <w:rFonts w:ascii="Times New Roman" w:hAnsi="Times New Roman" w:cs="Times New Roman"/>
          <w:sz w:val="24"/>
          <w:szCs w:val="24"/>
        </w:rPr>
        <w:t>father</w:t>
      </w:r>
      <w:proofErr w:type="spellEnd"/>
      <w:r w:rsidR="006309FC" w:rsidRPr="00C11828">
        <w:rPr>
          <w:rFonts w:ascii="Times New Roman" w:hAnsi="Times New Roman" w:cs="Times New Roman"/>
          <w:sz w:val="24"/>
          <w:szCs w:val="24"/>
        </w:rPr>
        <w:t xml:space="preserve"> </w:t>
      </w:r>
      <w:proofErr w:type="spellStart"/>
      <w:r w:rsidR="006309FC" w:rsidRPr="00C11828">
        <w:rPr>
          <w:rFonts w:ascii="Times New Roman" w:hAnsi="Times New Roman" w:cs="Times New Roman"/>
          <w:sz w:val="24"/>
          <w:szCs w:val="24"/>
        </w:rPr>
        <w:t>died</w:t>
      </w:r>
      <w:proofErr w:type="spellEnd"/>
      <w:r w:rsidR="006309FC" w:rsidRPr="00C11828">
        <w:rPr>
          <w:rFonts w:ascii="Times New Roman" w:hAnsi="Times New Roman" w:cs="Times New Roman"/>
          <w:sz w:val="24"/>
          <w:szCs w:val="24"/>
        </w:rPr>
        <w:t>…”</w:t>
      </w:r>
      <w:r w:rsidR="008B4B13">
        <w:rPr>
          <w:rStyle w:val="Fodnotehenvisning"/>
          <w:rFonts w:ascii="Times New Roman" w:hAnsi="Times New Roman" w:cs="Times New Roman"/>
          <w:sz w:val="24"/>
          <w:szCs w:val="24"/>
        </w:rPr>
        <w:footnoteReference w:id="24"/>
      </w:r>
      <w:r w:rsidR="006309FC" w:rsidRPr="00C11828">
        <w:rPr>
          <w:rFonts w:ascii="Times New Roman" w:hAnsi="Times New Roman" w:cs="Times New Roman"/>
          <w:sz w:val="24"/>
          <w:szCs w:val="24"/>
        </w:rPr>
        <w:t xml:space="preserve"> in</w:t>
      </w:r>
      <w:r w:rsidR="003C7152" w:rsidRPr="00C11828">
        <w:rPr>
          <w:rFonts w:ascii="Times New Roman" w:hAnsi="Times New Roman" w:cs="Times New Roman"/>
          <w:sz w:val="24"/>
          <w:szCs w:val="24"/>
        </w:rPr>
        <w:t>dleder Kerouac, og fortsætter (</w:t>
      </w:r>
      <w:r w:rsidR="006309FC" w:rsidRPr="00C11828">
        <w:rPr>
          <w:rFonts w:ascii="Times New Roman" w:hAnsi="Times New Roman" w:cs="Times New Roman"/>
          <w:sz w:val="24"/>
          <w:szCs w:val="24"/>
        </w:rPr>
        <w:t>efter en bemærkning om, at han i kølvandet på faderens død får en forfærdelig f</w:t>
      </w:r>
      <w:r w:rsidR="00AE1F52" w:rsidRPr="00C11828">
        <w:rPr>
          <w:rFonts w:ascii="Times New Roman" w:hAnsi="Times New Roman" w:cs="Times New Roman"/>
          <w:sz w:val="24"/>
          <w:szCs w:val="24"/>
        </w:rPr>
        <w:t>øle</w:t>
      </w:r>
      <w:r w:rsidR="003C7152" w:rsidRPr="00C11828">
        <w:rPr>
          <w:rFonts w:ascii="Times New Roman" w:hAnsi="Times New Roman" w:cs="Times New Roman"/>
          <w:sz w:val="24"/>
          <w:szCs w:val="24"/>
        </w:rPr>
        <w:t>lse af, at alt andet også er</w:t>
      </w:r>
      <w:r w:rsidR="006309FC" w:rsidRPr="00C11828">
        <w:rPr>
          <w:rFonts w:ascii="Times New Roman" w:hAnsi="Times New Roman" w:cs="Times New Roman"/>
          <w:sz w:val="24"/>
          <w:szCs w:val="24"/>
        </w:rPr>
        <w:t xml:space="preserve"> dødt</w:t>
      </w:r>
      <w:r w:rsidR="003C7152" w:rsidRPr="00C11828">
        <w:rPr>
          <w:rFonts w:ascii="Times New Roman" w:hAnsi="Times New Roman" w:cs="Times New Roman"/>
          <w:sz w:val="24"/>
          <w:szCs w:val="24"/>
        </w:rPr>
        <w:t>):</w:t>
      </w:r>
      <w:r w:rsidR="006309FC" w:rsidRPr="00C11828">
        <w:rPr>
          <w:rFonts w:ascii="Times New Roman" w:hAnsi="Times New Roman" w:cs="Times New Roman"/>
          <w:sz w:val="24"/>
          <w:szCs w:val="24"/>
        </w:rPr>
        <w:t xml:space="preserve"> ”</w:t>
      </w:r>
      <w:r w:rsidR="006309FC" w:rsidRPr="00C11828">
        <w:rPr>
          <w:rFonts w:ascii="Times New Roman" w:hAnsi="Times New Roman" w:cs="Times New Roman"/>
          <w:sz w:val="24"/>
          <w:szCs w:val="24"/>
          <w:lang w:val="en-US"/>
        </w:rPr>
        <w:t>With the coming of Neal there really began the part of my life that you can call my life on the road</w:t>
      </w:r>
      <w:r w:rsidR="006309FC" w:rsidRPr="00C11828">
        <w:rPr>
          <w:rFonts w:ascii="Times New Roman" w:hAnsi="Times New Roman" w:cs="Times New Roman"/>
          <w:sz w:val="24"/>
          <w:szCs w:val="24"/>
        </w:rPr>
        <w:t>”</w:t>
      </w:r>
      <w:r w:rsidR="00A60B4A">
        <w:rPr>
          <w:rStyle w:val="Fodnotehenvisning"/>
          <w:rFonts w:ascii="Times New Roman" w:hAnsi="Times New Roman" w:cs="Times New Roman"/>
          <w:sz w:val="24"/>
          <w:szCs w:val="24"/>
        </w:rPr>
        <w:footnoteReference w:id="25"/>
      </w:r>
      <w:r w:rsidR="00A60B4A">
        <w:rPr>
          <w:rFonts w:ascii="Times New Roman" w:hAnsi="Times New Roman" w:cs="Times New Roman"/>
          <w:sz w:val="24"/>
          <w:szCs w:val="24"/>
        </w:rPr>
        <w:t>.</w:t>
      </w:r>
      <w:r w:rsidR="006309FC" w:rsidRPr="00C11828">
        <w:rPr>
          <w:rFonts w:ascii="Times New Roman" w:hAnsi="Times New Roman" w:cs="Times New Roman"/>
          <w:sz w:val="24"/>
          <w:szCs w:val="24"/>
        </w:rPr>
        <w:t xml:space="preserve"> </w:t>
      </w:r>
      <w:r w:rsidR="00872D0B" w:rsidRPr="00C11828">
        <w:rPr>
          <w:rFonts w:ascii="Times New Roman" w:hAnsi="Times New Roman" w:cs="Times New Roman"/>
          <w:sz w:val="24"/>
          <w:szCs w:val="24"/>
        </w:rPr>
        <w:t xml:space="preserve">Fra første færd hersker der ingen tvivl om, at denne Neal må være af signifikant betydning for hovedpersonen, </w:t>
      </w:r>
      <w:r w:rsidR="00330B12" w:rsidRPr="00C11828">
        <w:rPr>
          <w:rFonts w:ascii="Times New Roman" w:hAnsi="Times New Roman" w:cs="Times New Roman"/>
          <w:sz w:val="24"/>
          <w:szCs w:val="24"/>
        </w:rPr>
        <w:t xml:space="preserve">idet han bliver præsenteret som </w:t>
      </w:r>
      <w:r w:rsidR="00EA04EA" w:rsidRPr="00C11828">
        <w:rPr>
          <w:rFonts w:ascii="Times New Roman" w:hAnsi="Times New Roman" w:cs="Times New Roman"/>
          <w:sz w:val="24"/>
          <w:szCs w:val="24"/>
        </w:rPr>
        <w:t>kausaliteten til påbegyndelsen af en ny æra for Jack. M</w:t>
      </w:r>
      <w:r w:rsidR="00872D0B" w:rsidRPr="00C11828">
        <w:rPr>
          <w:rFonts w:ascii="Times New Roman" w:hAnsi="Times New Roman" w:cs="Times New Roman"/>
          <w:sz w:val="24"/>
          <w:szCs w:val="24"/>
        </w:rPr>
        <w:t>en end ikke halvvejs igennem bogens første side, bli</w:t>
      </w:r>
      <w:r w:rsidR="0019330B">
        <w:rPr>
          <w:rFonts w:ascii="Times New Roman" w:hAnsi="Times New Roman" w:cs="Times New Roman"/>
          <w:sz w:val="24"/>
          <w:szCs w:val="24"/>
        </w:rPr>
        <w:t>ver læseren opmærksom på, at Neal</w:t>
      </w:r>
      <w:r w:rsidR="00872D0B" w:rsidRPr="00C11828">
        <w:rPr>
          <w:rFonts w:ascii="Times New Roman" w:hAnsi="Times New Roman" w:cs="Times New Roman"/>
          <w:sz w:val="24"/>
          <w:szCs w:val="24"/>
        </w:rPr>
        <w:t xml:space="preserve"> må være mere end det. </w:t>
      </w:r>
      <w:r w:rsidR="00EA04EA" w:rsidRPr="00C11828">
        <w:rPr>
          <w:rFonts w:ascii="Times New Roman" w:hAnsi="Times New Roman" w:cs="Times New Roman"/>
          <w:sz w:val="24"/>
          <w:szCs w:val="24"/>
        </w:rPr>
        <w:t>I et tilbageblik på hændelserne for</w:t>
      </w:r>
      <w:r w:rsidR="0019330B">
        <w:rPr>
          <w:rFonts w:ascii="Times New Roman" w:hAnsi="Times New Roman" w:cs="Times New Roman"/>
          <w:sz w:val="24"/>
          <w:szCs w:val="24"/>
        </w:rPr>
        <w:t>ud for mødet mellem de to, forstår</w:t>
      </w:r>
      <w:r w:rsidR="00EA04EA" w:rsidRPr="00C11828">
        <w:rPr>
          <w:rFonts w:ascii="Times New Roman" w:hAnsi="Times New Roman" w:cs="Times New Roman"/>
          <w:sz w:val="24"/>
          <w:szCs w:val="24"/>
        </w:rPr>
        <w:t xml:space="preserve"> man at Cassady er kommet i kontakt med den New York-baserede gruppe af beats gennem Hal Chase, og at han allerede har opnået en mytisk stat</w:t>
      </w:r>
      <w:r w:rsidR="005F741F" w:rsidRPr="00C11828">
        <w:rPr>
          <w:rFonts w:ascii="Times New Roman" w:hAnsi="Times New Roman" w:cs="Times New Roman"/>
          <w:sz w:val="24"/>
          <w:szCs w:val="24"/>
        </w:rPr>
        <w:t>us i kraft af sine interessante</w:t>
      </w:r>
      <w:r w:rsidR="00EA04EA" w:rsidRPr="00C11828">
        <w:rPr>
          <w:rFonts w:ascii="Times New Roman" w:hAnsi="Times New Roman" w:cs="Times New Roman"/>
          <w:sz w:val="24"/>
          <w:szCs w:val="24"/>
        </w:rPr>
        <w:t xml:space="preserve"> men </w:t>
      </w:r>
      <w:r w:rsidR="00121117" w:rsidRPr="00C11828">
        <w:rPr>
          <w:rFonts w:ascii="Times New Roman" w:hAnsi="Times New Roman" w:cs="Times New Roman"/>
          <w:sz w:val="24"/>
          <w:szCs w:val="24"/>
        </w:rPr>
        <w:t>naive breve: ”</w:t>
      </w:r>
      <w:r w:rsidR="00121117" w:rsidRPr="00C11828">
        <w:rPr>
          <w:rFonts w:ascii="Times New Roman" w:hAnsi="Times New Roman" w:cs="Times New Roman"/>
          <w:sz w:val="24"/>
          <w:szCs w:val="24"/>
          <w:lang w:val="en-US"/>
        </w:rPr>
        <w:t>A</w:t>
      </w:r>
      <w:r w:rsidR="0017318A" w:rsidRPr="00C11828">
        <w:rPr>
          <w:rFonts w:ascii="Times New Roman" w:hAnsi="Times New Roman" w:cs="Times New Roman"/>
          <w:sz w:val="24"/>
          <w:szCs w:val="24"/>
          <w:lang w:val="en-US"/>
        </w:rPr>
        <w:t>t one point Allen and I talked a</w:t>
      </w:r>
      <w:r w:rsidR="00121117" w:rsidRPr="00C11828">
        <w:rPr>
          <w:rFonts w:ascii="Times New Roman" w:hAnsi="Times New Roman" w:cs="Times New Roman"/>
          <w:sz w:val="24"/>
          <w:szCs w:val="24"/>
          <w:lang w:val="en-US"/>
        </w:rPr>
        <w:t>bout these letters and wondered if we would ever meet the strange Neal Cassady</w:t>
      </w:r>
      <w:r w:rsidR="00121117" w:rsidRPr="00C11828">
        <w:rPr>
          <w:rFonts w:ascii="Times New Roman" w:hAnsi="Times New Roman" w:cs="Times New Roman"/>
          <w:sz w:val="24"/>
          <w:szCs w:val="24"/>
        </w:rPr>
        <w:t>.”</w:t>
      </w:r>
      <w:r w:rsidR="008B4B13">
        <w:rPr>
          <w:rStyle w:val="Fodnotehenvisning"/>
          <w:rFonts w:ascii="Times New Roman" w:hAnsi="Times New Roman" w:cs="Times New Roman"/>
          <w:sz w:val="24"/>
          <w:szCs w:val="24"/>
        </w:rPr>
        <w:footnoteReference w:id="26"/>
      </w:r>
      <w:r w:rsidR="005F741F" w:rsidRPr="00C11828">
        <w:rPr>
          <w:rFonts w:ascii="Times New Roman" w:hAnsi="Times New Roman" w:cs="Times New Roman"/>
          <w:sz w:val="24"/>
          <w:szCs w:val="24"/>
        </w:rPr>
        <w:t xml:space="preserve"> </w:t>
      </w:r>
      <w:r w:rsidR="00121117" w:rsidRPr="00C11828">
        <w:rPr>
          <w:rFonts w:ascii="Times New Roman" w:hAnsi="Times New Roman" w:cs="Times New Roman"/>
          <w:sz w:val="24"/>
          <w:szCs w:val="24"/>
        </w:rPr>
        <w:t>beretter Kerouac og som læser undres man over hv</w:t>
      </w:r>
      <w:r w:rsidR="004E271E" w:rsidRPr="00C11828">
        <w:rPr>
          <w:rFonts w:ascii="Times New Roman" w:hAnsi="Times New Roman" w:cs="Times New Roman"/>
          <w:sz w:val="24"/>
          <w:szCs w:val="24"/>
        </w:rPr>
        <w:t>orfor denne unge, ex kriminelle</w:t>
      </w:r>
      <w:r w:rsidR="00121117" w:rsidRPr="00C11828">
        <w:rPr>
          <w:rFonts w:ascii="Times New Roman" w:hAnsi="Times New Roman" w:cs="Times New Roman"/>
          <w:sz w:val="24"/>
          <w:szCs w:val="24"/>
        </w:rPr>
        <w:t xml:space="preserve"> mand er blevet mere end et samtaleemne for gruppen. </w:t>
      </w:r>
    </w:p>
    <w:p w14:paraId="4E01FA39" w14:textId="285CDA25" w:rsidR="00781957" w:rsidRPr="00C11828" w:rsidRDefault="00781957" w:rsidP="00151B5C">
      <w:pPr>
        <w:pStyle w:val="Ingenafstand"/>
        <w:spacing w:line="360" w:lineRule="auto"/>
        <w:rPr>
          <w:rFonts w:ascii="Times New Roman" w:hAnsi="Times New Roman" w:cs="Times New Roman"/>
          <w:sz w:val="24"/>
          <w:szCs w:val="24"/>
        </w:rPr>
      </w:pPr>
      <w:r w:rsidRPr="00C11828">
        <w:rPr>
          <w:rFonts w:ascii="Times New Roman" w:hAnsi="Times New Roman" w:cs="Times New Roman"/>
          <w:sz w:val="24"/>
          <w:szCs w:val="24"/>
        </w:rPr>
        <w:tab/>
        <w:t>Cassady var på mange måder Kerouacs diametrale modsætning. Hvor</w:t>
      </w:r>
      <w:r w:rsidR="00DB7625" w:rsidRPr="00C11828">
        <w:rPr>
          <w:rFonts w:ascii="Times New Roman" w:hAnsi="Times New Roman" w:cs="Times New Roman"/>
          <w:sz w:val="24"/>
          <w:szCs w:val="24"/>
        </w:rPr>
        <w:t xml:space="preserve"> Kerouac var sky, intellektuel (og meget bevidst om sin fremtræden som en sådan) og påpasselig var Cassady f</w:t>
      </w:r>
      <w:r w:rsidR="00F25895" w:rsidRPr="00C11828">
        <w:rPr>
          <w:rFonts w:ascii="Times New Roman" w:hAnsi="Times New Roman" w:cs="Times New Roman"/>
          <w:sz w:val="24"/>
          <w:szCs w:val="24"/>
        </w:rPr>
        <w:t>rembrusende, ekstatisk på grænsen</w:t>
      </w:r>
      <w:r w:rsidR="00DB7625" w:rsidRPr="00C11828">
        <w:rPr>
          <w:rFonts w:ascii="Times New Roman" w:hAnsi="Times New Roman" w:cs="Times New Roman"/>
          <w:sz w:val="24"/>
          <w:szCs w:val="24"/>
        </w:rPr>
        <w:t xml:space="preserve"> til det maniske, en </w:t>
      </w:r>
      <w:r w:rsidR="00DB7625" w:rsidRPr="00C11828">
        <w:rPr>
          <w:rFonts w:ascii="Times New Roman" w:hAnsi="Times New Roman" w:cs="Times New Roman"/>
          <w:i/>
          <w:sz w:val="24"/>
          <w:szCs w:val="24"/>
        </w:rPr>
        <w:t>mad man</w:t>
      </w:r>
      <w:r w:rsidR="00DB7625" w:rsidRPr="00C11828">
        <w:rPr>
          <w:rFonts w:ascii="Times New Roman" w:hAnsi="Times New Roman" w:cs="Times New Roman"/>
          <w:sz w:val="24"/>
          <w:szCs w:val="24"/>
        </w:rPr>
        <w:t xml:space="preserve"> og en </w:t>
      </w:r>
      <w:r w:rsidR="00DB7625" w:rsidRPr="00C11828">
        <w:rPr>
          <w:rFonts w:ascii="Times New Roman" w:hAnsi="Times New Roman" w:cs="Times New Roman"/>
          <w:i/>
          <w:sz w:val="24"/>
          <w:szCs w:val="24"/>
        </w:rPr>
        <w:t>con-man</w:t>
      </w:r>
      <w:r w:rsidR="00F25895" w:rsidRPr="00C11828">
        <w:rPr>
          <w:rStyle w:val="Fodnotehenvisning"/>
          <w:rFonts w:ascii="Times New Roman" w:hAnsi="Times New Roman" w:cs="Times New Roman"/>
          <w:sz w:val="24"/>
          <w:szCs w:val="24"/>
        </w:rPr>
        <w:footnoteReference w:id="27"/>
      </w:r>
      <w:r w:rsidR="00DB7625" w:rsidRPr="00C11828">
        <w:rPr>
          <w:rFonts w:ascii="Times New Roman" w:hAnsi="Times New Roman" w:cs="Times New Roman"/>
          <w:sz w:val="24"/>
          <w:szCs w:val="24"/>
        </w:rPr>
        <w:t xml:space="preserve">. </w:t>
      </w:r>
      <w:r w:rsidR="00936BB2" w:rsidRPr="00C11828">
        <w:rPr>
          <w:rFonts w:ascii="Times New Roman" w:hAnsi="Times New Roman" w:cs="Times New Roman"/>
          <w:sz w:val="24"/>
          <w:szCs w:val="24"/>
        </w:rPr>
        <w:t>At Jack bliver ”snydt” af Neal, som ønsker at suge til sig af Jac</w:t>
      </w:r>
      <w:r w:rsidR="00002151" w:rsidRPr="00C11828">
        <w:rPr>
          <w:rFonts w:ascii="Times New Roman" w:hAnsi="Times New Roman" w:cs="Times New Roman"/>
          <w:sz w:val="24"/>
          <w:szCs w:val="24"/>
        </w:rPr>
        <w:t>ks viden og litterære begavelse</w:t>
      </w:r>
      <w:r w:rsidR="00936BB2" w:rsidRPr="00C11828">
        <w:rPr>
          <w:rFonts w:ascii="Times New Roman" w:hAnsi="Times New Roman" w:cs="Times New Roman"/>
          <w:sz w:val="24"/>
          <w:szCs w:val="24"/>
        </w:rPr>
        <w:t>, er han fra starten ikke i tvivl om</w:t>
      </w:r>
      <w:r w:rsidR="00002151" w:rsidRPr="00C11828">
        <w:rPr>
          <w:rFonts w:ascii="Times New Roman" w:hAnsi="Times New Roman" w:cs="Times New Roman"/>
          <w:sz w:val="24"/>
          <w:szCs w:val="24"/>
        </w:rPr>
        <w:t>, men hurtigt begynder forholdet mellem de to at udvikle sig, og vokse på et fundament af gensidig afhængighed: ”</w:t>
      </w:r>
      <w:r w:rsidR="00002151" w:rsidRPr="00C11828">
        <w:rPr>
          <w:rFonts w:ascii="Times New Roman" w:hAnsi="Times New Roman" w:cs="Times New Roman"/>
          <w:sz w:val="24"/>
          <w:szCs w:val="24"/>
          <w:lang w:val="en-US"/>
        </w:rPr>
        <w:t xml:space="preserve">He was conning me, so-called, and I knew it (…), but I didn’t care and we got along fine. I began to learn from him as much as he probably learned from </w:t>
      </w:r>
      <w:proofErr w:type="gramStart"/>
      <w:r w:rsidR="00002151" w:rsidRPr="00C11828">
        <w:rPr>
          <w:rFonts w:ascii="Times New Roman" w:hAnsi="Times New Roman" w:cs="Times New Roman"/>
          <w:sz w:val="24"/>
          <w:szCs w:val="24"/>
          <w:lang w:val="en-US"/>
        </w:rPr>
        <w:t>me.</w:t>
      </w:r>
      <w:proofErr w:type="gramEnd"/>
      <w:r w:rsidR="00002151" w:rsidRPr="00C11828">
        <w:rPr>
          <w:rFonts w:ascii="Times New Roman" w:hAnsi="Times New Roman" w:cs="Times New Roman"/>
          <w:sz w:val="24"/>
          <w:szCs w:val="24"/>
          <w:lang w:val="en-US"/>
        </w:rPr>
        <w:t>”</w:t>
      </w:r>
      <w:r w:rsidR="00A60B4A">
        <w:rPr>
          <w:rStyle w:val="Fodnotehenvisning"/>
          <w:rFonts w:ascii="Times New Roman" w:hAnsi="Times New Roman" w:cs="Times New Roman"/>
          <w:sz w:val="24"/>
          <w:szCs w:val="24"/>
          <w:lang w:val="en-US"/>
        </w:rPr>
        <w:footnoteReference w:id="28"/>
      </w:r>
      <w:r w:rsidR="00002151" w:rsidRPr="00C11828">
        <w:rPr>
          <w:rFonts w:ascii="Times New Roman" w:hAnsi="Times New Roman" w:cs="Times New Roman"/>
          <w:sz w:val="24"/>
          <w:szCs w:val="24"/>
        </w:rPr>
        <w:t xml:space="preserve">. </w:t>
      </w:r>
      <w:r w:rsidR="0009726A" w:rsidRPr="00C11828">
        <w:rPr>
          <w:rFonts w:ascii="Times New Roman" w:hAnsi="Times New Roman" w:cs="Times New Roman"/>
          <w:sz w:val="24"/>
          <w:szCs w:val="24"/>
        </w:rPr>
        <w:t xml:space="preserve">Af Cassady lærer Kerouac </w:t>
      </w:r>
      <w:r w:rsidR="00B40636" w:rsidRPr="00C11828">
        <w:rPr>
          <w:rFonts w:ascii="Times New Roman" w:hAnsi="Times New Roman" w:cs="Times New Roman"/>
          <w:sz w:val="24"/>
          <w:szCs w:val="24"/>
        </w:rPr>
        <w:t>hvad det vil sige</w:t>
      </w:r>
      <w:r w:rsidR="00C46C54" w:rsidRPr="00C11828">
        <w:rPr>
          <w:rFonts w:ascii="Times New Roman" w:hAnsi="Times New Roman" w:cs="Times New Roman"/>
          <w:sz w:val="24"/>
          <w:szCs w:val="24"/>
        </w:rPr>
        <w:t xml:space="preserve"> at leve beat. Nok føler han</w:t>
      </w:r>
      <w:r w:rsidR="00B40636" w:rsidRPr="00C11828">
        <w:rPr>
          <w:rFonts w:ascii="Times New Roman" w:hAnsi="Times New Roman" w:cs="Times New Roman"/>
          <w:sz w:val="24"/>
          <w:szCs w:val="24"/>
        </w:rPr>
        <w:t xml:space="preserve"> sig beat og han er det såmænd også</w:t>
      </w:r>
      <w:r w:rsidR="000B72F2" w:rsidRPr="00C11828">
        <w:rPr>
          <w:rFonts w:ascii="Times New Roman" w:hAnsi="Times New Roman" w:cs="Times New Roman"/>
          <w:sz w:val="24"/>
          <w:szCs w:val="24"/>
        </w:rPr>
        <w:t xml:space="preserve"> af sind</w:t>
      </w:r>
      <w:r w:rsidR="00B40636" w:rsidRPr="00C11828">
        <w:rPr>
          <w:rFonts w:ascii="Times New Roman" w:hAnsi="Times New Roman" w:cs="Times New Roman"/>
          <w:sz w:val="24"/>
          <w:szCs w:val="24"/>
        </w:rPr>
        <w:t xml:space="preserve">, men Kerouac er i kraft af sin generthed langt mere tilbageholden end de andre beats og tager derfor ikke </w:t>
      </w:r>
      <w:r w:rsidR="0019330B">
        <w:rPr>
          <w:rFonts w:ascii="Times New Roman" w:hAnsi="Times New Roman" w:cs="Times New Roman"/>
          <w:sz w:val="24"/>
          <w:szCs w:val="24"/>
        </w:rPr>
        <w:t>i første omgang</w:t>
      </w:r>
      <w:r w:rsidR="00B40636" w:rsidRPr="00C11828">
        <w:rPr>
          <w:rFonts w:ascii="Times New Roman" w:hAnsi="Times New Roman" w:cs="Times New Roman"/>
          <w:sz w:val="24"/>
          <w:szCs w:val="24"/>
        </w:rPr>
        <w:t xml:space="preserve"> del i den livsstil, de andre fører. </w:t>
      </w:r>
    </w:p>
    <w:p w14:paraId="1B23F3A3" w14:textId="18A8A3FA" w:rsidR="009F4426" w:rsidRPr="00C11828" w:rsidRDefault="007D7320" w:rsidP="00151B5C">
      <w:pPr>
        <w:pStyle w:val="Ingenafstand"/>
        <w:spacing w:line="360" w:lineRule="auto"/>
        <w:rPr>
          <w:rFonts w:ascii="Times New Roman" w:hAnsi="Times New Roman" w:cs="Times New Roman"/>
          <w:sz w:val="24"/>
          <w:szCs w:val="24"/>
        </w:rPr>
      </w:pPr>
      <w:r w:rsidRPr="00C11828">
        <w:rPr>
          <w:rFonts w:ascii="Times New Roman" w:hAnsi="Times New Roman" w:cs="Times New Roman"/>
          <w:sz w:val="24"/>
          <w:szCs w:val="24"/>
        </w:rPr>
        <w:tab/>
        <w:t>Af samme</w:t>
      </w:r>
      <w:r w:rsidR="008228BE" w:rsidRPr="00C11828">
        <w:rPr>
          <w:rFonts w:ascii="Times New Roman" w:hAnsi="Times New Roman" w:cs="Times New Roman"/>
          <w:sz w:val="24"/>
          <w:szCs w:val="24"/>
        </w:rPr>
        <w:t xml:space="preserve"> år</w:t>
      </w:r>
      <w:r w:rsidR="00C46C54" w:rsidRPr="00C11828">
        <w:rPr>
          <w:rFonts w:ascii="Times New Roman" w:hAnsi="Times New Roman" w:cs="Times New Roman"/>
          <w:sz w:val="24"/>
          <w:szCs w:val="24"/>
        </w:rPr>
        <w:t>sag blegner Jack og Neals</w:t>
      </w:r>
      <w:r w:rsidR="008228BE" w:rsidRPr="00C11828">
        <w:rPr>
          <w:rFonts w:ascii="Times New Roman" w:hAnsi="Times New Roman" w:cs="Times New Roman"/>
          <w:sz w:val="24"/>
          <w:szCs w:val="24"/>
        </w:rPr>
        <w:t xml:space="preserve"> venskab i første omgang til fordel for det f</w:t>
      </w:r>
      <w:r w:rsidR="00C46C54" w:rsidRPr="00C11828">
        <w:rPr>
          <w:rFonts w:ascii="Times New Roman" w:hAnsi="Times New Roman" w:cs="Times New Roman"/>
          <w:sz w:val="24"/>
          <w:szCs w:val="24"/>
        </w:rPr>
        <w:t>orhold, som Cassady indleder til</w:t>
      </w:r>
      <w:r w:rsidR="008228BE" w:rsidRPr="00C11828">
        <w:rPr>
          <w:rFonts w:ascii="Times New Roman" w:hAnsi="Times New Roman" w:cs="Times New Roman"/>
          <w:sz w:val="24"/>
          <w:szCs w:val="24"/>
        </w:rPr>
        <w:t xml:space="preserve"> Allen Ginsberg. </w:t>
      </w:r>
      <w:r w:rsidR="00F622C0" w:rsidRPr="00C11828">
        <w:rPr>
          <w:rFonts w:ascii="Times New Roman" w:hAnsi="Times New Roman" w:cs="Times New Roman"/>
          <w:sz w:val="24"/>
          <w:szCs w:val="24"/>
        </w:rPr>
        <w:t xml:space="preserve">Cassady er som nævnt en </w:t>
      </w:r>
      <w:r w:rsidR="00F622C0" w:rsidRPr="00C11828">
        <w:rPr>
          <w:rFonts w:ascii="Times New Roman" w:hAnsi="Times New Roman" w:cs="Times New Roman"/>
          <w:i/>
          <w:sz w:val="24"/>
          <w:szCs w:val="24"/>
        </w:rPr>
        <w:t>con-man</w:t>
      </w:r>
      <w:r w:rsidR="00F622C0" w:rsidRPr="00C11828">
        <w:rPr>
          <w:rFonts w:ascii="Times New Roman" w:hAnsi="Times New Roman" w:cs="Times New Roman"/>
          <w:sz w:val="24"/>
          <w:szCs w:val="24"/>
        </w:rPr>
        <w:t xml:space="preserve"> og derfor ikke sen til at gennemskue og udnytte Ginsbergs homoseksualitet til sin fordel. </w:t>
      </w:r>
      <w:r w:rsidR="00D9344E" w:rsidRPr="00C11828">
        <w:rPr>
          <w:rFonts w:ascii="Times New Roman" w:hAnsi="Times New Roman" w:cs="Times New Roman"/>
          <w:sz w:val="24"/>
          <w:szCs w:val="24"/>
        </w:rPr>
        <w:t>Men dette forhold bygger også på en form for sjæ</w:t>
      </w:r>
      <w:r w:rsidR="00C46C54" w:rsidRPr="00C11828">
        <w:rPr>
          <w:rFonts w:ascii="Times New Roman" w:hAnsi="Times New Roman" w:cs="Times New Roman"/>
          <w:sz w:val="24"/>
          <w:szCs w:val="24"/>
        </w:rPr>
        <w:t xml:space="preserve">lefællesskab, der opstår de to </w:t>
      </w:r>
      <w:r w:rsidR="00C46C54" w:rsidRPr="00C11828">
        <w:rPr>
          <w:rFonts w:ascii="Times New Roman" w:hAnsi="Times New Roman" w:cs="Times New Roman"/>
          <w:i/>
          <w:sz w:val="24"/>
          <w:szCs w:val="24"/>
        </w:rPr>
        <w:t>mad men</w:t>
      </w:r>
      <w:r w:rsidR="00D9344E" w:rsidRPr="00C11828">
        <w:rPr>
          <w:rFonts w:ascii="Times New Roman" w:hAnsi="Times New Roman" w:cs="Times New Roman"/>
          <w:sz w:val="24"/>
          <w:szCs w:val="24"/>
        </w:rPr>
        <w:t xml:space="preserve"> imellem. </w:t>
      </w:r>
      <w:r w:rsidR="00D22FA5" w:rsidRPr="00C11828">
        <w:rPr>
          <w:rFonts w:ascii="Times New Roman" w:hAnsi="Times New Roman" w:cs="Times New Roman"/>
          <w:sz w:val="24"/>
          <w:szCs w:val="24"/>
        </w:rPr>
        <w:t xml:space="preserve">Kerouac er bevidst om sig selv og </w:t>
      </w:r>
      <w:r w:rsidR="008D6ED7" w:rsidRPr="00C11828">
        <w:rPr>
          <w:rFonts w:ascii="Times New Roman" w:hAnsi="Times New Roman" w:cs="Times New Roman"/>
          <w:sz w:val="24"/>
          <w:szCs w:val="24"/>
        </w:rPr>
        <w:t>den rolle, han spiller i forhold til de to andre, hvilket kommer sig til udtryk den aften, Jack introducerer Neal for Allen. De to udviser øjeblikkelig interesse for hinanden, hvilket senere udmønter sig i en situation</w:t>
      </w:r>
      <w:r w:rsidRPr="00C11828">
        <w:rPr>
          <w:rFonts w:ascii="Times New Roman" w:hAnsi="Times New Roman" w:cs="Times New Roman"/>
          <w:sz w:val="24"/>
          <w:szCs w:val="24"/>
        </w:rPr>
        <w:t>,</w:t>
      </w:r>
      <w:r w:rsidR="008D6ED7" w:rsidRPr="00C11828">
        <w:rPr>
          <w:rFonts w:ascii="Times New Roman" w:hAnsi="Times New Roman" w:cs="Times New Roman"/>
          <w:sz w:val="24"/>
          <w:szCs w:val="24"/>
        </w:rPr>
        <w:t xml:space="preserve"> hvor Jack bliver </w:t>
      </w:r>
      <w:r w:rsidR="00037411" w:rsidRPr="00C11828">
        <w:rPr>
          <w:rFonts w:ascii="Times New Roman" w:hAnsi="Times New Roman" w:cs="Times New Roman"/>
          <w:sz w:val="24"/>
          <w:szCs w:val="24"/>
        </w:rPr>
        <w:t xml:space="preserve">skubbet ud på </w:t>
      </w:r>
      <w:r w:rsidR="00C46C54" w:rsidRPr="00C11828">
        <w:rPr>
          <w:rFonts w:ascii="Times New Roman" w:hAnsi="Times New Roman" w:cs="Times New Roman"/>
          <w:sz w:val="24"/>
          <w:szCs w:val="24"/>
        </w:rPr>
        <w:t>sidelinjen</w:t>
      </w:r>
      <w:r w:rsidR="00037411" w:rsidRPr="00C11828">
        <w:rPr>
          <w:rFonts w:ascii="Times New Roman" w:hAnsi="Times New Roman" w:cs="Times New Roman"/>
          <w:sz w:val="24"/>
          <w:szCs w:val="24"/>
        </w:rPr>
        <w:t xml:space="preserve">, en hændelse han med sit sædvanlige nøgterne sprog skildrer: </w:t>
      </w:r>
    </w:p>
    <w:p w14:paraId="479F453B" w14:textId="77777777" w:rsidR="009F4426" w:rsidRPr="00C11828" w:rsidRDefault="009F4426" w:rsidP="00151B5C">
      <w:pPr>
        <w:pStyle w:val="Ingenafstand"/>
        <w:spacing w:line="360" w:lineRule="auto"/>
        <w:rPr>
          <w:rFonts w:ascii="Times New Roman" w:hAnsi="Times New Roman" w:cs="Times New Roman"/>
          <w:sz w:val="24"/>
          <w:szCs w:val="24"/>
        </w:rPr>
      </w:pPr>
    </w:p>
    <w:p w14:paraId="409C98D1" w14:textId="1AEEC2E5" w:rsidR="00FA74C7" w:rsidRPr="00C11828" w:rsidRDefault="00037411" w:rsidP="008F680E">
      <w:pPr>
        <w:pStyle w:val="Ingenafstand"/>
        <w:ind w:left="993" w:right="1410" w:hanging="142"/>
        <w:jc w:val="both"/>
        <w:rPr>
          <w:rFonts w:ascii="Times New Roman" w:hAnsi="Times New Roman" w:cs="Times New Roman"/>
          <w:sz w:val="24"/>
          <w:szCs w:val="24"/>
        </w:rPr>
      </w:pPr>
      <w:r w:rsidRPr="00C11828">
        <w:rPr>
          <w:rFonts w:ascii="Times New Roman" w:hAnsi="Times New Roman" w:cs="Times New Roman"/>
          <w:sz w:val="24"/>
          <w:szCs w:val="24"/>
        </w:rPr>
        <w:tab/>
        <w:t>”</w:t>
      </w:r>
      <w:r w:rsidRPr="00C11828">
        <w:rPr>
          <w:rFonts w:ascii="Times New Roman" w:hAnsi="Times New Roman" w:cs="Times New Roman"/>
          <w:sz w:val="24"/>
          <w:szCs w:val="24"/>
          <w:lang w:val="en-US"/>
        </w:rPr>
        <w:t xml:space="preserve">I shambled after as usual as I have been doing all my life after people that interest me, because the only people that interest me are the mad ones, the ones who are mad to live, mad to talk, desirous of everything at the same time, the ones that never yawn or say a commonplace thing.. </w:t>
      </w:r>
      <w:proofErr w:type="gramStart"/>
      <w:r w:rsidRPr="00C11828">
        <w:rPr>
          <w:rFonts w:ascii="Times New Roman" w:hAnsi="Times New Roman" w:cs="Times New Roman"/>
          <w:sz w:val="24"/>
          <w:szCs w:val="24"/>
          <w:lang w:val="en-US"/>
        </w:rPr>
        <w:t>but</w:t>
      </w:r>
      <w:proofErr w:type="gramEnd"/>
      <w:r w:rsidRPr="00C11828">
        <w:rPr>
          <w:rFonts w:ascii="Times New Roman" w:hAnsi="Times New Roman" w:cs="Times New Roman"/>
          <w:sz w:val="24"/>
          <w:szCs w:val="24"/>
          <w:lang w:val="en-US"/>
        </w:rPr>
        <w:t xml:space="preserve"> burn, burn, burn like roman candles across the night</w:t>
      </w:r>
      <w:r w:rsidR="002825C5" w:rsidRPr="00C11828">
        <w:rPr>
          <w:rFonts w:ascii="Times New Roman" w:hAnsi="Times New Roman" w:cs="Times New Roman"/>
          <w:sz w:val="24"/>
          <w:szCs w:val="24"/>
        </w:rPr>
        <w:t xml:space="preserve">.” </w:t>
      </w:r>
      <w:r w:rsidR="008B4B13">
        <w:rPr>
          <w:rStyle w:val="Fodnotehenvisning"/>
          <w:rFonts w:ascii="Times New Roman" w:hAnsi="Times New Roman" w:cs="Times New Roman"/>
          <w:sz w:val="24"/>
          <w:szCs w:val="24"/>
        </w:rPr>
        <w:footnoteReference w:id="29"/>
      </w:r>
    </w:p>
    <w:p w14:paraId="7265F869" w14:textId="66FEA04D" w:rsidR="0017318A" w:rsidRPr="00C11828" w:rsidRDefault="009F4426" w:rsidP="00151B5C">
      <w:pPr>
        <w:pStyle w:val="Ingenafstand"/>
        <w:spacing w:line="360" w:lineRule="auto"/>
        <w:rPr>
          <w:rFonts w:ascii="Times New Roman" w:hAnsi="Times New Roman" w:cs="Times New Roman"/>
          <w:sz w:val="24"/>
          <w:szCs w:val="24"/>
        </w:rPr>
      </w:pPr>
      <w:r w:rsidRPr="00C11828">
        <w:rPr>
          <w:rFonts w:ascii="Times New Roman" w:hAnsi="Times New Roman" w:cs="Times New Roman"/>
          <w:sz w:val="24"/>
          <w:szCs w:val="24"/>
        </w:rPr>
        <w:br/>
        <w:t xml:space="preserve">Passagen her er central i forhold til forståelsen af venskabet mellem Kerouac og Cassady. </w:t>
      </w:r>
      <w:r w:rsidR="005350CB" w:rsidRPr="00C11828">
        <w:rPr>
          <w:rFonts w:ascii="Times New Roman" w:hAnsi="Times New Roman" w:cs="Times New Roman"/>
          <w:sz w:val="24"/>
          <w:szCs w:val="24"/>
        </w:rPr>
        <w:t>I sin beskrivelse af Ginsberg og Cassady ses kontrasten mellem hvem og hvad Kerouac fascineres af og den, han i realiteten er, og i Cassady øjner han en mulighed f</w:t>
      </w:r>
      <w:r w:rsidR="007D7320" w:rsidRPr="00C11828">
        <w:rPr>
          <w:rFonts w:ascii="Times New Roman" w:hAnsi="Times New Roman" w:cs="Times New Roman"/>
          <w:sz w:val="24"/>
          <w:szCs w:val="24"/>
        </w:rPr>
        <w:t>or at blive mere som den</w:t>
      </w:r>
      <w:r w:rsidR="005350CB" w:rsidRPr="00C11828">
        <w:rPr>
          <w:rFonts w:ascii="Times New Roman" w:hAnsi="Times New Roman" w:cs="Times New Roman"/>
          <w:sz w:val="24"/>
          <w:szCs w:val="24"/>
        </w:rPr>
        <w:t xml:space="preserve"> </w:t>
      </w:r>
      <w:r w:rsidR="005350CB" w:rsidRPr="00C11828">
        <w:rPr>
          <w:rFonts w:ascii="Times New Roman" w:hAnsi="Times New Roman" w:cs="Times New Roman"/>
          <w:i/>
          <w:sz w:val="24"/>
          <w:szCs w:val="24"/>
        </w:rPr>
        <w:t>mad man</w:t>
      </w:r>
      <w:r w:rsidR="005350CB" w:rsidRPr="00C11828">
        <w:rPr>
          <w:rFonts w:ascii="Times New Roman" w:hAnsi="Times New Roman" w:cs="Times New Roman"/>
          <w:sz w:val="24"/>
          <w:szCs w:val="24"/>
        </w:rPr>
        <w:t xml:space="preserve">, han fascineres af. Neal </w:t>
      </w:r>
      <w:r w:rsidR="00867442" w:rsidRPr="00C11828">
        <w:rPr>
          <w:rFonts w:ascii="Times New Roman" w:hAnsi="Times New Roman" w:cs="Times New Roman"/>
          <w:sz w:val="24"/>
          <w:szCs w:val="24"/>
        </w:rPr>
        <w:t>bliver en uudtalt f</w:t>
      </w:r>
      <w:r w:rsidR="00533595" w:rsidRPr="00C11828">
        <w:rPr>
          <w:rFonts w:ascii="Times New Roman" w:hAnsi="Times New Roman" w:cs="Times New Roman"/>
          <w:sz w:val="24"/>
          <w:szCs w:val="24"/>
        </w:rPr>
        <w:t>orm for mentor for Jack, som Jack</w:t>
      </w:r>
      <w:r w:rsidR="00867442" w:rsidRPr="00C11828">
        <w:rPr>
          <w:rFonts w:ascii="Times New Roman" w:hAnsi="Times New Roman" w:cs="Times New Roman"/>
          <w:sz w:val="24"/>
          <w:szCs w:val="24"/>
        </w:rPr>
        <w:t xml:space="preserve">, på andre punkter, er det for Neal. </w:t>
      </w:r>
    </w:p>
    <w:p w14:paraId="1AE4995D" w14:textId="3B8235A0" w:rsidR="002152D9" w:rsidRPr="00C11828" w:rsidRDefault="00720925" w:rsidP="00151B5C">
      <w:pPr>
        <w:pStyle w:val="Ingenafstand"/>
        <w:spacing w:line="360" w:lineRule="auto"/>
        <w:rPr>
          <w:rFonts w:ascii="Times New Roman" w:hAnsi="Times New Roman" w:cs="Times New Roman"/>
          <w:sz w:val="24"/>
          <w:szCs w:val="24"/>
        </w:rPr>
      </w:pPr>
      <w:r w:rsidRPr="00C11828">
        <w:rPr>
          <w:rFonts w:ascii="Times New Roman" w:hAnsi="Times New Roman" w:cs="Times New Roman"/>
          <w:sz w:val="24"/>
          <w:szCs w:val="24"/>
        </w:rPr>
        <w:tab/>
        <w:t>I</w:t>
      </w:r>
      <w:r w:rsidR="00F31BBB" w:rsidRPr="00C11828">
        <w:rPr>
          <w:rFonts w:ascii="Times New Roman" w:hAnsi="Times New Roman" w:cs="Times New Roman"/>
          <w:sz w:val="24"/>
          <w:szCs w:val="24"/>
        </w:rPr>
        <w:t xml:space="preserve"> modsætning til Neals beundring af Jack, udvikler Jacks fascination af Neal sig til en </w:t>
      </w:r>
      <w:r w:rsidR="004A44F7" w:rsidRPr="00C11828">
        <w:rPr>
          <w:rFonts w:ascii="Times New Roman" w:hAnsi="Times New Roman" w:cs="Times New Roman"/>
          <w:sz w:val="24"/>
          <w:szCs w:val="24"/>
        </w:rPr>
        <w:t>af religiøs karakter, og da Jack</w:t>
      </w:r>
      <w:r w:rsidR="00AC7A30">
        <w:rPr>
          <w:rFonts w:ascii="Times New Roman" w:hAnsi="Times New Roman" w:cs="Times New Roman"/>
          <w:sz w:val="24"/>
          <w:szCs w:val="24"/>
        </w:rPr>
        <w:t>s kæreste konfronterer ham</w:t>
      </w:r>
      <w:r w:rsidR="004A44F7" w:rsidRPr="00C11828">
        <w:rPr>
          <w:rFonts w:ascii="Times New Roman" w:hAnsi="Times New Roman" w:cs="Times New Roman"/>
          <w:sz w:val="24"/>
          <w:szCs w:val="24"/>
        </w:rPr>
        <w:t xml:space="preserve"> med</w:t>
      </w:r>
      <w:r w:rsidR="002B2651">
        <w:rPr>
          <w:rFonts w:ascii="Times New Roman" w:hAnsi="Times New Roman" w:cs="Times New Roman"/>
          <w:sz w:val="24"/>
          <w:szCs w:val="24"/>
        </w:rPr>
        <w:t>,</w:t>
      </w:r>
      <w:r w:rsidR="004A44F7" w:rsidRPr="00C11828">
        <w:rPr>
          <w:rFonts w:ascii="Times New Roman" w:hAnsi="Times New Roman" w:cs="Times New Roman"/>
          <w:sz w:val="24"/>
          <w:szCs w:val="24"/>
        </w:rPr>
        <w:t xml:space="preserve"> </w:t>
      </w:r>
      <w:r w:rsidR="00B91111">
        <w:rPr>
          <w:rFonts w:ascii="Times New Roman" w:hAnsi="Times New Roman" w:cs="Times New Roman"/>
          <w:sz w:val="24"/>
          <w:szCs w:val="24"/>
        </w:rPr>
        <w:t>at han ændrer adfærd i Neals selskab</w:t>
      </w:r>
      <w:r w:rsidR="004A44F7" w:rsidRPr="00C11828">
        <w:rPr>
          <w:rFonts w:ascii="Times New Roman" w:hAnsi="Times New Roman" w:cs="Times New Roman"/>
          <w:sz w:val="24"/>
          <w:szCs w:val="24"/>
        </w:rPr>
        <w:t>, er det med slet skjult stolthed at han prok</w:t>
      </w:r>
      <w:r w:rsidR="00533595" w:rsidRPr="00C11828">
        <w:rPr>
          <w:rFonts w:ascii="Times New Roman" w:hAnsi="Times New Roman" w:cs="Times New Roman"/>
          <w:sz w:val="24"/>
          <w:szCs w:val="24"/>
        </w:rPr>
        <w:t>l</w:t>
      </w:r>
      <w:r w:rsidR="004A44F7" w:rsidRPr="00C11828">
        <w:rPr>
          <w:rFonts w:ascii="Times New Roman" w:hAnsi="Times New Roman" w:cs="Times New Roman"/>
          <w:sz w:val="24"/>
          <w:szCs w:val="24"/>
        </w:rPr>
        <w:t>amerer: ”</w:t>
      </w:r>
      <w:r w:rsidR="004A44F7" w:rsidRPr="00B929CD">
        <w:rPr>
          <w:rFonts w:ascii="Times New Roman" w:hAnsi="Times New Roman" w:cs="Times New Roman"/>
          <w:sz w:val="24"/>
          <w:szCs w:val="24"/>
          <w:lang w:val="en-US"/>
        </w:rPr>
        <w:t>Ah it’s alright, it’s just kicks</w:t>
      </w:r>
      <w:r w:rsidR="00E8559E" w:rsidRPr="00B929CD">
        <w:rPr>
          <w:rFonts w:ascii="Times New Roman" w:hAnsi="Times New Roman" w:cs="Times New Roman"/>
          <w:sz w:val="24"/>
          <w:szCs w:val="24"/>
          <w:lang w:val="en-US"/>
        </w:rPr>
        <w:t>. We only live once. We’re having a g</w:t>
      </w:r>
      <w:r w:rsidR="00533595" w:rsidRPr="00B929CD">
        <w:rPr>
          <w:rFonts w:ascii="Times New Roman" w:hAnsi="Times New Roman" w:cs="Times New Roman"/>
          <w:sz w:val="24"/>
          <w:szCs w:val="24"/>
          <w:lang w:val="en-US"/>
        </w:rPr>
        <w:t>ood time</w:t>
      </w:r>
      <w:r w:rsidR="00533595" w:rsidRPr="00C11828">
        <w:rPr>
          <w:rFonts w:ascii="Times New Roman" w:hAnsi="Times New Roman" w:cs="Times New Roman"/>
          <w:sz w:val="24"/>
          <w:szCs w:val="24"/>
        </w:rPr>
        <w:t>.”</w:t>
      </w:r>
      <w:r w:rsidR="008B4B13">
        <w:rPr>
          <w:rStyle w:val="Fodnotehenvisning"/>
          <w:rFonts w:ascii="Times New Roman" w:hAnsi="Times New Roman" w:cs="Times New Roman"/>
          <w:sz w:val="24"/>
          <w:szCs w:val="24"/>
        </w:rPr>
        <w:footnoteReference w:id="30"/>
      </w:r>
      <w:r w:rsidR="00533595" w:rsidRPr="00C11828">
        <w:rPr>
          <w:rFonts w:ascii="Times New Roman" w:hAnsi="Times New Roman" w:cs="Times New Roman"/>
          <w:sz w:val="24"/>
          <w:szCs w:val="24"/>
        </w:rPr>
        <w:t xml:space="preserve"> og afslutter</w:t>
      </w:r>
      <w:r w:rsidR="00E8559E" w:rsidRPr="00C11828">
        <w:rPr>
          <w:rFonts w:ascii="Times New Roman" w:hAnsi="Times New Roman" w:cs="Times New Roman"/>
          <w:sz w:val="24"/>
          <w:szCs w:val="24"/>
        </w:rPr>
        <w:t xml:space="preserve"> forholdet, idet hun ikke vil acceptere dette. Som Jacks bekendte langsomt begynder at afskrive Neal, fordi han slet og ret er </w:t>
      </w:r>
      <w:r w:rsidR="00E8559E" w:rsidRPr="00C11828">
        <w:rPr>
          <w:rFonts w:ascii="Times New Roman" w:hAnsi="Times New Roman" w:cs="Times New Roman"/>
          <w:i/>
          <w:sz w:val="24"/>
          <w:szCs w:val="24"/>
        </w:rPr>
        <w:t xml:space="preserve">for </w:t>
      </w:r>
      <w:r w:rsidR="00E8559E" w:rsidRPr="00C11828">
        <w:rPr>
          <w:rFonts w:ascii="Times New Roman" w:hAnsi="Times New Roman" w:cs="Times New Roman"/>
          <w:sz w:val="24"/>
          <w:szCs w:val="24"/>
        </w:rPr>
        <w:t>skør, intensiveres Jacks tro på ham</w:t>
      </w:r>
      <w:r w:rsidR="002B2651">
        <w:rPr>
          <w:rFonts w:ascii="Times New Roman" w:hAnsi="Times New Roman" w:cs="Times New Roman"/>
          <w:sz w:val="24"/>
          <w:szCs w:val="24"/>
        </w:rPr>
        <w:t xml:space="preserve"> i en sådan grad, at Neal</w:t>
      </w:r>
      <w:r w:rsidR="00533595" w:rsidRPr="00C11828">
        <w:rPr>
          <w:rFonts w:ascii="Times New Roman" w:hAnsi="Times New Roman" w:cs="Times New Roman"/>
          <w:sz w:val="24"/>
          <w:szCs w:val="24"/>
        </w:rPr>
        <w:t xml:space="preserve"> får noget nær gudestatus. S</w:t>
      </w:r>
      <w:r w:rsidR="00AC7A30">
        <w:rPr>
          <w:rFonts w:ascii="Times New Roman" w:hAnsi="Times New Roman" w:cs="Times New Roman"/>
          <w:sz w:val="24"/>
          <w:szCs w:val="24"/>
        </w:rPr>
        <w:t>å meget desto mere</w:t>
      </w:r>
      <w:r w:rsidR="00E8559E" w:rsidRPr="00C11828">
        <w:rPr>
          <w:rFonts w:ascii="Times New Roman" w:hAnsi="Times New Roman" w:cs="Times New Roman"/>
          <w:sz w:val="24"/>
          <w:szCs w:val="24"/>
        </w:rPr>
        <w:t xml:space="preserve"> bl</w:t>
      </w:r>
      <w:r w:rsidR="00533595" w:rsidRPr="00C11828">
        <w:rPr>
          <w:rFonts w:ascii="Times New Roman" w:hAnsi="Times New Roman" w:cs="Times New Roman"/>
          <w:sz w:val="24"/>
          <w:szCs w:val="24"/>
        </w:rPr>
        <w:t>iver det slag, Jack tager, hårdere</w:t>
      </w:r>
      <w:r w:rsidR="00E8559E" w:rsidRPr="00C11828">
        <w:rPr>
          <w:rFonts w:ascii="Times New Roman" w:hAnsi="Times New Roman" w:cs="Times New Roman"/>
          <w:sz w:val="24"/>
          <w:szCs w:val="24"/>
        </w:rPr>
        <w:t xml:space="preserve">, da han til sidst også </w:t>
      </w:r>
      <w:r w:rsidR="00533595" w:rsidRPr="00C11828">
        <w:rPr>
          <w:rFonts w:ascii="Times New Roman" w:hAnsi="Times New Roman" w:cs="Times New Roman"/>
          <w:sz w:val="24"/>
          <w:szCs w:val="24"/>
        </w:rPr>
        <w:t>selv mister troen på Neal</w:t>
      </w:r>
      <w:r w:rsidR="0096488B" w:rsidRPr="00C11828">
        <w:rPr>
          <w:rFonts w:ascii="Times New Roman" w:hAnsi="Times New Roman" w:cs="Times New Roman"/>
          <w:sz w:val="24"/>
          <w:szCs w:val="24"/>
        </w:rPr>
        <w:t>. ”</w:t>
      </w:r>
      <w:r w:rsidR="0096488B" w:rsidRPr="00B929CD">
        <w:rPr>
          <w:rFonts w:ascii="Times New Roman" w:hAnsi="Times New Roman" w:cs="Times New Roman"/>
          <w:sz w:val="24"/>
          <w:szCs w:val="24"/>
          <w:lang w:val="en-US"/>
        </w:rPr>
        <w:t>Where is Neal and why isn’t he concerned about our welfare?”</w:t>
      </w:r>
      <w:r w:rsidR="008B4B13" w:rsidRPr="00B929CD">
        <w:rPr>
          <w:rStyle w:val="Fodnotehenvisning"/>
          <w:rFonts w:ascii="Times New Roman" w:hAnsi="Times New Roman" w:cs="Times New Roman"/>
          <w:sz w:val="24"/>
          <w:szCs w:val="24"/>
          <w:lang w:val="en-US"/>
        </w:rPr>
        <w:footnoteReference w:id="31"/>
      </w:r>
      <w:r w:rsidR="0096488B" w:rsidRPr="00B929CD">
        <w:rPr>
          <w:rFonts w:ascii="Times New Roman" w:hAnsi="Times New Roman" w:cs="Times New Roman"/>
          <w:sz w:val="24"/>
          <w:szCs w:val="24"/>
          <w:lang w:val="en-US"/>
        </w:rPr>
        <w:t xml:space="preserve"> </w:t>
      </w:r>
      <w:r w:rsidR="0096488B" w:rsidRPr="00C11828">
        <w:rPr>
          <w:rFonts w:ascii="Times New Roman" w:hAnsi="Times New Roman" w:cs="Times New Roman"/>
          <w:sz w:val="24"/>
          <w:szCs w:val="24"/>
        </w:rPr>
        <w:t xml:space="preserve">spørger Jack </w:t>
      </w:r>
      <w:r w:rsidR="008F225D" w:rsidRPr="00C11828">
        <w:rPr>
          <w:rFonts w:ascii="Times New Roman" w:hAnsi="Times New Roman" w:cs="Times New Roman"/>
          <w:sz w:val="24"/>
          <w:szCs w:val="24"/>
        </w:rPr>
        <w:t xml:space="preserve">sig selv efter at være blevet efterladt med Neals kæreste </w:t>
      </w:r>
      <w:proofErr w:type="spellStart"/>
      <w:r w:rsidR="008F225D" w:rsidRPr="00C11828">
        <w:rPr>
          <w:rFonts w:ascii="Times New Roman" w:hAnsi="Times New Roman" w:cs="Times New Roman"/>
          <w:sz w:val="24"/>
          <w:szCs w:val="24"/>
        </w:rPr>
        <w:t>Louanne</w:t>
      </w:r>
      <w:proofErr w:type="spellEnd"/>
      <w:r w:rsidR="008F225D" w:rsidRPr="00C11828">
        <w:rPr>
          <w:rFonts w:ascii="Times New Roman" w:hAnsi="Times New Roman" w:cs="Times New Roman"/>
          <w:sz w:val="24"/>
          <w:szCs w:val="24"/>
        </w:rPr>
        <w:t xml:space="preserve"> i San Francisco. ”</w:t>
      </w:r>
      <w:r w:rsidR="008F225D" w:rsidRPr="00B929CD">
        <w:rPr>
          <w:rFonts w:ascii="Times New Roman" w:hAnsi="Times New Roman" w:cs="Times New Roman"/>
          <w:sz w:val="24"/>
          <w:szCs w:val="24"/>
          <w:lang w:val="en-US"/>
        </w:rPr>
        <w:t xml:space="preserve">I lost faith in him that year. (…) </w:t>
      </w:r>
      <w:proofErr w:type="gramStart"/>
      <w:r w:rsidR="008F225D" w:rsidRPr="00B929CD">
        <w:rPr>
          <w:rFonts w:ascii="Times New Roman" w:hAnsi="Times New Roman" w:cs="Times New Roman"/>
          <w:sz w:val="24"/>
          <w:szCs w:val="24"/>
          <w:lang w:val="en-US"/>
        </w:rPr>
        <w:t>and</w:t>
      </w:r>
      <w:proofErr w:type="gramEnd"/>
      <w:r w:rsidR="008F225D" w:rsidRPr="00B929CD">
        <w:rPr>
          <w:rFonts w:ascii="Times New Roman" w:hAnsi="Times New Roman" w:cs="Times New Roman"/>
          <w:sz w:val="24"/>
          <w:szCs w:val="24"/>
          <w:lang w:val="en-US"/>
        </w:rPr>
        <w:t xml:space="preserve"> h</w:t>
      </w:r>
      <w:r w:rsidR="008B4B13" w:rsidRPr="00B929CD">
        <w:rPr>
          <w:rFonts w:ascii="Times New Roman" w:hAnsi="Times New Roman" w:cs="Times New Roman"/>
          <w:sz w:val="24"/>
          <w:szCs w:val="24"/>
          <w:lang w:val="en-US"/>
        </w:rPr>
        <w:t xml:space="preserve">ad the </w:t>
      </w:r>
      <w:proofErr w:type="spellStart"/>
      <w:r w:rsidR="008B4B13" w:rsidRPr="00B929CD">
        <w:rPr>
          <w:rFonts w:ascii="Times New Roman" w:hAnsi="Times New Roman" w:cs="Times New Roman"/>
          <w:sz w:val="24"/>
          <w:szCs w:val="24"/>
          <w:lang w:val="en-US"/>
        </w:rPr>
        <w:t>beatest</w:t>
      </w:r>
      <w:proofErr w:type="spellEnd"/>
      <w:r w:rsidR="008B4B13" w:rsidRPr="00B929CD">
        <w:rPr>
          <w:rFonts w:ascii="Times New Roman" w:hAnsi="Times New Roman" w:cs="Times New Roman"/>
          <w:sz w:val="24"/>
          <w:szCs w:val="24"/>
          <w:lang w:val="en-US"/>
        </w:rPr>
        <w:t xml:space="preserve"> time of my life”</w:t>
      </w:r>
      <w:r w:rsidR="008B4B13">
        <w:rPr>
          <w:rStyle w:val="Fodnotehenvisning"/>
          <w:rFonts w:ascii="Times New Roman" w:hAnsi="Times New Roman" w:cs="Times New Roman"/>
          <w:sz w:val="24"/>
          <w:szCs w:val="24"/>
        </w:rPr>
        <w:footnoteReference w:id="32"/>
      </w:r>
      <w:r w:rsidR="00BF3F0A" w:rsidRPr="00C11828">
        <w:rPr>
          <w:rFonts w:ascii="Times New Roman" w:hAnsi="Times New Roman" w:cs="Times New Roman"/>
          <w:sz w:val="24"/>
          <w:szCs w:val="24"/>
        </w:rPr>
        <w:t xml:space="preserve"> </w:t>
      </w:r>
      <w:r w:rsidR="008F225D" w:rsidRPr="00C11828">
        <w:rPr>
          <w:rFonts w:ascii="Times New Roman" w:hAnsi="Times New Roman" w:cs="Times New Roman"/>
          <w:sz w:val="24"/>
          <w:szCs w:val="24"/>
        </w:rPr>
        <w:t>proklamerer han</w:t>
      </w:r>
      <w:r w:rsidR="00533595" w:rsidRPr="00C11828">
        <w:rPr>
          <w:rFonts w:ascii="Times New Roman" w:hAnsi="Times New Roman" w:cs="Times New Roman"/>
          <w:sz w:val="24"/>
          <w:szCs w:val="24"/>
        </w:rPr>
        <w:t>,</w:t>
      </w:r>
      <w:r w:rsidR="008F225D" w:rsidRPr="00C11828">
        <w:rPr>
          <w:rFonts w:ascii="Times New Roman" w:hAnsi="Times New Roman" w:cs="Times New Roman"/>
          <w:sz w:val="24"/>
          <w:szCs w:val="24"/>
        </w:rPr>
        <w:t xml:space="preserve"> som </w:t>
      </w:r>
      <w:r w:rsidR="006858BD" w:rsidRPr="00C11828">
        <w:rPr>
          <w:rFonts w:ascii="Times New Roman" w:hAnsi="Times New Roman" w:cs="Times New Roman"/>
          <w:sz w:val="24"/>
          <w:szCs w:val="24"/>
        </w:rPr>
        <w:t xml:space="preserve">hvilken som helst anden troende, der føler sig svigtet af sin gud. </w:t>
      </w:r>
    </w:p>
    <w:p w14:paraId="1AA30BE1" w14:textId="2DCB855B" w:rsidR="00F31BBB" w:rsidRPr="00C11828" w:rsidRDefault="00720925" w:rsidP="00151B5C">
      <w:pPr>
        <w:pStyle w:val="Ingenafstand"/>
        <w:spacing w:line="360" w:lineRule="auto"/>
        <w:rPr>
          <w:rFonts w:ascii="Times New Roman" w:hAnsi="Times New Roman" w:cs="Times New Roman"/>
          <w:sz w:val="24"/>
          <w:szCs w:val="24"/>
        </w:rPr>
      </w:pPr>
      <w:r w:rsidRPr="00C11828">
        <w:rPr>
          <w:rFonts w:ascii="Times New Roman" w:hAnsi="Times New Roman" w:cs="Times New Roman"/>
          <w:sz w:val="24"/>
          <w:szCs w:val="24"/>
        </w:rPr>
        <w:tab/>
      </w:r>
      <w:r w:rsidR="00A768E3" w:rsidRPr="00C11828">
        <w:rPr>
          <w:rFonts w:ascii="Times New Roman" w:hAnsi="Times New Roman" w:cs="Times New Roman"/>
          <w:sz w:val="24"/>
          <w:szCs w:val="24"/>
        </w:rPr>
        <w:t>I</w:t>
      </w:r>
      <w:r w:rsidR="00366EE5" w:rsidRPr="00C11828">
        <w:rPr>
          <w:rFonts w:ascii="Times New Roman" w:hAnsi="Times New Roman" w:cs="Times New Roman"/>
          <w:sz w:val="24"/>
          <w:szCs w:val="24"/>
        </w:rPr>
        <w:t xml:space="preserve"> 195</w:t>
      </w:r>
      <w:r w:rsidR="00342301" w:rsidRPr="00C11828">
        <w:rPr>
          <w:rFonts w:ascii="Times New Roman" w:hAnsi="Times New Roman" w:cs="Times New Roman"/>
          <w:sz w:val="24"/>
          <w:szCs w:val="24"/>
        </w:rPr>
        <w:t xml:space="preserve">0 </w:t>
      </w:r>
      <w:r w:rsidR="00A768E3" w:rsidRPr="00C11828">
        <w:rPr>
          <w:rFonts w:ascii="Times New Roman" w:hAnsi="Times New Roman" w:cs="Times New Roman"/>
          <w:sz w:val="24"/>
          <w:szCs w:val="24"/>
        </w:rPr>
        <w:t xml:space="preserve">begiver Jack sig </w:t>
      </w:r>
      <w:r w:rsidR="00342301" w:rsidRPr="00C11828">
        <w:rPr>
          <w:rFonts w:ascii="Times New Roman" w:hAnsi="Times New Roman" w:cs="Times New Roman"/>
          <w:sz w:val="24"/>
          <w:szCs w:val="24"/>
        </w:rPr>
        <w:t xml:space="preserve">på egen </w:t>
      </w:r>
      <w:r w:rsidR="00A768E3" w:rsidRPr="00C11828">
        <w:rPr>
          <w:rFonts w:ascii="Times New Roman" w:hAnsi="Times New Roman" w:cs="Times New Roman"/>
          <w:sz w:val="24"/>
          <w:szCs w:val="24"/>
        </w:rPr>
        <w:t xml:space="preserve">hånd </w:t>
      </w:r>
      <w:r w:rsidR="00342301" w:rsidRPr="00C11828">
        <w:rPr>
          <w:rFonts w:ascii="Times New Roman" w:hAnsi="Times New Roman" w:cs="Times New Roman"/>
          <w:sz w:val="24"/>
          <w:szCs w:val="24"/>
        </w:rPr>
        <w:t>af</w:t>
      </w:r>
      <w:r w:rsidR="00AC7A30">
        <w:rPr>
          <w:rFonts w:ascii="Times New Roman" w:hAnsi="Times New Roman" w:cs="Times New Roman"/>
          <w:sz w:val="24"/>
          <w:szCs w:val="24"/>
        </w:rPr>
        <w:t xml:space="preserve"> </w:t>
      </w:r>
      <w:r w:rsidR="00342301" w:rsidRPr="00C11828">
        <w:rPr>
          <w:rFonts w:ascii="Times New Roman" w:hAnsi="Times New Roman" w:cs="Times New Roman"/>
          <w:sz w:val="24"/>
          <w:szCs w:val="24"/>
        </w:rPr>
        <w:t xml:space="preserve">sted </w:t>
      </w:r>
      <w:r w:rsidR="00B91111">
        <w:rPr>
          <w:rFonts w:ascii="Times New Roman" w:hAnsi="Times New Roman" w:cs="Times New Roman"/>
          <w:sz w:val="24"/>
          <w:szCs w:val="24"/>
        </w:rPr>
        <w:t>på jagt</w:t>
      </w:r>
      <w:r w:rsidR="00A768E3" w:rsidRPr="00C11828">
        <w:rPr>
          <w:rFonts w:ascii="Times New Roman" w:hAnsi="Times New Roman" w:cs="Times New Roman"/>
          <w:sz w:val="24"/>
          <w:szCs w:val="24"/>
        </w:rPr>
        <w:t xml:space="preserve"> efter</w:t>
      </w:r>
      <w:r w:rsidR="00342301" w:rsidRPr="00C11828">
        <w:rPr>
          <w:rFonts w:ascii="Times New Roman" w:hAnsi="Times New Roman" w:cs="Times New Roman"/>
          <w:sz w:val="24"/>
          <w:szCs w:val="24"/>
        </w:rPr>
        <w:t xml:space="preserve"> </w:t>
      </w:r>
      <w:r w:rsidR="00AC7A30">
        <w:rPr>
          <w:rFonts w:ascii="Times New Roman" w:hAnsi="Times New Roman" w:cs="Times New Roman"/>
          <w:sz w:val="24"/>
          <w:szCs w:val="24"/>
        </w:rPr>
        <w:t>”</w:t>
      </w:r>
      <w:r w:rsidR="00342301" w:rsidRPr="00C11828">
        <w:rPr>
          <w:rFonts w:ascii="Times New Roman" w:hAnsi="Times New Roman" w:cs="Times New Roman"/>
          <w:sz w:val="24"/>
          <w:szCs w:val="24"/>
        </w:rPr>
        <w:t>meningen</w:t>
      </w:r>
      <w:r w:rsidR="00AC7A30">
        <w:rPr>
          <w:rFonts w:ascii="Times New Roman" w:hAnsi="Times New Roman" w:cs="Times New Roman"/>
          <w:sz w:val="24"/>
          <w:szCs w:val="24"/>
        </w:rPr>
        <w:t>”</w:t>
      </w:r>
      <w:r w:rsidR="00342301" w:rsidRPr="00C11828">
        <w:rPr>
          <w:rFonts w:ascii="Times New Roman" w:hAnsi="Times New Roman" w:cs="Times New Roman"/>
          <w:sz w:val="24"/>
          <w:szCs w:val="24"/>
        </w:rPr>
        <w:t>. Her smider Neal alt hvad han har i hænderne (og det er ikke så lidt id</w:t>
      </w:r>
      <w:r w:rsidR="00AC7A30">
        <w:rPr>
          <w:rFonts w:ascii="Times New Roman" w:hAnsi="Times New Roman" w:cs="Times New Roman"/>
          <w:sz w:val="24"/>
          <w:szCs w:val="24"/>
        </w:rPr>
        <w:t>et det tæller</w:t>
      </w:r>
      <w:r w:rsidR="00564616">
        <w:rPr>
          <w:rFonts w:ascii="Times New Roman" w:hAnsi="Times New Roman" w:cs="Times New Roman"/>
          <w:sz w:val="24"/>
          <w:szCs w:val="24"/>
        </w:rPr>
        <w:t xml:space="preserve"> kone</w:t>
      </w:r>
      <w:r w:rsidR="00AC7A30">
        <w:rPr>
          <w:rFonts w:ascii="Times New Roman" w:hAnsi="Times New Roman" w:cs="Times New Roman"/>
          <w:sz w:val="24"/>
          <w:szCs w:val="24"/>
        </w:rPr>
        <w:t>n</w:t>
      </w:r>
      <w:r w:rsidR="00564616">
        <w:rPr>
          <w:rFonts w:ascii="Times New Roman" w:hAnsi="Times New Roman" w:cs="Times New Roman"/>
          <w:sz w:val="24"/>
          <w:szCs w:val="24"/>
        </w:rPr>
        <w:t xml:space="preserve"> Carolyn</w:t>
      </w:r>
      <w:r w:rsidR="00342301" w:rsidRPr="00C11828">
        <w:rPr>
          <w:rFonts w:ascii="Times New Roman" w:hAnsi="Times New Roman" w:cs="Times New Roman"/>
          <w:sz w:val="24"/>
          <w:szCs w:val="24"/>
        </w:rPr>
        <w:t xml:space="preserve"> og deres to børn i San Francisco, samt hans nye forlovede, Diane, og deres ufødte barn i Ne</w:t>
      </w:r>
      <w:r w:rsidR="00B91111">
        <w:rPr>
          <w:rFonts w:ascii="Times New Roman" w:hAnsi="Times New Roman" w:cs="Times New Roman"/>
          <w:sz w:val="24"/>
          <w:szCs w:val="24"/>
        </w:rPr>
        <w:t xml:space="preserve">w York) for at tage med Jack </w:t>
      </w:r>
      <w:r w:rsidR="00545B86" w:rsidRPr="00C11828">
        <w:rPr>
          <w:rFonts w:ascii="Times New Roman" w:hAnsi="Times New Roman" w:cs="Times New Roman"/>
          <w:sz w:val="24"/>
          <w:szCs w:val="24"/>
        </w:rPr>
        <w:t>ud</w:t>
      </w:r>
      <w:r w:rsidR="00AC7A30">
        <w:rPr>
          <w:rFonts w:ascii="Times New Roman" w:hAnsi="Times New Roman" w:cs="Times New Roman"/>
          <w:sz w:val="24"/>
          <w:szCs w:val="24"/>
        </w:rPr>
        <w:t xml:space="preserve"> på deres sidste eventyr sammen</w:t>
      </w:r>
      <w:r w:rsidR="00545B86" w:rsidRPr="00C11828">
        <w:rPr>
          <w:rFonts w:ascii="Times New Roman" w:hAnsi="Times New Roman" w:cs="Times New Roman"/>
          <w:sz w:val="24"/>
          <w:szCs w:val="24"/>
        </w:rPr>
        <w:t xml:space="preserve">. </w:t>
      </w:r>
      <w:r w:rsidR="00823B13" w:rsidRPr="00C11828">
        <w:rPr>
          <w:rFonts w:ascii="Times New Roman" w:hAnsi="Times New Roman" w:cs="Times New Roman"/>
          <w:sz w:val="24"/>
          <w:szCs w:val="24"/>
        </w:rPr>
        <w:t>Men begivenheder</w:t>
      </w:r>
      <w:r w:rsidR="00AC7A30">
        <w:rPr>
          <w:rFonts w:ascii="Times New Roman" w:hAnsi="Times New Roman" w:cs="Times New Roman"/>
          <w:sz w:val="24"/>
          <w:szCs w:val="24"/>
        </w:rPr>
        <w:t xml:space="preserve"> har det med at gentage sig</w:t>
      </w:r>
      <w:r w:rsidR="00823B13" w:rsidRPr="00C11828">
        <w:rPr>
          <w:rFonts w:ascii="Times New Roman" w:hAnsi="Times New Roman" w:cs="Times New Roman"/>
          <w:sz w:val="24"/>
          <w:szCs w:val="24"/>
        </w:rPr>
        <w:t xml:space="preserve"> og igen svigter Neal, </w:t>
      </w:r>
      <w:r w:rsidR="00545B86" w:rsidRPr="00C11828">
        <w:rPr>
          <w:rFonts w:ascii="Times New Roman" w:hAnsi="Times New Roman" w:cs="Times New Roman"/>
          <w:sz w:val="24"/>
          <w:szCs w:val="24"/>
        </w:rPr>
        <w:t xml:space="preserve">da han efterlader </w:t>
      </w:r>
      <w:r w:rsidR="006339BF" w:rsidRPr="00C11828">
        <w:rPr>
          <w:rFonts w:ascii="Times New Roman" w:hAnsi="Times New Roman" w:cs="Times New Roman"/>
          <w:sz w:val="24"/>
          <w:szCs w:val="24"/>
        </w:rPr>
        <w:t xml:space="preserve">en febersyg </w:t>
      </w:r>
      <w:r w:rsidR="00545B86" w:rsidRPr="00C11828">
        <w:rPr>
          <w:rFonts w:ascii="Times New Roman" w:hAnsi="Times New Roman" w:cs="Times New Roman"/>
          <w:sz w:val="24"/>
          <w:szCs w:val="24"/>
        </w:rPr>
        <w:t xml:space="preserve">Jack </w:t>
      </w:r>
      <w:r w:rsidR="00D75CDB" w:rsidRPr="00C11828">
        <w:rPr>
          <w:rFonts w:ascii="Times New Roman" w:hAnsi="Times New Roman" w:cs="Times New Roman"/>
          <w:sz w:val="24"/>
          <w:szCs w:val="24"/>
        </w:rPr>
        <w:t xml:space="preserve">for at tage til New York og gifte sig med </w:t>
      </w:r>
      <w:r w:rsidR="00823B13" w:rsidRPr="00C11828">
        <w:rPr>
          <w:rFonts w:ascii="Times New Roman" w:hAnsi="Times New Roman" w:cs="Times New Roman"/>
          <w:sz w:val="24"/>
          <w:szCs w:val="24"/>
        </w:rPr>
        <w:t xml:space="preserve">Diane. Efter denne oplevelse vender Jack tilbage til New York, hvor han slår drømmen om at finde </w:t>
      </w:r>
      <w:r w:rsidR="002C7C98" w:rsidRPr="00C11828">
        <w:rPr>
          <w:rFonts w:ascii="Times New Roman" w:hAnsi="Times New Roman" w:cs="Times New Roman"/>
          <w:sz w:val="24"/>
          <w:szCs w:val="24"/>
        </w:rPr>
        <w:t>meningen, ”IT”</w:t>
      </w:r>
      <w:r w:rsidR="00AC7A30">
        <w:rPr>
          <w:rFonts w:ascii="Times New Roman" w:hAnsi="Times New Roman" w:cs="Times New Roman"/>
          <w:sz w:val="24"/>
          <w:szCs w:val="24"/>
        </w:rPr>
        <w:t xml:space="preserve">, ud af hovedet </w:t>
      </w:r>
      <w:r w:rsidR="00305610" w:rsidRPr="00C11828">
        <w:rPr>
          <w:rFonts w:ascii="Times New Roman" w:hAnsi="Times New Roman" w:cs="Times New Roman"/>
          <w:sz w:val="24"/>
          <w:szCs w:val="24"/>
        </w:rPr>
        <w:t>og slår sig til ro med sin nye kæreste, Joan</w:t>
      </w:r>
      <w:r w:rsidR="002C7C98" w:rsidRPr="00C11828">
        <w:rPr>
          <w:rFonts w:ascii="Times New Roman" w:hAnsi="Times New Roman" w:cs="Times New Roman"/>
          <w:sz w:val="24"/>
          <w:szCs w:val="24"/>
        </w:rPr>
        <w:t xml:space="preserve">. </w:t>
      </w:r>
      <w:r w:rsidR="00E83EE9" w:rsidRPr="00C11828">
        <w:rPr>
          <w:rFonts w:ascii="Times New Roman" w:hAnsi="Times New Roman" w:cs="Times New Roman"/>
          <w:sz w:val="24"/>
          <w:szCs w:val="24"/>
        </w:rPr>
        <w:t xml:space="preserve">Igen dukker </w:t>
      </w:r>
      <w:r w:rsidR="00FA7DCD" w:rsidRPr="00C11828">
        <w:rPr>
          <w:rFonts w:ascii="Times New Roman" w:hAnsi="Times New Roman" w:cs="Times New Roman"/>
          <w:sz w:val="24"/>
          <w:szCs w:val="24"/>
        </w:rPr>
        <w:t>Neal manisk op, efter at være rejst tilbage til sin første kone i San Francisco, f</w:t>
      </w:r>
      <w:r w:rsidR="00527DC5" w:rsidRPr="00C11828">
        <w:rPr>
          <w:rFonts w:ascii="Times New Roman" w:hAnsi="Times New Roman" w:cs="Times New Roman"/>
          <w:sz w:val="24"/>
          <w:szCs w:val="24"/>
        </w:rPr>
        <w:t>or at se Jack og hans ny</w:t>
      </w:r>
      <w:r w:rsidRPr="00C11828">
        <w:rPr>
          <w:rFonts w:ascii="Times New Roman" w:hAnsi="Times New Roman" w:cs="Times New Roman"/>
          <w:sz w:val="24"/>
          <w:szCs w:val="24"/>
        </w:rPr>
        <w:t>e kone og bringe dem med sig mod vest</w:t>
      </w:r>
      <w:r w:rsidR="00527DC5" w:rsidRPr="00C11828">
        <w:rPr>
          <w:rFonts w:ascii="Times New Roman" w:hAnsi="Times New Roman" w:cs="Times New Roman"/>
          <w:sz w:val="24"/>
          <w:szCs w:val="24"/>
        </w:rPr>
        <w:t>. Da omstændighederne ikke tillader det, forlader han ved førs</w:t>
      </w:r>
      <w:r w:rsidRPr="00C11828">
        <w:rPr>
          <w:rFonts w:ascii="Times New Roman" w:hAnsi="Times New Roman" w:cs="Times New Roman"/>
          <w:sz w:val="24"/>
          <w:szCs w:val="24"/>
        </w:rPr>
        <w:t>t givne lejlighed New York</w:t>
      </w:r>
      <w:r w:rsidR="00582316">
        <w:rPr>
          <w:rFonts w:ascii="Times New Roman" w:hAnsi="Times New Roman" w:cs="Times New Roman"/>
          <w:sz w:val="24"/>
          <w:szCs w:val="24"/>
        </w:rPr>
        <w:t xml:space="preserve"> og Jack. Men selvom</w:t>
      </w:r>
      <w:r w:rsidR="00527DC5" w:rsidRPr="00C11828">
        <w:rPr>
          <w:rFonts w:ascii="Times New Roman" w:hAnsi="Times New Roman" w:cs="Times New Roman"/>
          <w:sz w:val="24"/>
          <w:szCs w:val="24"/>
        </w:rPr>
        <w:t xml:space="preserve"> glansen er gået af Neal</w:t>
      </w:r>
      <w:r w:rsidR="00126986">
        <w:rPr>
          <w:rFonts w:ascii="Times New Roman" w:hAnsi="Times New Roman" w:cs="Times New Roman"/>
          <w:sz w:val="24"/>
          <w:szCs w:val="24"/>
        </w:rPr>
        <w:t>s excentriske opførsel, handler</w:t>
      </w:r>
      <w:r w:rsidRPr="00C11828">
        <w:rPr>
          <w:rFonts w:ascii="Times New Roman" w:hAnsi="Times New Roman" w:cs="Times New Roman"/>
          <w:sz w:val="24"/>
          <w:szCs w:val="24"/>
        </w:rPr>
        <w:t xml:space="preserve"> Jack Kerouacs sidste refleksion i ”On the Road”’ </w:t>
      </w:r>
      <w:r w:rsidR="00126986">
        <w:rPr>
          <w:rFonts w:ascii="Times New Roman" w:hAnsi="Times New Roman" w:cs="Times New Roman"/>
          <w:sz w:val="24"/>
          <w:szCs w:val="24"/>
        </w:rPr>
        <w:t>om</w:t>
      </w:r>
      <w:r w:rsidR="00527DC5" w:rsidRPr="00C11828">
        <w:rPr>
          <w:rFonts w:ascii="Times New Roman" w:hAnsi="Times New Roman" w:cs="Times New Roman"/>
          <w:sz w:val="24"/>
          <w:szCs w:val="24"/>
        </w:rPr>
        <w:t xml:space="preserve"> Neal, hans evige omdrejningspunkt: </w:t>
      </w:r>
      <w:r w:rsidR="000931C2" w:rsidRPr="00C11828">
        <w:rPr>
          <w:rFonts w:ascii="Times New Roman" w:hAnsi="Times New Roman" w:cs="Times New Roman"/>
          <w:sz w:val="24"/>
          <w:szCs w:val="24"/>
        </w:rPr>
        <w:t xml:space="preserve">(…) I </w:t>
      </w:r>
      <w:proofErr w:type="spellStart"/>
      <w:r w:rsidR="000931C2" w:rsidRPr="00C11828">
        <w:rPr>
          <w:rFonts w:ascii="Times New Roman" w:hAnsi="Times New Roman" w:cs="Times New Roman"/>
          <w:sz w:val="24"/>
          <w:szCs w:val="24"/>
        </w:rPr>
        <w:t>think</w:t>
      </w:r>
      <w:proofErr w:type="spellEnd"/>
      <w:r w:rsidR="000931C2" w:rsidRPr="00C11828">
        <w:rPr>
          <w:rFonts w:ascii="Times New Roman" w:hAnsi="Times New Roman" w:cs="Times New Roman"/>
          <w:sz w:val="24"/>
          <w:szCs w:val="24"/>
        </w:rPr>
        <w:t xml:space="preserve"> of Neal Cassady, I </w:t>
      </w:r>
      <w:proofErr w:type="spellStart"/>
      <w:r w:rsidR="000931C2" w:rsidRPr="00C11828">
        <w:rPr>
          <w:rFonts w:ascii="Times New Roman" w:hAnsi="Times New Roman" w:cs="Times New Roman"/>
          <w:sz w:val="24"/>
          <w:szCs w:val="24"/>
        </w:rPr>
        <w:t>even</w:t>
      </w:r>
      <w:proofErr w:type="spellEnd"/>
      <w:r w:rsidR="000931C2" w:rsidRPr="00C11828">
        <w:rPr>
          <w:rFonts w:ascii="Times New Roman" w:hAnsi="Times New Roman" w:cs="Times New Roman"/>
          <w:sz w:val="24"/>
          <w:szCs w:val="24"/>
        </w:rPr>
        <w:t xml:space="preserve"> </w:t>
      </w:r>
      <w:proofErr w:type="spellStart"/>
      <w:r w:rsidR="000931C2" w:rsidRPr="00C11828">
        <w:rPr>
          <w:rFonts w:ascii="Times New Roman" w:hAnsi="Times New Roman" w:cs="Times New Roman"/>
          <w:sz w:val="24"/>
          <w:szCs w:val="24"/>
        </w:rPr>
        <w:t>think</w:t>
      </w:r>
      <w:proofErr w:type="spellEnd"/>
      <w:r w:rsidR="000931C2" w:rsidRPr="00C11828">
        <w:rPr>
          <w:rFonts w:ascii="Times New Roman" w:hAnsi="Times New Roman" w:cs="Times New Roman"/>
          <w:sz w:val="24"/>
          <w:szCs w:val="24"/>
        </w:rPr>
        <w:t xml:space="preserve"> of Old</w:t>
      </w:r>
      <w:r w:rsidR="00527DC5" w:rsidRPr="00C11828">
        <w:rPr>
          <w:rFonts w:ascii="Times New Roman" w:hAnsi="Times New Roman" w:cs="Times New Roman"/>
          <w:sz w:val="24"/>
          <w:szCs w:val="24"/>
        </w:rPr>
        <w:t xml:space="preserve"> </w:t>
      </w:r>
      <w:r w:rsidR="000931C2" w:rsidRPr="00C11828">
        <w:rPr>
          <w:rFonts w:ascii="Times New Roman" w:hAnsi="Times New Roman" w:cs="Times New Roman"/>
          <w:sz w:val="24"/>
          <w:szCs w:val="24"/>
        </w:rPr>
        <w:t xml:space="preserve">Neal Cassady the </w:t>
      </w:r>
      <w:proofErr w:type="spellStart"/>
      <w:r w:rsidR="000931C2" w:rsidRPr="00C11828">
        <w:rPr>
          <w:rFonts w:ascii="Times New Roman" w:hAnsi="Times New Roman" w:cs="Times New Roman"/>
          <w:sz w:val="24"/>
          <w:szCs w:val="24"/>
        </w:rPr>
        <w:t>father</w:t>
      </w:r>
      <w:proofErr w:type="spellEnd"/>
      <w:r w:rsidR="000931C2" w:rsidRPr="00C11828">
        <w:rPr>
          <w:rFonts w:ascii="Times New Roman" w:hAnsi="Times New Roman" w:cs="Times New Roman"/>
          <w:sz w:val="24"/>
          <w:szCs w:val="24"/>
        </w:rPr>
        <w:t xml:space="preserve"> </w:t>
      </w:r>
      <w:proofErr w:type="spellStart"/>
      <w:r w:rsidR="000931C2" w:rsidRPr="00C11828">
        <w:rPr>
          <w:rFonts w:ascii="Times New Roman" w:hAnsi="Times New Roman" w:cs="Times New Roman"/>
          <w:sz w:val="24"/>
          <w:szCs w:val="24"/>
        </w:rPr>
        <w:t>we</w:t>
      </w:r>
      <w:proofErr w:type="spellEnd"/>
      <w:r w:rsidR="000931C2" w:rsidRPr="00C11828">
        <w:rPr>
          <w:rFonts w:ascii="Times New Roman" w:hAnsi="Times New Roman" w:cs="Times New Roman"/>
          <w:sz w:val="24"/>
          <w:szCs w:val="24"/>
        </w:rPr>
        <w:t xml:space="preserve"> never </w:t>
      </w:r>
      <w:proofErr w:type="spellStart"/>
      <w:r w:rsidR="000931C2" w:rsidRPr="00C11828">
        <w:rPr>
          <w:rFonts w:ascii="Times New Roman" w:hAnsi="Times New Roman" w:cs="Times New Roman"/>
          <w:sz w:val="24"/>
          <w:szCs w:val="24"/>
        </w:rPr>
        <w:t>found</w:t>
      </w:r>
      <w:proofErr w:type="spellEnd"/>
      <w:r w:rsidR="000931C2" w:rsidRPr="00C11828">
        <w:rPr>
          <w:rFonts w:ascii="Times New Roman" w:hAnsi="Times New Roman" w:cs="Times New Roman"/>
          <w:sz w:val="24"/>
          <w:szCs w:val="24"/>
        </w:rPr>
        <w:t xml:space="preserve">, I </w:t>
      </w:r>
      <w:proofErr w:type="spellStart"/>
      <w:r w:rsidR="000931C2" w:rsidRPr="00C11828">
        <w:rPr>
          <w:rFonts w:ascii="Times New Roman" w:hAnsi="Times New Roman" w:cs="Times New Roman"/>
          <w:sz w:val="24"/>
          <w:szCs w:val="24"/>
        </w:rPr>
        <w:t>think</w:t>
      </w:r>
      <w:proofErr w:type="spellEnd"/>
      <w:r w:rsidR="000931C2" w:rsidRPr="00C11828">
        <w:rPr>
          <w:rFonts w:ascii="Times New Roman" w:hAnsi="Times New Roman" w:cs="Times New Roman"/>
          <w:sz w:val="24"/>
          <w:szCs w:val="24"/>
        </w:rPr>
        <w:t xml:space="preserve"> of Neal Cassady, I </w:t>
      </w:r>
      <w:proofErr w:type="spellStart"/>
      <w:r w:rsidR="000931C2" w:rsidRPr="00C11828">
        <w:rPr>
          <w:rFonts w:ascii="Times New Roman" w:hAnsi="Times New Roman" w:cs="Times New Roman"/>
          <w:sz w:val="24"/>
          <w:szCs w:val="24"/>
        </w:rPr>
        <w:t>think</w:t>
      </w:r>
      <w:proofErr w:type="spellEnd"/>
      <w:r w:rsidR="000931C2" w:rsidRPr="00C11828">
        <w:rPr>
          <w:rFonts w:ascii="Times New Roman" w:hAnsi="Times New Roman" w:cs="Times New Roman"/>
          <w:sz w:val="24"/>
          <w:szCs w:val="24"/>
        </w:rPr>
        <w:t xml:space="preserve"> of Neal Cassady.”</w:t>
      </w:r>
      <w:r w:rsidR="00DC4763">
        <w:rPr>
          <w:rStyle w:val="Fodnotehenvisning"/>
          <w:rFonts w:ascii="Times New Roman" w:hAnsi="Times New Roman" w:cs="Times New Roman"/>
          <w:sz w:val="24"/>
          <w:szCs w:val="24"/>
        </w:rPr>
        <w:footnoteReference w:id="33"/>
      </w:r>
      <w:r w:rsidR="00DC4763">
        <w:rPr>
          <w:rFonts w:ascii="Times New Roman" w:hAnsi="Times New Roman" w:cs="Times New Roman"/>
          <w:sz w:val="24"/>
          <w:szCs w:val="24"/>
        </w:rPr>
        <w:t>.</w:t>
      </w:r>
      <w:r w:rsidR="000931C2" w:rsidRPr="00C11828">
        <w:rPr>
          <w:rFonts w:ascii="Times New Roman" w:hAnsi="Times New Roman" w:cs="Times New Roman"/>
          <w:sz w:val="24"/>
          <w:szCs w:val="24"/>
        </w:rPr>
        <w:t xml:space="preserve"> </w:t>
      </w:r>
    </w:p>
    <w:p w14:paraId="0D72882D" w14:textId="3796FB6A" w:rsidR="00156FA2" w:rsidRPr="00690373" w:rsidRDefault="00663745" w:rsidP="00690373">
      <w:pPr>
        <w:pStyle w:val="Overskrift2"/>
        <w:rPr>
          <w:rFonts w:ascii="Times New Roman" w:hAnsi="Times New Roman" w:cs="Times New Roman"/>
        </w:rPr>
      </w:pPr>
      <w:bookmarkStart w:id="18" w:name="_Toc249063176"/>
      <w:r>
        <w:rPr>
          <w:rFonts w:ascii="Times New Roman" w:hAnsi="Times New Roman" w:cs="Times New Roman"/>
        </w:rPr>
        <w:t>3.4</w:t>
      </w:r>
      <w:r w:rsidR="001E4FDD" w:rsidRPr="00C11828">
        <w:rPr>
          <w:rFonts w:ascii="Times New Roman" w:hAnsi="Times New Roman" w:cs="Times New Roman"/>
        </w:rPr>
        <w:t xml:space="preserve"> ”IT”</w:t>
      </w:r>
      <w:bookmarkEnd w:id="18"/>
    </w:p>
    <w:p w14:paraId="0B00DF92" w14:textId="464CA125" w:rsidR="000B79A5" w:rsidRPr="00C11828" w:rsidRDefault="00495AEC" w:rsidP="001C0FA0">
      <w:pPr>
        <w:pStyle w:val="Ingenafstand"/>
        <w:spacing w:line="360" w:lineRule="auto"/>
        <w:rPr>
          <w:rFonts w:ascii="Times New Roman" w:hAnsi="Times New Roman" w:cs="Times New Roman"/>
          <w:sz w:val="24"/>
          <w:szCs w:val="24"/>
        </w:rPr>
      </w:pPr>
      <w:r w:rsidRPr="00C11828">
        <w:rPr>
          <w:rFonts w:ascii="Times New Roman" w:hAnsi="Times New Roman" w:cs="Times New Roman"/>
          <w:sz w:val="24"/>
          <w:szCs w:val="24"/>
        </w:rPr>
        <w:t xml:space="preserve">Selvom de unge beats’ liv i romanen fra tid til anden synes at centrere sig om </w:t>
      </w:r>
      <w:r w:rsidRPr="00C11828">
        <w:rPr>
          <w:rFonts w:ascii="Times New Roman" w:hAnsi="Times New Roman" w:cs="Times New Roman"/>
          <w:i/>
          <w:sz w:val="24"/>
          <w:szCs w:val="24"/>
        </w:rPr>
        <w:t>kicks</w:t>
      </w:r>
      <w:r w:rsidR="004C756A" w:rsidRPr="00C11828">
        <w:rPr>
          <w:rFonts w:ascii="Times New Roman" w:hAnsi="Times New Roman" w:cs="Times New Roman"/>
          <w:sz w:val="24"/>
          <w:szCs w:val="24"/>
        </w:rPr>
        <w:t>; euforiserende</w:t>
      </w:r>
      <w:r w:rsidRPr="00C11828">
        <w:rPr>
          <w:rFonts w:ascii="Times New Roman" w:hAnsi="Times New Roman" w:cs="Times New Roman"/>
          <w:sz w:val="24"/>
          <w:szCs w:val="24"/>
        </w:rPr>
        <w:t xml:space="preserve"> stoffer, sex og jazz, </w:t>
      </w:r>
      <w:r w:rsidR="004723BE" w:rsidRPr="00C11828">
        <w:rPr>
          <w:rFonts w:ascii="Times New Roman" w:hAnsi="Times New Roman" w:cs="Times New Roman"/>
          <w:sz w:val="24"/>
          <w:szCs w:val="24"/>
        </w:rPr>
        <w:t xml:space="preserve">så bunder denne søgen uden tvivl i eksistentiel længsel efter meningen med tilværelsen. </w:t>
      </w:r>
      <w:r w:rsidR="004C756A" w:rsidRPr="00C11828">
        <w:rPr>
          <w:rFonts w:ascii="Times New Roman" w:hAnsi="Times New Roman" w:cs="Times New Roman"/>
          <w:sz w:val="24"/>
          <w:szCs w:val="24"/>
        </w:rPr>
        <w:t>Og</w:t>
      </w:r>
      <w:r w:rsidR="00D947B0" w:rsidRPr="00C11828">
        <w:rPr>
          <w:rFonts w:ascii="Times New Roman" w:hAnsi="Times New Roman" w:cs="Times New Roman"/>
          <w:sz w:val="24"/>
          <w:szCs w:val="24"/>
        </w:rPr>
        <w:t xml:space="preserve"> faktisk kan netop de</w:t>
      </w:r>
      <w:r w:rsidR="004C756A" w:rsidRPr="00C11828">
        <w:rPr>
          <w:rFonts w:ascii="Times New Roman" w:hAnsi="Times New Roman" w:cs="Times New Roman"/>
          <w:sz w:val="24"/>
          <w:szCs w:val="24"/>
        </w:rPr>
        <w:t xml:space="preserve"> elementer</w:t>
      </w:r>
      <w:r w:rsidR="00126986">
        <w:rPr>
          <w:rFonts w:ascii="Times New Roman" w:hAnsi="Times New Roman" w:cs="Times New Roman"/>
          <w:sz w:val="24"/>
          <w:szCs w:val="24"/>
        </w:rPr>
        <w:t>,</w:t>
      </w:r>
      <w:r w:rsidR="004C756A" w:rsidRPr="00C11828">
        <w:rPr>
          <w:rFonts w:ascii="Times New Roman" w:hAnsi="Times New Roman" w:cs="Times New Roman"/>
          <w:sz w:val="24"/>
          <w:szCs w:val="24"/>
        </w:rPr>
        <w:t xml:space="preserve"> som udgør disse </w:t>
      </w:r>
      <w:r w:rsidR="004C756A" w:rsidRPr="00C11828">
        <w:rPr>
          <w:rFonts w:ascii="Times New Roman" w:hAnsi="Times New Roman" w:cs="Times New Roman"/>
          <w:i/>
          <w:sz w:val="24"/>
          <w:szCs w:val="24"/>
        </w:rPr>
        <w:t>kicks</w:t>
      </w:r>
      <w:r w:rsidR="004C756A" w:rsidRPr="00C11828">
        <w:rPr>
          <w:rFonts w:ascii="Times New Roman" w:hAnsi="Times New Roman" w:cs="Times New Roman"/>
          <w:sz w:val="24"/>
          <w:szCs w:val="24"/>
        </w:rPr>
        <w:t xml:space="preserve"> ses</w:t>
      </w:r>
      <w:r w:rsidR="00126986">
        <w:rPr>
          <w:rFonts w:ascii="Times New Roman" w:hAnsi="Times New Roman" w:cs="Times New Roman"/>
          <w:sz w:val="24"/>
          <w:szCs w:val="24"/>
        </w:rPr>
        <w:t xml:space="preserve"> som et udtryk for ”IT”. Det vil de næste fire underafsnit beskæftige sig med:</w:t>
      </w:r>
    </w:p>
    <w:p w14:paraId="7DDEEDE7" w14:textId="18723C58" w:rsidR="00156FA2" w:rsidRPr="00156FA2" w:rsidRDefault="00663745" w:rsidP="00156FA2">
      <w:pPr>
        <w:pStyle w:val="Overskrift3"/>
        <w:rPr>
          <w:rFonts w:ascii="Times New Roman" w:hAnsi="Times New Roman" w:cs="Times New Roman"/>
          <w:b w:val="0"/>
        </w:rPr>
      </w:pPr>
      <w:bookmarkStart w:id="19" w:name="_Toc249063177"/>
      <w:r>
        <w:rPr>
          <w:rFonts w:ascii="Times New Roman" w:hAnsi="Times New Roman" w:cs="Times New Roman"/>
          <w:b w:val="0"/>
        </w:rPr>
        <w:t>3.4</w:t>
      </w:r>
      <w:r w:rsidR="002A040D" w:rsidRPr="00C11828">
        <w:rPr>
          <w:rFonts w:ascii="Times New Roman" w:hAnsi="Times New Roman" w:cs="Times New Roman"/>
          <w:b w:val="0"/>
        </w:rPr>
        <w:t>.1 E</w:t>
      </w:r>
      <w:r w:rsidR="004C756A" w:rsidRPr="00C11828">
        <w:rPr>
          <w:rFonts w:ascii="Times New Roman" w:hAnsi="Times New Roman" w:cs="Times New Roman"/>
          <w:b w:val="0"/>
        </w:rPr>
        <w:t xml:space="preserve">uforiserende stoffer: </w:t>
      </w:r>
      <w:r w:rsidR="00AD2A2A" w:rsidRPr="00C11828">
        <w:rPr>
          <w:rFonts w:ascii="Times New Roman" w:hAnsi="Times New Roman" w:cs="Times New Roman"/>
          <w:b w:val="0"/>
        </w:rPr>
        <w:t>Søgen efter indsigt</w:t>
      </w:r>
      <w:bookmarkEnd w:id="19"/>
    </w:p>
    <w:p w14:paraId="77459B34" w14:textId="3A7AD4D6" w:rsidR="00642E20" w:rsidRPr="00C11828" w:rsidRDefault="002A040D" w:rsidP="006E4492">
      <w:pPr>
        <w:spacing w:line="360" w:lineRule="auto"/>
        <w:rPr>
          <w:rFonts w:ascii="Times New Roman" w:hAnsi="Times New Roman" w:cs="Times New Roman"/>
        </w:rPr>
      </w:pPr>
      <w:r w:rsidRPr="00C11828">
        <w:rPr>
          <w:rFonts w:ascii="Times New Roman" w:hAnsi="Times New Roman" w:cs="Times New Roman"/>
        </w:rPr>
        <w:t xml:space="preserve">Hvor </w:t>
      </w:r>
      <w:r w:rsidR="00522DE7" w:rsidRPr="00C11828">
        <w:rPr>
          <w:rFonts w:ascii="Times New Roman" w:hAnsi="Times New Roman" w:cs="Times New Roman"/>
        </w:rPr>
        <w:t>de unge beats i romanen bruger alkoholen som et festremedium og til at drikke sig fra sans og samling,</w:t>
      </w:r>
      <w:r w:rsidR="006E4492" w:rsidRPr="00C11828">
        <w:rPr>
          <w:rFonts w:ascii="Times New Roman" w:hAnsi="Times New Roman" w:cs="Times New Roman"/>
        </w:rPr>
        <w:t xml:space="preserve"> har de euforiserende </w:t>
      </w:r>
      <w:r w:rsidR="00522DE7" w:rsidRPr="00C11828">
        <w:rPr>
          <w:rFonts w:ascii="Times New Roman" w:hAnsi="Times New Roman" w:cs="Times New Roman"/>
        </w:rPr>
        <w:t xml:space="preserve">stoffer en anden funktion. Især gør Neal Cassady og Allen Ginsberg </w:t>
      </w:r>
      <w:r w:rsidR="00126986">
        <w:rPr>
          <w:rFonts w:ascii="Times New Roman" w:hAnsi="Times New Roman" w:cs="Times New Roman"/>
        </w:rPr>
        <w:t>ofte brug af disse</w:t>
      </w:r>
      <w:r w:rsidR="00B03EB4" w:rsidRPr="00C11828">
        <w:rPr>
          <w:rFonts w:ascii="Times New Roman" w:hAnsi="Times New Roman" w:cs="Times New Roman"/>
        </w:rPr>
        <w:t xml:space="preserve">, når de om natten mødes til deres timelange diskussioner, hvor alt bliver dissekeret ned til </w:t>
      </w:r>
      <w:r w:rsidR="00F63D65" w:rsidRPr="00C11828">
        <w:rPr>
          <w:rFonts w:ascii="Times New Roman" w:hAnsi="Times New Roman" w:cs="Times New Roman"/>
        </w:rPr>
        <w:t xml:space="preserve">mindste detalje. Det kommer til udtryk som et manisk forsøg på at opnå en dybere indsigt, </w:t>
      </w:r>
      <w:r w:rsidR="00FD2F6F" w:rsidRPr="00C11828">
        <w:rPr>
          <w:rFonts w:ascii="Times New Roman" w:hAnsi="Times New Roman" w:cs="Times New Roman"/>
        </w:rPr>
        <w:t xml:space="preserve">når de på systematisk vis diskuterer alt, hvad der falder dem </w:t>
      </w:r>
      <w:r w:rsidR="00126986">
        <w:rPr>
          <w:rFonts w:ascii="Times New Roman" w:hAnsi="Times New Roman" w:cs="Times New Roman"/>
        </w:rPr>
        <w:t xml:space="preserve">ind </w:t>
      </w:r>
      <w:r w:rsidR="00FD2F6F" w:rsidRPr="00C11828">
        <w:rPr>
          <w:rFonts w:ascii="Times New Roman" w:hAnsi="Times New Roman" w:cs="Times New Roman"/>
        </w:rPr>
        <w:t>i jagten på svaret, for til sidst at blive så udmattede, at de må tvinge sig selv og hinanden til at stoppe ”maskinen”</w:t>
      </w:r>
      <w:r w:rsidR="00C9792F" w:rsidRPr="00C11828">
        <w:rPr>
          <w:rFonts w:ascii="Times New Roman" w:hAnsi="Times New Roman" w:cs="Times New Roman"/>
        </w:rPr>
        <w:t>:”</w:t>
      </w:r>
      <w:r w:rsidR="002B2651">
        <w:rPr>
          <w:rFonts w:ascii="Times New Roman" w:hAnsi="Times New Roman" w:cs="Times New Roman"/>
          <w:lang w:val="en-US"/>
        </w:rPr>
        <w:t xml:space="preserve"> </w:t>
      </w:r>
      <w:r w:rsidR="002B2651" w:rsidRPr="00C11828">
        <w:rPr>
          <w:rFonts w:ascii="Times New Roman" w:hAnsi="Times New Roman" w:cs="Times New Roman"/>
          <w:sz w:val="28"/>
          <w:szCs w:val="28"/>
          <w:lang w:val="en-US"/>
        </w:rPr>
        <w:t>„</w:t>
      </w:r>
      <w:r w:rsidR="00C9792F" w:rsidRPr="00C11828">
        <w:rPr>
          <w:rFonts w:ascii="Times New Roman" w:hAnsi="Times New Roman" w:cs="Times New Roman"/>
          <w:lang w:val="en-US"/>
        </w:rPr>
        <w:t>Let’s</w:t>
      </w:r>
      <w:r w:rsidR="00FD2F6F" w:rsidRPr="00C11828">
        <w:rPr>
          <w:rFonts w:ascii="Times New Roman" w:hAnsi="Times New Roman" w:cs="Times New Roman"/>
          <w:lang w:val="en-US"/>
        </w:rPr>
        <w:t xml:space="preserve"> </w:t>
      </w:r>
      <w:r w:rsidR="00E34F57" w:rsidRPr="00C11828">
        <w:rPr>
          <w:rFonts w:ascii="Times New Roman" w:hAnsi="Times New Roman" w:cs="Times New Roman"/>
          <w:lang w:val="en-US"/>
        </w:rPr>
        <w:t>stop the machine. ”</w:t>
      </w:r>
      <w:r w:rsidR="003A3ED0" w:rsidRPr="00C11828">
        <w:rPr>
          <w:rFonts w:ascii="Times New Roman" w:hAnsi="Times New Roman" w:cs="Times New Roman"/>
          <w:sz w:val="28"/>
          <w:szCs w:val="28"/>
          <w:lang w:val="en-US"/>
        </w:rPr>
        <w:t>„</w:t>
      </w:r>
      <w:r w:rsidR="00C9792F" w:rsidRPr="00C11828">
        <w:rPr>
          <w:rFonts w:ascii="Times New Roman" w:hAnsi="Times New Roman" w:cs="Times New Roman"/>
          <w:lang w:val="en-US"/>
        </w:rPr>
        <w:t xml:space="preserve">You can’t stop the machine!” yelled Allen (…). ”Now when I raise my hand” said Neal, ”we’ll stop talking, we’ll both understand purely and without any </w:t>
      </w:r>
      <w:r w:rsidR="00642E20" w:rsidRPr="00C11828">
        <w:rPr>
          <w:rFonts w:ascii="Times New Roman" w:hAnsi="Times New Roman" w:cs="Times New Roman"/>
          <w:lang w:val="en-US"/>
        </w:rPr>
        <w:t>hassle</w:t>
      </w:r>
      <w:r w:rsidR="00B32682" w:rsidRPr="00C11828">
        <w:rPr>
          <w:rFonts w:ascii="Times New Roman" w:hAnsi="Times New Roman" w:cs="Times New Roman"/>
          <w:lang w:val="en-US"/>
        </w:rPr>
        <w:t xml:space="preserve"> t</w:t>
      </w:r>
      <w:r w:rsidR="00642E20" w:rsidRPr="00C11828">
        <w:rPr>
          <w:rFonts w:ascii="Times New Roman" w:hAnsi="Times New Roman" w:cs="Times New Roman"/>
          <w:lang w:val="en-US"/>
        </w:rPr>
        <w:t xml:space="preserve">hat we are simply stopping talking, and we’ll just sleep.” ”You can’t </w:t>
      </w:r>
      <w:r w:rsidR="003A3ED0" w:rsidRPr="00C11828">
        <w:rPr>
          <w:rFonts w:ascii="Times New Roman" w:hAnsi="Times New Roman" w:cs="Times New Roman"/>
          <w:lang w:val="en-US"/>
        </w:rPr>
        <w:t>stop the machine like that.</w:t>
      </w:r>
      <w:r w:rsidR="003A3ED0" w:rsidRPr="00C11828">
        <w:rPr>
          <w:rFonts w:ascii="Times New Roman" w:hAnsi="Times New Roman" w:cs="Times New Roman"/>
          <w:sz w:val="28"/>
          <w:szCs w:val="28"/>
          <w:lang w:val="en-US"/>
        </w:rPr>
        <w:t xml:space="preserve"> „</w:t>
      </w:r>
      <w:r w:rsidR="00642E20" w:rsidRPr="00C11828">
        <w:rPr>
          <w:rFonts w:ascii="Times New Roman" w:hAnsi="Times New Roman" w:cs="Times New Roman"/>
        </w:rPr>
        <w:t>”</w:t>
      </w:r>
      <w:r w:rsidR="00DC4763">
        <w:rPr>
          <w:rStyle w:val="Fodnotehenvisning"/>
          <w:rFonts w:ascii="Times New Roman" w:hAnsi="Times New Roman" w:cs="Times New Roman"/>
        </w:rPr>
        <w:footnoteReference w:id="34"/>
      </w:r>
      <w:r w:rsidR="00DC4763">
        <w:rPr>
          <w:rFonts w:ascii="Times New Roman" w:hAnsi="Times New Roman" w:cs="Times New Roman"/>
        </w:rPr>
        <w:t>.</w:t>
      </w:r>
      <w:r w:rsidR="00642E20" w:rsidRPr="00C11828">
        <w:rPr>
          <w:rFonts w:ascii="Times New Roman" w:hAnsi="Times New Roman" w:cs="Times New Roman"/>
        </w:rPr>
        <w:t xml:space="preserve"> </w:t>
      </w:r>
    </w:p>
    <w:p w14:paraId="19E013D0" w14:textId="0E1A2462" w:rsidR="002A040D" w:rsidRPr="00C11828" w:rsidRDefault="00126986" w:rsidP="006E4492">
      <w:pPr>
        <w:spacing w:line="360" w:lineRule="auto"/>
        <w:rPr>
          <w:rFonts w:ascii="Times New Roman" w:hAnsi="Times New Roman" w:cs="Times New Roman"/>
        </w:rPr>
      </w:pPr>
      <w:r>
        <w:rPr>
          <w:rFonts w:ascii="Times New Roman" w:hAnsi="Times New Roman" w:cs="Times New Roman"/>
        </w:rPr>
        <w:t>På trods af</w:t>
      </w:r>
      <w:r w:rsidR="00B32682" w:rsidRPr="00C11828">
        <w:rPr>
          <w:rFonts w:ascii="Times New Roman" w:hAnsi="Times New Roman" w:cs="Times New Roman"/>
        </w:rPr>
        <w:t xml:space="preserve"> at disse ophedede diskussioner sjældent medfører konstruktive svar for Ginsberg og Cassady, så er det dem, d</w:t>
      </w:r>
      <w:r w:rsidR="00603CA6" w:rsidRPr="00C11828">
        <w:rPr>
          <w:rFonts w:ascii="Times New Roman" w:hAnsi="Times New Roman" w:cs="Times New Roman"/>
        </w:rPr>
        <w:t>e søger i deres brug af stoffer</w:t>
      </w:r>
      <w:r w:rsidR="00B32682" w:rsidRPr="00C11828">
        <w:rPr>
          <w:rFonts w:ascii="Times New Roman" w:hAnsi="Times New Roman" w:cs="Times New Roman"/>
        </w:rPr>
        <w:t xml:space="preserve"> og </w:t>
      </w:r>
      <w:r w:rsidR="00603CA6" w:rsidRPr="00C11828">
        <w:rPr>
          <w:rFonts w:ascii="Times New Roman" w:hAnsi="Times New Roman" w:cs="Times New Roman"/>
        </w:rPr>
        <w:t xml:space="preserve">ikke blot de famøse </w:t>
      </w:r>
      <w:r w:rsidR="00603CA6" w:rsidRPr="00C11828">
        <w:rPr>
          <w:rFonts w:ascii="Times New Roman" w:hAnsi="Times New Roman" w:cs="Times New Roman"/>
          <w:i/>
        </w:rPr>
        <w:t xml:space="preserve">kicks. </w:t>
      </w:r>
      <w:r w:rsidR="00B32682" w:rsidRPr="00C11828">
        <w:rPr>
          <w:rFonts w:ascii="Times New Roman" w:hAnsi="Times New Roman" w:cs="Times New Roman"/>
        </w:rPr>
        <w:t xml:space="preserve"> </w:t>
      </w:r>
    </w:p>
    <w:p w14:paraId="588042D7" w14:textId="1B4DAAE2" w:rsidR="004C756A" w:rsidRPr="00C11828" w:rsidRDefault="00663745" w:rsidP="0041400F">
      <w:pPr>
        <w:pStyle w:val="Overskrift3"/>
        <w:rPr>
          <w:rFonts w:ascii="Times New Roman" w:hAnsi="Times New Roman" w:cs="Times New Roman"/>
          <w:b w:val="0"/>
        </w:rPr>
      </w:pPr>
      <w:bookmarkStart w:id="20" w:name="_Toc249063178"/>
      <w:r>
        <w:rPr>
          <w:rFonts w:ascii="Times New Roman" w:hAnsi="Times New Roman" w:cs="Times New Roman"/>
          <w:b w:val="0"/>
        </w:rPr>
        <w:t>3.4</w:t>
      </w:r>
      <w:r w:rsidR="004C756A" w:rsidRPr="00C11828">
        <w:rPr>
          <w:rFonts w:ascii="Times New Roman" w:hAnsi="Times New Roman" w:cs="Times New Roman"/>
          <w:b w:val="0"/>
        </w:rPr>
        <w:t xml:space="preserve">.2 Sex: </w:t>
      </w:r>
      <w:r w:rsidR="0041400F" w:rsidRPr="00C11828">
        <w:rPr>
          <w:rFonts w:ascii="Times New Roman" w:hAnsi="Times New Roman" w:cs="Times New Roman"/>
          <w:b w:val="0"/>
        </w:rPr>
        <w:t>Eksperiment med maskulinitet</w:t>
      </w:r>
      <w:bookmarkEnd w:id="20"/>
      <w:r w:rsidR="0041400F" w:rsidRPr="00C11828">
        <w:rPr>
          <w:rFonts w:ascii="Times New Roman" w:hAnsi="Times New Roman" w:cs="Times New Roman"/>
          <w:b w:val="0"/>
        </w:rPr>
        <w:t xml:space="preserve"> </w:t>
      </w:r>
    </w:p>
    <w:p w14:paraId="79D1EE32" w14:textId="6CD8F9BF" w:rsidR="00A74F80" w:rsidRPr="00C11828" w:rsidRDefault="00603CA6" w:rsidP="00603CA6">
      <w:pPr>
        <w:spacing w:line="360" w:lineRule="auto"/>
        <w:rPr>
          <w:rFonts w:ascii="Times New Roman" w:hAnsi="Times New Roman" w:cs="Times New Roman"/>
        </w:rPr>
      </w:pPr>
      <w:r w:rsidRPr="00C11828">
        <w:rPr>
          <w:rFonts w:ascii="Times New Roman" w:hAnsi="Times New Roman" w:cs="Times New Roman"/>
        </w:rPr>
        <w:t>Den seksuelle promiskuitet, der præger de unges liv</w:t>
      </w:r>
      <w:r w:rsidR="00AC3ABB" w:rsidRPr="00C11828">
        <w:rPr>
          <w:rFonts w:ascii="Times New Roman" w:hAnsi="Times New Roman" w:cs="Times New Roman"/>
        </w:rPr>
        <w:t>, bryder nok med konformiteten men er for Jack og Neals vedkommende et led i at finde sig en partner, hvilket er et mål der i sig selv billiges af samfundet. At de seksuelle eskapader som regel ikke helliger målet er på sin vis underordnet, for det er</w:t>
      </w:r>
      <w:r w:rsidR="000D2F46" w:rsidRPr="00C11828">
        <w:rPr>
          <w:rFonts w:ascii="Times New Roman" w:hAnsi="Times New Roman" w:cs="Times New Roman"/>
        </w:rPr>
        <w:t xml:space="preserve"> (i hvert fald for Jacks vedkommende)</w:t>
      </w:r>
      <w:r w:rsidR="00AC3ABB" w:rsidRPr="00C11828">
        <w:rPr>
          <w:rFonts w:ascii="Times New Roman" w:hAnsi="Times New Roman" w:cs="Times New Roman"/>
        </w:rPr>
        <w:t xml:space="preserve"> </w:t>
      </w:r>
      <w:r w:rsidR="000D2F46" w:rsidRPr="00C11828">
        <w:rPr>
          <w:rFonts w:ascii="Times New Roman" w:hAnsi="Times New Roman" w:cs="Times New Roman"/>
        </w:rPr>
        <w:t>som oftest med det</w:t>
      </w:r>
      <w:r w:rsidR="002B2651">
        <w:rPr>
          <w:rFonts w:ascii="Times New Roman" w:hAnsi="Times New Roman" w:cs="Times New Roman"/>
        </w:rPr>
        <w:t xml:space="preserve"> formål</w:t>
      </w:r>
      <w:r w:rsidR="000D2F46" w:rsidRPr="00C11828">
        <w:rPr>
          <w:rFonts w:ascii="Times New Roman" w:hAnsi="Times New Roman" w:cs="Times New Roman"/>
        </w:rPr>
        <w:t>, at et</w:t>
      </w:r>
      <w:r w:rsidR="00D51CD2">
        <w:rPr>
          <w:rFonts w:ascii="Times New Roman" w:hAnsi="Times New Roman" w:cs="Times New Roman"/>
        </w:rPr>
        <w:t xml:space="preserve"> nyt forhold indledes. Men</w:t>
      </w:r>
      <w:r w:rsidR="000D2F46" w:rsidRPr="00C11828">
        <w:rPr>
          <w:rFonts w:ascii="Times New Roman" w:hAnsi="Times New Roman" w:cs="Times New Roman"/>
        </w:rPr>
        <w:t xml:space="preserve"> de unge mænds seksualitet snarere interessant at kigge på i forhold til deres eksperiment med egen maskulinitet. Jack er utrolig nervøs i sin omgang med kvinder, m</w:t>
      </w:r>
      <w:r w:rsidR="00E8316F" w:rsidRPr="00C11828">
        <w:rPr>
          <w:rFonts w:ascii="Times New Roman" w:hAnsi="Times New Roman" w:cs="Times New Roman"/>
        </w:rPr>
        <w:t>en det bunder i en usikkerhed hos</w:t>
      </w:r>
      <w:r w:rsidR="000D2F46" w:rsidRPr="00C11828">
        <w:rPr>
          <w:rFonts w:ascii="Times New Roman" w:hAnsi="Times New Roman" w:cs="Times New Roman"/>
        </w:rPr>
        <w:t xml:space="preserve"> ham selv</w:t>
      </w:r>
      <w:r w:rsidR="00E8316F" w:rsidRPr="00C11828">
        <w:rPr>
          <w:rFonts w:ascii="Times New Roman" w:hAnsi="Times New Roman" w:cs="Times New Roman"/>
        </w:rPr>
        <w:t>. For Neal spiller kvinder en enorm rolle, og det er essentielt for ham at have en eller flere på ethvert givent tidspunkt, men den enkelte er aldrig vigtigere end at hun kan kasseres eller som et andet objekt overleveres til Jack</w:t>
      </w:r>
      <w:r w:rsidR="00A74F80" w:rsidRPr="00C11828">
        <w:rPr>
          <w:rFonts w:ascii="Times New Roman" w:hAnsi="Times New Roman" w:cs="Times New Roman"/>
        </w:rPr>
        <w:t xml:space="preserve">, som det er tilfældet med kæresten </w:t>
      </w:r>
      <w:proofErr w:type="spellStart"/>
      <w:r w:rsidR="00A74F80" w:rsidRPr="00C11828">
        <w:rPr>
          <w:rFonts w:ascii="Times New Roman" w:hAnsi="Times New Roman" w:cs="Times New Roman"/>
        </w:rPr>
        <w:t>Louanne</w:t>
      </w:r>
      <w:proofErr w:type="spellEnd"/>
      <w:r w:rsidR="00A74F80" w:rsidRPr="00C11828">
        <w:rPr>
          <w:rFonts w:ascii="Times New Roman" w:hAnsi="Times New Roman" w:cs="Times New Roman"/>
        </w:rPr>
        <w:t xml:space="preserve">. </w:t>
      </w:r>
    </w:p>
    <w:p w14:paraId="2CEBFEA4" w14:textId="6AA5237B" w:rsidR="00603CA6" w:rsidRPr="00C11828" w:rsidRDefault="00A74F80" w:rsidP="00603CA6">
      <w:pPr>
        <w:spacing w:line="360" w:lineRule="auto"/>
        <w:rPr>
          <w:rFonts w:ascii="Times New Roman" w:hAnsi="Times New Roman" w:cs="Times New Roman"/>
        </w:rPr>
      </w:pPr>
      <w:r w:rsidRPr="00C11828">
        <w:rPr>
          <w:rFonts w:ascii="Times New Roman" w:hAnsi="Times New Roman" w:cs="Times New Roman"/>
        </w:rPr>
        <w:tab/>
        <w:t xml:space="preserve">Allen Ginsberg, som er homoseksuel, er utroligt tiltrukket af den </w:t>
      </w:r>
      <w:proofErr w:type="spellStart"/>
      <w:r w:rsidRPr="00C11828">
        <w:rPr>
          <w:rFonts w:ascii="Times New Roman" w:hAnsi="Times New Roman" w:cs="Times New Roman"/>
        </w:rPr>
        <w:t>ultra</w:t>
      </w:r>
      <w:proofErr w:type="spellEnd"/>
      <w:r w:rsidRPr="00C11828">
        <w:rPr>
          <w:rFonts w:ascii="Times New Roman" w:hAnsi="Times New Roman" w:cs="Times New Roman"/>
        </w:rPr>
        <w:t xml:space="preserve">-maskuline Neal, </w:t>
      </w:r>
      <w:r w:rsidR="00126986">
        <w:rPr>
          <w:rFonts w:ascii="Times New Roman" w:hAnsi="Times New Roman" w:cs="Times New Roman"/>
        </w:rPr>
        <w:t>som</w:t>
      </w:r>
      <w:r w:rsidRPr="00C11828">
        <w:rPr>
          <w:rFonts w:ascii="Times New Roman" w:hAnsi="Times New Roman" w:cs="Times New Roman"/>
        </w:rPr>
        <w:t xml:space="preserve"> vælger at udnytte </w:t>
      </w:r>
      <w:r w:rsidR="00DC6A64">
        <w:rPr>
          <w:rFonts w:ascii="Times New Roman" w:hAnsi="Times New Roman" w:cs="Times New Roman"/>
        </w:rPr>
        <w:t xml:space="preserve">dette </w:t>
      </w:r>
      <w:r w:rsidRPr="00C11828">
        <w:rPr>
          <w:rFonts w:ascii="Times New Roman" w:hAnsi="Times New Roman" w:cs="Times New Roman"/>
        </w:rPr>
        <w:t xml:space="preserve">til sin fordel. For dem alle tre gælder, at de mandlige bekendtskaber dyrkes i </w:t>
      </w:r>
      <w:r w:rsidR="00DC6A64">
        <w:rPr>
          <w:rFonts w:ascii="Times New Roman" w:hAnsi="Times New Roman" w:cs="Times New Roman"/>
        </w:rPr>
        <w:t>udbredt</w:t>
      </w:r>
      <w:r w:rsidRPr="00C11828">
        <w:rPr>
          <w:rFonts w:ascii="Times New Roman" w:hAnsi="Times New Roman" w:cs="Times New Roman"/>
        </w:rPr>
        <w:t xml:space="preserve"> grad, fordi de føler, at det er blandt hinanden, at meningen skal findes.  </w:t>
      </w:r>
      <w:r w:rsidR="000D2F46" w:rsidRPr="00C11828">
        <w:rPr>
          <w:rFonts w:ascii="Times New Roman" w:hAnsi="Times New Roman" w:cs="Times New Roman"/>
        </w:rPr>
        <w:t xml:space="preserve">  </w:t>
      </w:r>
    </w:p>
    <w:p w14:paraId="6EBE0ACE" w14:textId="058DF2B6" w:rsidR="0041400F" w:rsidRPr="00C11828" w:rsidRDefault="00663745" w:rsidP="0041400F">
      <w:pPr>
        <w:pStyle w:val="Overskrift3"/>
        <w:rPr>
          <w:rFonts w:ascii="Times New Roman" w:hAnsi="Times New Roman" w:cs="Times New Roman"/>
          <w:b w:val="0"/>
        </w:rPr>
      </w:pPr>
      <w:bookmarkStart w:id="21" w:name="_Toc249063179"/>
      <w:r>
        <w:rPr>
          <w:rFonts w:ascii="Times New Roman" w:hAnsi="Times New Roman" w:cs="Times New Roman"/>
          <w:b w:val="0"/>
        </w:rPr>
        <w:t>3.4</w:t>
      </w:r>
      <w:r w:rsidR="0041400F" w:rsidRPr="00C11828">
        <w:rPr>
          <w:rFonts w:ascii="Times New Roman" w:hAnsi="Times New Roman" w:cs="Times New Roman"/>
          <w:b w:val="0"/>
        </w:rPr>
        <w:t xml:space="preserve">.3 Jazz: </w:t>
      </w:r>
      <w:r w:rsidR="003376D5" w:rsidRPr="00C11828">
        <w:rPr>
          <w:rFonts w:ascii="Times New Roman" w:hAnsi="Times New Roman" w:cs="Times New Roman"/>
          <w:b w:val="0"/>
        </w:rPr>
        <w:t>Bevægelse</w:t>
      </w:r>
      <w:bookmarkEnd w:id="21"/>
      <w:r w:rsidR="003376D5" w:rsidRPr="00C11828">
        <w:rPr>
          <w:rFonts w:ascii="Times New Roman" w:hAnsi="Times New Roman" w:cs="Times New Roman"/>
          <w:b w:val="0"/>
        </w:rPr>
        <w:t xml:space="preserve"> </w:t>
      </w:r>
      <w:r w:rsidR="0041400F" w:rsidRPr="00C11828">
        <w:rPr>
          <w:rFonts w:ascii="Times New Roman" w:hAnsi="Times New Roman" w:cs="Times New Roman"/>
          <w:b w:val="0"/>
        </w:rPr>
        <w:t xml:space="preserve"> </w:t>
      </w:r>
    </w:p>
    <w:p w14:paraId="0A3177EA" w14:textId="7185931E" w:rsidR="006E2678" w:rsidRPr="00C11828" w:rsidRDefault="003376D5" w:rsidP="003376D5">
      <w:pPr>
        <w:spacing w:line="360" w:lineRule="auto"/>
        <w:rPr>
          <w:rFonts w:ascii="Times New Roman" w:hAnsi="Times New Roman" w:cs="Times New Roman"/>
        </w:rPr>
      </w:pPr>
      <w:r w:rsidRPr="00C11828">
        <w:rPr>
          <w:rFonts w:ascii="Times New Roman" w:hAnsi="Times New Roman" w:cs="Times New Roman"/>
        </w:rPr>
        <w:t xml:space="preserve">Hvor end Jack rejser hen, er hans bekendtskaber altid i en form for bevægelse; de er enten netop hjemvendt, undervejs eller i gang med at planlægge en rejse. </w:t>
      </w:r>
    </w:p>
    <w:p w14:paraId="4B16FDAF" w14:textId="5546FA92" w:rsidR="00A33ACF" w:rsidRPr="00C11828" w:rsidRDefault="00697408" w:rsidP="001C0FA0">
      <w:pPr>
        <w:spacing w:line="360" w:lineRule="auto"/>
        <w:rPr>
          <w:rFonts w:ascii="Times New Roman" w:hAnsi="Times New Roman" w:cs="Times New Roman"/>
        </w:rPr>
      </w:pPr>
      <w:r w:rsidRPr="00C11828">
        <w:rPr>
          <w:rFonts w:ascii="Times New Roman" w:hAnsi="Times New Roman" w:cs="Times New Roman"/>
        </w:rPr>
        <w:t xml:space="preserve">Denne dynamik kan ses som et symbol </w:t>
      </w:r>
      <w:r w:rsidR="00310FC8" w:rsidRPr="00C11828">
        <w:rPr>
          <w:rFonts w:ascii="Times New Roman" w:hAnsi="Times New Roman" w:cs="Times New Roman"/>
        </w:rPr>
        <w:t>på Jacks utopiske drøm om et samfund – og et sind – i konstant bevægelse og udvikling, en dynamik som i ”On the Road” portrætteres ge</w:t>
      </w:r>
      <w:r w:rsidR="00391A84" w:rsidRPr="00C11828">
        <w:rPr>
          <w:rFonts w:ascii="Times New Roman" w:hAnsi="Times New Roman" w:cs="Times New Roman"/>
        </w:rPr>
        <w:t>nnem den boblende jazzscene, der fascinerer</w:t>
      </w:r>
      <w:r w:rsidR="00310FC8" w:rsidRPr="00C11828">
        <w:rPr>
          <w:rFonts w:ascii="Times New Roman" w:hAnsi="Times New Roman" w:cs="Times New Roman"/>
        </w:rPr>
        <w:t xml:space="preserve"> Jack og i særdeleshed Neal: ”(…</w:t>
      </w:r>
      <w:r w:rsidR="00310FC8" w:rsidRPr="00C11828">
        <w:rPr>
          <w:rFonts w:ascii="Times New Roman" w:hAnsi="Times New Roman" w:cs="Times New Roman"/>
          <w:lang w:val="en-US"/>
        </w:rPr>
        <w:t>) hands clapping to the beat</w:t>
      </w:r>
      <w:r w:rsidR="00F7411A" w:rsidRPr="00C11828">
        <w:rPr>
          <w:rFonts w:ascii="Times New Roman" w:hAnsi="Times New Roman" w:cs="Times New Roman"/>
          <w:lang w:val="en-US"/>
        </w:rPr>
        <w:t xml:space="preserve"> and folks yelling ”Go, go, go!” (…) Uproars of music and the </w:t>
      </w:r>
      <w:proofErr w:type="spellStart"/>
      <w:r w:rsidR="00F7411A" w:rsidRPr="00C11828">
        <w:rPr>
          <w:rFonts w:ascii="Times New Roman" w:hAnsi="Times New Roman" w:cs="Times New Roman"/>
          <w:lang w:val="en-US"/>
        </w:rPr>
        <w:t>tenorman</w:t>
      </w:r>
      <w:proofErr w:type="spellEnd"/>
      <w:r w:rsidR="00F7411A" w:rsidRPr="00C11828">
        <w:rPr>
          <w:rFonts w:ascii="Times New Roman" w:hAnsi="Times New Roman" w:cs="Times New Roman"/>
          <w:lang w:val="en-US"/>
        </w:rPr>
        <w:t xml:space="preserve"> </w:t>
      </w:r>
      <w:r w:rsidR="00F7411A" w:rsidRPr="00C11828">
        <w:rPr>
          <w:rFonts w:ascii="Times New Roman" w:hAnsi="Times New Roman" w:cs="Times New Roman"/>
          <w:u w:val="single"/>
          <w:lang w:val="en-US"/>
        </w:rPr>
        <w:t>had</w:t>
      </w:r>
      <w:r w:rsidR="00F7411A" w:rsidRPr="00C11828">
        <w:rPr>
          <w:rFonts w:ascii="Times New Roman" w:hAnsi="Times New Roman" w:cs="Times New Roman"/>
          <w:lang w:val="en-US"/>
        </w:rPr>
        <w:t xml:space="preserve"> </w:t>
      </w:r>
      <w:r w:rsidR="00F7411A" w:rsidRPr="00C11828">
        <w:rPr>
          <w:rFonts w:ascii="Times New Roman" w:hAnsi="Times New Roman" w:cs="Times New Roman"/>
          <w:u w:val="single"/>
          <w:lang w:val="en-US"/>
        </w:rPr>
        <w:t>it</w:t>
      </w:r>
      <w:r w:rsidR="00F7411A" w:rsidRPr="00C11828">
        <w:rPr>
          <w:rFonts w:ascii="Times New Roman" w:hAnsi="Times New Roman" w:cs="Times New Roman"/>
          <w:lang w:val="en-US"/>
        </w:rPr>
        <w:t xml:space="preserve"> and everybody knew he had it. Neal was clutching his head in the crowd (…). They were all urging that </w:t>
      </w:r>
      <w:proofErr w:type="spellStart"/>
      <w:r w:rsidR="00F7411A" w:rsidRPr="00C11828">
        <w:rPr>
          <w:rFonts w:ascii="Times New Roman" w:hAnsi="Times New Roman" w:cs="Times New Roman"/>
          <w:lang w:val="en-US"/>
        </w:rPr>
        <w:t>tenorman</w:t>
      </w:r>
      <w:proofErr w:type="spellEnd"/>
      <w:r w:rsidR="00F7411A" w:rsidRPr="00C11828">
        <w:rPr>
          <w:rFonts w:ascii="Times New Roman" w:hAnsi="Times New Roman" w:cs="Times New Roman"/>
          <w:lang w:val="en-US"/>
        </w:rPr>
        <w:t xml:space="preserve"> to hold it and keep it (…).”</w:t>
      </w:r>
      <w:r w:rsidR="00DC4763">
        <w:rPr>
          <w:rStyle w:val="Fodnotehenvisning"/>
          <w:rFonts w:ascii="Times New Roman" w:hAnsi="Times New Roman" w:cs="Times New Roman"/>
          <w:lang w:val="en-US"/>
        </w:rPr>
        <w:footnoteReference w:id="35"/>
      </w:r>
      <w:r w:rsidR="00DC4763">
        <w:rPr>
          <w:rFonts w:ascii="Times New Roman" w:hAnsi="Times New Roman" w:cs="Times New Roman"/>
          <w:lang w:val="en-US"/>
        </w:rPr>
        <w:t>.</w:t>
      </w:r>
      <w:r w:rsidR="00F7411A" w:rsidRPr="00C11828">
        <w:rPr>
          <w:rFonts w:ascii="Times New Roman" w:hAnsi="Times New Roman" w:cs="Times New Roman"/>
          <w:lang w:val="en-US"/>
        </w:rPr>
        <w:t xml:space="preserve"> </w:t>
      </w:r>
      <w:r w:rsidR="00F7411A" w:rsidRPr="00C11828">
        <w:rPr>
          <w:rFonts w:ascii="Times New Roman" w:hAnsi="Times New Roman" w:cs="Times New Roman"/>
        </w:rPr>
        <w:t xml:space="preserve"> </w:t>
      </w:r>
    </w:p>
    <w:p w14:paraId="3A217386" w14:textId="2551B1A8" w:rsidR="00FF36BD" w:rsidRPr="00C11828" w:rsidRDefault="00663745" w:rsidP="000B2615">
      <w:pPr>
        <w:pStyle w:val="Overskrift3"/>
        <w:rPr>
          <w:rFonts w:ascii="Times New Roman" w:hAnsi="Times New Roman" w:cs="Times New Roman"/>
          <w:b w:val="0"/>
        </w:rPr>
      </w:pPr>
      <w:bookmarkStart w:id="22" w:name="_Toc249063180"/>
      <w:r>
        <w:rPr>
          <w:rFonts w:ascii="Times New Roman" w:hAnsi="Times New Roman" w:cs="Times New Roman"/>
          <w:b w:val="0"/>
        </w:rPr>
        <w:t>3.4</w:t>
      </w:r>
      <w:r w:rsidR="00493E48">
        <w:rPr>
          <w:rFonts w:ascii="Times New Roman" w:hAnsi="Times New Roman" w:cs="Times New Roman"/>
          <w:b w:val="0"/>
        </w:rPr>
        <w:t>.4 ”IT”:</w:t>
      </w:r>
      <w:r w:rsidR="000B2615" w:rsidRPr="00C11828">
        <w:rPr>
          <w:rFonts w:ascii="Times New Roman" w:hAnsi="Times New Roman" w:cs="Times New Roman"/>
          <w:b w:val="0"/>
        </w:rPr>
        <w:t xml:space="preserve"> Neal Cassady</w:t>
      </w:r>
      <w:bookmarkEnd w:id="22"/>
      <w:r w:rsidR="00310FC8" w:rsidRPr="00C11828">
        <w:rPr>
          <w:rFonts w:ascii="Times New Roman" w:hAnsi="Times New Roman" w:cs="Times New Roman"/>
          <w:b w:val="0"/>
        </w:rPr>
        <w:t xml:space="preserve">   </w:t>
      </w:r>
    </w:p>
    <w:p w14:paraId="7A11BD93" w14:textId="6B7C606F" w:rsidR="00C1485F" w:rsidRPr="00C11828" w:rsidRDefault="00302FB6" w:rsidP="000B2615">
      <w:pPr>
        <w:spacing w:line="360" w:lineRule="auto"/>
        <w:rPr>
          <w:rFonts w:ascii="Times New Roman" w:hAnsi="Times New Roman" w:cs="Times New Roman"/>
        </w:rPr>
      </w:pPr>
      <w:r w:rsidRPr="00C11828">
        <w:rPr>
          <w:rFonts w:ascii="Times New Roman" w:hAnsi="Times New Roman" w:cs="Times New Roman"/>
        </w:rPr>
        <w:t xml:space="preserve">Materialiseringen af </w:t>
      </w:r>
      <w:r w:rsidR="00DC6A64">
        <w:rPr>
          <w:rFonts w:ascii="Times New Roman" w:hAnsi="Times New Roman" w:cs="Times New Roman"/>
        </w:rPr>
        <w:t xml:space="preserve">alle disse elementer kommer </w:t>
      </w:r>
      <w:r w:rsidRPr="00C11828">
        <w:rPr>
          <w:rFonts w:ascii="Times New Roman" w:hAnsi="Times New Roman" w:cs="Times New Roman"/>
        </w:rPr>
        <w:t xml:space="preserve">til udtryk i form af Neal Cassady. Han er primus motor for alt hvad der foregår omkring ham, </w:t>
      </w:r>
      <w:r w:rsidR="003170B4" w:rsidRPr="00C11828">
        <w:rPr>
          <w:rFonts w:ascii="Times New Roman" w:hAnsi="Times New Roman" w:cs="Times New Roman"/>
        </w:rPr>
        <w:t>han er søgen, eksperiment og bevægelse</w:t>
      </w:r>
      <w:r w:rsidR="00002368" w:rsidRPr="00C11828">
        <w:rPr>
          <w:rFonts w:ascii="Times New Roman" w:hAnsi="Times New Roman" w:cs="Times New Roman"/>
        </w:rPr>
        <w:t xml:space="preserve"> i én og samme person. Han</w:t>
      </w:r>
      <w:r w:rsidR="00DC6A64">
        <w:rPr>
          <w:rFonts w:ascii="Times New Roman" w:hAnsi="Times New Roman" w:cs="Times New Roman"/>
        </w:rPr>
        <w:t xml:space="preserve"> lever i konstant</w:t>
      </w:r>
      <w:r w:rsidR="00292CC6" w:rsidRPr="00C11828">
        <w:rPr>
          <w:rFonts w:ascii="Times New Roman" w:hAnsi="Times New Roman" w:cs="Times New Roman"/>
        </w:rPr>
        <w:t xml:space="preserve"> søgen efter indsigt</w:t>
      </w:r>
      <w:r w:rsidR="00002368" w:rsidRPr="00C11828">
        <w:rPr>
          <w:rFonts w:ascii="Times New Roman" w:hAnsi="Times New Roman" w:cs="Times New Roman"/>
        </w:rPr>
        <w:t xml:space="preserve">, i så voldsom en grad </w:t>
      </w:r>
      <w:r w:rsidR="00292CC6" w:rsidRPr="00C11828">
        <w:rPr>
          <w:rFonts w:ascii="Times New Roman" w:hAnsi="Times New Roman" w:cs="Times New Roman"/>
        </w:rPr>
        <w:t xml:space="preserve">at han altid virker som om, han hænger fast i sin forstand med </w:t>
      </w:r>
      <w:r w:rsidR="00DC6A64">
        <w:rPr>
          <w:rFonts w:ascii="Times New Roman" w:hAnsi="Times New Roman" w:cs="Times New Roman"/>
        </w:rPr>
        <w:t>det yderste af neglen</w:t>
      </w:r>
      <w:r w:rsidR="00292CC6" w:rsidRPr="00C11828">
        <w:rPr>
          <w:rFonts w:ascii="Times New Roman" w:hAnsi="Times New Roman" w:cs="Times New Roman"/>
        </w:rPr>
        <w:t xml:space="preserve">. Han dyrker sin egen seksualitet og maskulinitet på en måde som gør, at Jack nok </w:t>
      </w:r>
      <w:r w:rsidR="00F1107A">
        <w:rPr>
          <w:rFonts w:ascii="Times New Roman" w:hAnsi="Times New Roman" w:cs="Times New Roman"/>
        </w:rPr>
        <w:t>føler, at han har gennemskuet ham og hans tiltrækningskraft</w:t>
      </w:r>
      <w:r w:rsidR="00292CC6" w:rsidRPr="00C11828">
        <w:rPr>
          <w:rFonts w:ascii="Times New Roman" w:hAnsi="Times New Roman" w:cs="Times New Roman"/>
        </w:rPr>
        <w:t xml:space="preserve">, men dog ikke er i </w:t>
      </w:r>
      <w:r w:rsidR="00F1107A">
        <w:rPr>
          <w:rFonts w:ascii="Times New Roman" w:hAnsi="Times New Roman" w:cs="Times New Roman"/>
        </w:rPr>
        <w:t>stand til at løsrive sig fra den</w:t>
      </w:r>
      <w:r w:rsidR="00501F9E" w:rsidRPr="00C11828">
        <w:rPr>
          <w:rFonts w:ascii="Times New Roman" w:hAnsi="Times New Roman" w:cs="Times New Roman"/>
        </w:rPr>
        <w:t>, hvilket tving</w:t>
      </w:r>
      <w:r w:rsidR="00F1107A">
        <w:rPr>
          <w:rFonts w:ascii="Times New Roman" w:hAnsi="Times New Roman" w:cs="Times New Roman"/>
        </w:rPr>
        <w:t>er ham til at underlægge sig Neal</w:t>
      </w:r>
      <w:r w:rsidR="00501F9E" w:rsidRPr="00C11828">
        <w:rPr>
          <w:rFonts w:ascii="Times New Roman" w:hAnsi="Times New Roman" w:cs="Times New Roman"/>
        </w:rPr>
        <w:t xml:space="preserve">. Og så er han </w:t>
      </w:r>
      <w:r w:rsidR="00564616">
        <w:rPr>
          <w:rFonts w:ascii="Times New Roman" w:hAnsi="Times New Roman" w:cs="Times New Roman"/>
        </w:rPr>
        <w:t>bevægelsen</w:t>
      </w:r>
      <w:r w:rsidR="00501F9E" w:rsidRPr="00C11828">
        <w:rPr>
          <w:rFonts w:ascii="Times New Roman" w:hAnsi="Times New Roman" w:cs="Times New Roman"/>
        </w:rPr>
        <w:t>. Hverken hans krop, sind eller tunge står stille længe af gangen. Han er excentrisk, dynamisk og vigtigst af alt fuldstændig uden for rækkevidde: Neal Ca</w:t>
      </w:r>
      <w:r w:rsidR="003170B4" w:rsidRPr="00C11828">
        <w:rPr>
          <w:rFonts w:ascii="Times New Roman" w:hAnsi="Times New Roman" w:cs="Times New Roman"/>
        </w:rPr>
        <w:t xml:space="preserve">ssady er </w:t>
      </w:r>
      <w:r w:rsidR="0017472A" w:rsidRPr="00C11828">
        <w:rPr>
          <w:rFonts w:ascii="Times New Roman" w:hAnsi="Times New Roman" w:cs="Times New Roman"/>
        </w:rPr>
        <w:t>personificeringen</w:t>
      </w:r>
      <w:r w:rsidR="00354CCA" w:rsidRPr="00C11828">
        <w:rPr>
          <w:rFonts w:ascii="Times New Roman" w:hAnsi="Times New Roman" w:cs="Times New Roman"/>
        </w:rPr>
        <w:t xml:space="preserve"> af jagten</w:t>
      </w:r>
      <w:r w:rsidR="003170B4" w:rsidRPr="00C11828">
        <w:rPr>
          <w:rFonts w:ascii="Times New Roman" w:hAnsi="Times New Roman" w:cs="Times New Roman"/>
        </w:rPr>
        <w:t xml:space="preserve"> </w:t>
      </w:r>
      <w:r w:rsidR="0017472A" w:rsidRPr="00C11828">
        <w:rPr>
          <w:rFonts w:ascii="Times New Roman" w:hAnsi="Times New Roman" w:cs="Times New Roman"/>
        </w:rPr>
        <w:t xml:space="preserve">på </w:t>
      </w:r>
      <w:r w:rsidR="003170B4" w:rsidRPr="00C11828">
        <w:rPr>
          <w:rFonts w:ascii="Times New Roman" w:hAnsi="Times New Roman" w:cs="Times New Roman"/>
        </w:rPr>
        <w:t xml:space="preserve">”IT”, og Jacks søgen efter meningen kan sammenlignes med hans forhold til </w:t>
      </w:r>
      <w:r w:rsidR="003C3E80" w:rsidRPr="00C11828">
        <w:rPr>
          <w:rFonts w:ascii="Times New Roman" w:hAnsi="Times New Roman" w:cs="Times New Roman"/>
        </w:rPr>
        <w:t>Neal: I starten optræder han</w:t>
      </w:r>
      <w:r w:rsidR="00156D99" w:rsidRPr="00C11828">
        <w:rPr>
          <w:rFonts w:ascii="Times New Roman" w:hAnsi="Times New Roman" w:cs="Times New Roman"/>
        </w:rPr>
        <w:t xml:space="preserve"> som den mytiske skikkelse, </w:t>
      </w:r>
      <w:r w:rsidR="003C3E80" w:rsidRPr="00C11828">
        <w:rPr>
          <w:rFonts w:ascii="Times New Roman" w:hAnsi="Times New Roman" w:cs="Times New Roman"/>
        </w:rPr>
        <w:t xml:space="preserve">de alle tænker på, taler om og higer efter at stifte bekendtskab med. Da det endelig sker, bruger Jack størstedelen af sin rejse på at halse efter Neal, som altid er ét skridt foran – aldrig </w:t>
      </w:r>
      <w:r w:rsidR="0017472A" w:rsidRPr="00C11828">
        <w:rPr>
          <w:rFonts w:ascii="Times New Roman" w:hAnsi="Times New Roman" w:cs="Times New Roman"/>
        </w:rPr>
        <w:t xml:space="preserve">helt </w:t>
      </w:r>
      <w:r w:rsidR="003C3E80" w:rsidRPr="00C11828">
        <w:rPr>
          <w:rFonts w:ascii="Times New Roman" w:hAnsi="Times New Roman" w:cs="Times New Roman"/>
        </w:rPr>
        <w:t xml:space="preserve">ude af syne, men bestemt heller ikke til at få et greb om. </w:t>
      </w:r>
      <w:r w:rsidR="00354CCA" w:rsidRPr="00C11828">
        <w:rPr>
          <w:rFonts w:ascii="Times New Roman" w:hAnsi="Times New Roman" w:cs="Times New Roman"/>
        </w:rPr>
        <w:t>Da det langt om længe lykkes Jack at frigøre sig fra ta</w:t>
      </w:r>
      <w:r w:rsidR="0017472A" w:rsidRPr="00C11828">
        <w:rPr>
          <w:rFonts w:ascii="Times New Roman" w:hAnsi="Times New Roman" w:cs="Times New Roman"/>
        </w:rPr>
        <w:t>nk</w:t>
      </w:r>
      <w:r w:rsidR="00DC6A64">
        <w:rPr>
          <w:rFonts w:ascii="Times New Roman" w:hAnsi="Times New Roman" w:cs="Times New Roman"/>
        </w:rPr>
        <w:t xml:space="preserve">en om Neal, og han begiver sig </w:t>
      </w:r>
      <w:r w:rsidR="0017472A" w:rsidRPr="00C11828">
        <w:rPr>
          <w:rFonts w:ascii="Times New Roman" w:hAnsi="Times New Roman" w:cs="Times New Roman"/>
        </w:rPr>
        <w:t>alene</w:t>
      </w:r>
      <w:r w:rsidR="00DC6A64">
        <w:rPr>
          <w:rFonts w:ascii="Times New Roman" w:hAnsi="Times New Roman" w:cs="Times New Roman"/>
        </w:rPr>
        <w:t xml:space="preserve"> afsted</w:t>
      </w:r>
      <w:r w:rsidR="0017472A" w:rsidRPr="00C11828">
        <w:rPr>
          <w:rFonts w:ascii="Times New Roman" w:hAnsi="Times New Roman" w:cs="Times New Roman"/>
        </w:rPr>
        <w:t>, står Neal</w:t>
      </w:r>
      <w:r w:rsidR="00354CCA" w:rsidRPr="00C11828">
        <w:rPr>
          <w:rFonts w:ascii="Times New Roman" w:hAnsi="Times New Roman" w:cs="Times New Roman"/>
        </w:rPr>
        <w:t xml:space="preserve"> der dog igen, men glansen er gået af ham og han er ikke længere spændende eller uhåndgribelig</w:t>
      </w:r>
      <w:r w:rsidR="00156D99" w:rsidRPr="00C11828">
        <w:rPr>
          <w:rFonts w:ascii="Times New Roman" w:hAnsi="Times New Roman" w:cs="Times New Roman"/>
        </w:rPr>
        <w:t>, og lever på mange måder ikke op til Jacks forventninger</w:t>
      </w:r>
      <w:r w:rsidR="00004E5A" w:rsidRPr="00C11828">
        <w:rPr>
          <w:rFonts w:ascii="Times New Roman" w:hAnsi="Times New Roman" w:cs="Times New Roman"/>
        </w:rPr>
        <w:t xml:space="preserve">. </w:t>
      </w:r>
      <w:r w:rsidR="00C1485F" w:rsidRPr="00C11828">
        <w:rPr>
          <w:rFonts w:ascii="Times New Roman" w:hAnsi="Times New Roman" w:cs="Times New Roman"/>
        </w:rPr>
        <w:t>Til slut vælger Jack derfor én gang for alle at give slip på Neal, og slår sig i stedet til ro med henblik</w:t>
      </w:r>
      <w:r w:rsidR="00F1107A">
        <w:rPr>
          <w:rFonts w:ascii="Times New Roman" w:hAnsi="Times New Roman" w:cs="Times New Roman"/>
        </w:rPr>
        <w:t xml:space="preserve"> på at stifte familie. Neal bliver</w:t>
      </w:r>
      <w:r w:rsidR="00C1485F" w:rsidRPr="00C11828">
        <w:rPr>
          <w:rFonts w:ascii="Times New Roman" w:hAnsi="Times New Roman" w:cs="Times New Roman"/>
        </w:rPr>
        <w:t xml:space="preserve"> aldrig for Jack, hvad han havde regnet med, han skulle blive, liges</w:t>
      </w:r>
      <w:r w:rsidR="00F1107A">
        <w:rPr>
          <w:rFonts w:ascii="Times New Roman" w:hAnsi="Times New Roman" w:cs="Times New Roman"/>
        </w:rPr>
        <w:t>om meningen og ”IT” ikke findes der, hvor han leder</w:t>
      </w:r>
      <w:r w:rsidR="00C1485F" w:rsidRPr="00C11828">
        <w:rPr>
          <w:rFonts w:ascii="Times New Roman" w:hAnsi="Times New Roman" w:cs="Times New Roman"/>
        </w:rPr>
        <w:t xml:space="preserve">. </w:t>
      </w:r>
    </w:p>
    <w:p w14:paraId="1D8EE21F" w14:textId="10344E4C" w:rsidR="006A5B19" w:rsidRPr="00C11828" w:rsidRDefault="00F019E5" w:rsidP="008947FA">
      <w:pPr>
        <w:spacing w:line="360" w:lineRule="auto"/>
        <w:ind w:firstLine="1304"/>
        <w:rPr>
          <w:rFonts w:ascii="Times New Roman" w:hAnsi="Times New Roman" w:cs="Times New Roman"/>
        </w:rPr>
      </w:pPr>
      <w:r w:rsidRPr="00C11828">
        <w:rPr>
          <w:rFonts w:ascii="Times New Roman" w:hAnsi="Times New Roman" w:cs="Times New Roman"/>
        </w:rPr>
        <w:t>Som tidligere dokumenteret</w:t>
      </w:r>
      <w:r w:rsidR="00C1485F" w:rsidRPr="00C11828">
        <w:rPr>
          <w:rFonts w:ascii="Times New Roman" w:hAnsi="Times New Roman" w:cs="Times New Roman"/>
        </w:rPr>
        <w:t xml:space="preserve"> forlader tanken om Neal </w:t>
      </w:r>
      <w:r w:rsidR="00F1107A">
        <w:rPr>
          <w:rFonts w:ascii="Times New Roman" w:hAnsi="Times New Roman" w:cs="Times New Roman"/>
        </w:rPr>
        <w:t>ham aldrig</w:t>
      </w:r>
      <w:r w:rsidR="00C1485F" w:rsidRPr="00C11828">
        <w:rPr>
          <w:rFonts w:ascii="Times New Roman" w:hAnsi="Times New Roman" w:cs="Times New Roman"/>
        </w:rPr>
        <w:t xml:space="preserve"> helt</w:t>
      </w:r>
      <w:r w:rsidR="00550AFA" w:rsidRPr="00C11828">
        <w:rPr>
          <w:rFonts w:ascii="Times New Roman" w:hAnsi="Times New Roman" w:cs="Times New Roman"/>
        </w:rPr>
        <w:t>, og Neal er i hans tanker til det sidste</w:t>
      </w:r>
      <w:r w:rsidR="00C1485F" w:rsidRPr="00C11828">
        <w:rPr>
          <w:rFonts w:ascii="Times New Roman" w:hAnsi="Times New Roman" w:cs="Times New Roman"/>
        </w:rPr>
        <w:t>, liges</w:t>
      </w:r>
      <w:r w:rsidR="00550AFA" w:rsidRPr="00C11828">
        <w:rPr>
          <w:rFonts w:ascii="Times New Roman" w:hAnsi="Times New Roman" w:cs="Times New Roman"/>
        </w:rPr>
        <w:t>om lysten til at finde meningen er det. Men for Jack ende</w:t>
      </w:r>
      <w:r w:rsidR="00250E17" w:rsidRPr="00C11828">
        <w:rPr>
          <w:rFonts w:ascii="Times New Roman" w:hAnsi="Times New Roman" w:cs="Times New Roman"/>
        </w:rPr>
        <w:t>r jagten i en blindgyde, og han</w:t>
      </w:r>
      <w:r w:rsidR="00550AFA" w:rsidRPr="00C11828">
        <w:rPr>
          <w:rFonts w:ascii="Times New Roman" w:hAnsi="Times New Roman" w:cs="Times New Roman"/>
        </w:rPr>
        <w:t xml:space="preserve"> må tage endelig afsked med Neal fra bagsædet af en Cadillac, som langsomt ruller ham og hans kone hen mod det etablerede liv. </w:t>
      </w:r>
    </w:p>
    <w:p w14:paraId="0D8570A5" w14:textId="77778F98" w:rsidR="006A5B19" w:rsidRDefault="00663745" w:rsidP="003E35A0">
      <w:pPr>
        <w:pStyle w:val="Overskrift2"/>
        <w:rPr>
          <w:rFonts w:ascii="Times New Roman" w:hAnsi="Times New Roman" w:cs="Times New Roman"/>
        </w:rPr>
      </w:pPr>
      <w:bookmarkStart w:id="23" w:name="_Toc249063181"/>
      <w:r>
        <w:rPr>
          <w:rFonts w:ascii="Times New Roman" w:hAnsi="Times New Roman" w:cs="Times New Roman"/>
        </w:rPr>
        <w:t>3.5</w:t>
      </w:r>
      <w:r w:rsidR="003E35A0" w:rsidRPr="00C11828">
        <w:rPr>
          <w:rFonts w:ascii="Times New Roman" w:hAnsi="Times New Roman" w:cs="Times New Roman"/>
        </w:rPr>
        <w:t xml:space="preserve"> Delkonklusion</w:t>
      </w:r>
      <w:bookmarkEnd w:id="23"/>
      <w:r w:rsidR="003E35A0" w:rsidRPr="00C11828">
        <w:rPr>
          <w:rFonts w:ascii="Times New Roman" w:hAnsi="Times New Roman" w:cs="Times New Roman"/>
        </w:rPr>
        <w:t xml:space="preserve"> </w:t>
      </w:r>
    </w:p>
    <w:p w14:paraId="45C23564" w14:textId="77777777" w:rsidR="00156FA2" w:rsidRPr="00156FA2" w:rsidRDefault="00156FA2" w:rsidP="00156FA2"/>
    <w:p w14:paraId="6CDA5B9D" w14:textId="14EDCA44" w:rsidR="003E35A0" w:rsidRDefault="00253AFF" w:rsidP="001178F4">
      <w:pPr>
        <w:spacing w:line="360" w:lineRule="auto"/>
        <w:rPr>
          <w:rFonts w:ascii="Times New Roman" w:hAnsi="Times New Roman" w:cs="Times New Roman"/>
        </w:rPr>
      </w:pPr>
      <w:r w:rsidRPr="00C11828">
        <w:rPr>
          <w:rFonts w:ascii="Times New Roman" w:hAnsi="Times New Roman" w:cs="Times New Roman"/>
        </w:rPr>
        <w:t xml:space="preserve">At Kerouac </w:t>
      </w:r>
      <w:r w:rsidR="001178F4" w:rsidRPr="00C11828">
        <w:rPr>
          <w:rFonts w:ascii="Times New Roman" w:hAnsi="Times New Roman" w:cs="Times New Roman"/>
        </w:rPr>
        <w:t xml:space="preserve">blev en af beatgenerationens </w:t>
      </w:r>
      <w:r w:rsidRPr="00C11828">
        <w:rPr>
          <w:rFonts w:ascii="Times New Roman" w:hAnsi="Times New Roman" w:cs="Times New Roman"/>
        </w:rPr>
        <w:t xml:space="preserve">talsmænd </w:t>
      </w:r>
      <w:r w:rsidR="001178F4" w:rsidRPr="00C11828">
        <w:rPr>
          <w:rFonts w:ascii="Times New Roman" w:hAnsi="Times New Roman" w:cs="Times New Roman"/>
        </w:rPr>
        <w:t xml:space="preserve">er der flere årsager til, men værket ”On the Road” er et af de mest centrale. </w:t>
      </w:r>
      <w:r w:rsidR="003D61E6" w:rsidRPr="00C11828">
        <w:rPr>
          <w:rFonts w:ascii="Times New Roman" w:hAnsi="Times New Roman" w:cs="Times New Roman"/>
        </w:rPr>
        <w:t xml:space="preserve">”On the Road” gav beatgenerationen en tiltrængt stemme og for dem, som gad lytte, tilbød den en forklaring på beataktørernes søgen efter </w:t>
      </w:r>
      <w:r w:rsidR="003D61E6" w:rsidRPr="00C11828">
        <w:rPr>
          <w:rFonts w:ascii="Times New Roman" w:hAnsi="Times New Roman" w:cs="Times New Roman"/>
          <w:i/>
        </w:rPr>
        <w:t>kicks</w:t>
      </w:r>
      <w:r w:rsidR="003D61E6" w:rsidRPr="00C11828">
        <w:rPr>
          <w:rFonts w:ascii="Times New Roman" w:hAnsi="Times New Roman" w:cs="Times New Roman"/>
        </w:rPr>
        <w:t xml:space="preserve"> </w:t>
      </w:r>
      <w:r w:rsidR="00F6178F" w:rsidRPr="00C11828">
        <w:rPr>
          <w:rFonts w:ascii="Times New Roman" w:hAnsi="Times New Roman" w:cs="Times New Roman"/>
        </w:rPr>
        <w:t xml:space="preserve">og en forståelse for, at det bundede i andet og mere end sjov og ballade. Men med sit eksperimenterende sprogbrug op opgøret med de litterære normer, </w:t>
      </w:r>
      <w:r w:rsidR="00855994" w:rsidRPr="00C11828">
        <w:rPr>
          <w:rFonts w:ascii="Times New Roman" w:hAnsi="Times New Roman" w:cs="Times New Roman"/>
        </w:rPr>
        <w:t xml:space="preserve">adskilte ”On the Road” sig også her, og markerede samtidig en ny generations indtog og </w:t>
      </w:r>
      <w:r w:rsidR="00336752">
        <w:rPr>
          <w:rFonts w:ascii="Times New Roman" w:hAnsi="Times New Roman" w:cs="Times New Roman"/>
        </w:rPr>
        <w:t xml:space="preserve">at </w:t>
      </w:r>
      <w:r w:rsidR="00DC6A64">
        <w:rPr>
          <w:rFonts w:ascii="Times New Roman" w:hAnsi="Times New Roman" w:cs="Times New Roman"/>
        </w:rPr>
        <w:t xml:space="preserve">en </w:t>
      </w:r>
      <w:r w:rsidR="00855994" w:rsidRPr="00C11828">
        <w:rPr>
          <w:rFonts w:ascii="Times New Roman" w:hAnsi="Times New Roman" w:cs="Times New Roman"/>
        </w:rPr>
        <w:t xml:space="preserve">samfundsmæssig og litterær omvæltning </w:t>
      </w:r>
      <w:r w:rsidR="00336752">
        <w:rPr>
          <w:rFonts w:ascii="Times New Roman" w:hAnsi="Times New Roman" w:cs="Times New Roman"/>
        </w:rPr>
        <w:t xml:space="preserve">var </w:t>
      </w:r>
      <w:r w:rsidR="00855994" w:rsidRPr="00C11828">
        <w:rPr>
          <w:rFonts w:ascii="Times New Roman" w:hAnsi="Times New Roman" w:cs="Times New Roman"/>
        </w:rPr>
        <w:t xml:space="preserve">under opsejling. </w:t>
      </w:r>
      <w:r w:rsidR="00F6178F" w:rsidRPr="00C11828">
        <w:rPr>
          <w:rFonts w:ascii="Times New Roman" w:hAnsi="Times New Roman" w:cs="Times New Roman"/>
        </w:rPr>
        <w:t xml:space="preserve"> </w:t>
      </w:r>
    </w:p>
    <w:p w14:paraId="3BE1F539" w14:textId="138B4736" w:rsidR="00F252D7" w:rsidRDefault="004079CC" w:rsidP="00B23562">
      <w:pPr>
        <w:pStyle w:val="Overskrift1"/>
        <w:rPr>
          <w:rFonts w:ascii="Times New Roman" w:hAnsi="Times New Roman" w:cs="Times New Roman"/>
        </w:rPr>
      </w:pPr>
      <w:bookmarkStart w:id="24" w:name="_Toc249063182"/>
      <w:r>
        <w:rPr>
          <w:rFonts w:ascii="Times New Roman" w:hAnsi="Times New Roman" w:cs="Times New Roman"/>
        </w:rPr>
        <w:t xml:space="preserve">4. </w:t>
      </w:r>
      <w:r w:rsidR="00494B38">
        <w:rPr>
          <w:rFonts w:ascii="Times New Roman" w:hAnsi="Times New Roman" w:cs="Times New Roman"/>
        </w:rPr>
        <w:t>Popularitet og betydning</w:t>
      </w:r>
      <w:bookmarkEnd w:id="24"/>
      <w:r w:rsidR="00494B38">
        <w:rPr>
          <w:rFonts w:ascii="Times New Roman" w:hAnsi="Times New Roman" w:cs="Times New Roman"/>
        </w:rPr>
        <w:t xml:space="preserve"> </w:t>
      </w:r>
    </w:p>
    <w:p w14:paraId="3EEB1C49" w14:textId="393DD118" w:rsidR="00B23562" w:rsidRPr="00F252D7" w:rsidRDefault="00494B38" w:rsidP="00F252D7">
      <w:pPr>
        <w:pStyle w:val="Overskrift2"/>
        <w:rPr>
          <w:rFonts w:ascii="Times New Roman" w:hAnsi="Times New Roman" w:cs="Times New Roman"/>
        </w:rPr>
      </w:pPr>
      <w:bookmarkStart w:id="25" w:name="_Toc249063183"/>
      <w:r>
        <w:rPr>
          <w:rFonts w:ascii="Times New Roman" w:hAnsi="Times New Roman" w:cs="Times New Roman"/>
        </w:rPr>
        <w:t xml:space="preserve">4.1 </w:t>
      </w:r>
      <w:r w:rsidR="00B23562" w:rsidRPr="00F252D7">
        <w:rPr>
          <w:rFonts w:ascii="Times New Roman" w:hAnsi="Times New Roman" w:cs="Times New Roman"/>
        </w:rPr>
        <w:t>En nichebevægelse bliver populær</w:t>
      </w:r>
      <w:bookmarkEnd w:id="25"/>
      <w:r w:rsidR="00B23562" w:rsidRPr="00F252D7">
        <w:rPr>
          <w:rFonts w:ascii="Times New Roman" w:hAnsi="Times New Roman" w:cs="Times New Roman"/>
        </w:rPr>
        <w:t xml:space="preserve"> </w:t>
      </w:r>
    </w:p>
    <w:p w14:paraId="46870AE1" w14:textId="77777777" w:rsidR="00156FA2" w:rsidRPr="00156FA2" w:rsidRDefault="00156FA2" w:rsidP="00156FA2"/>
    <w:p w14:paraId="5CA9038B" w14:textId="2B9BC9E8" w:rsidR="00B23562" w:rsidRDefault="00B23562" w:rsidP="00B23562">
      <w:pPr>
        <w:spacing w:line="360" w:lineRule="auto"/>
        <w:rPr>
          <w:rFonts w:ascii="Times New Roman" w:hAnsi="Times New Roman" w:cs="Times New Roman"/>
        </w:rPr>
      </w:pPr>
      <w:r>
        <w:rPr>
          <w:rFonts w:ascii="Times New Roman" w:hAnsi="Times New Roman" w:cs="Times New Roman"/>
        </w:rPr>
        <w:t>Da</w:t>
      </w:r>
      <w:r w:rsidRPr="00C11828">
        <w:rPr>
          <w:rFonts w:ascii="Times New Roman" w:hAnsi="Times New Roman" w:cs="Times New Roman"/>
        </w:rPr>
        <w:t xml:space="preserve"> mainstreamkulturen i slutningen af 50’erne begyndte at industrialisere beatgenerationens æstetiske markører, blev</w:t>
      </w:r>
      <w:r>
        <w:rPr>
          <w:rFonts w:ascii="Times New Roman" w:hAnsi="Times New Roman" w:cs="Times New Roman"/>
        </w:rPr>
        <w:t xml:space="preserve"> det pludselig</w:t>
      </w:r>
      <w:r w:rsidRPr="00C11828">
        <w:rPr>
          <w:rFonts w:ascii="Times New Roman" w:hAnsi="Times New Roman" w:cs="Times New Roman"/>
        </w:rPr>
        <w:t xml:space="preserve"> ”in” at være</w:t>
      </w:r>
      <w:r>
        <w:rPr>
          <w:rFonts w:ascii="Times New Roman" w:hAnsi="Times New Roman" w:cs="Times New Roman"/>
        </w:rPr>
        <w:t xml:space="preserve"> et</w:t>
      </w:r>
      <w:r w:rsidRPr="00C11828">
        <w:rPr>
          <w:rFonts w:ascii="Times New Roman" w:hAnsi="Times New Roman" w:cs="Times New Roman"/>
        </w:rPr>
        <w:t xml:space="preserve"> ”</w:t>
      </w:r>
      <w:proofErr w:type="spellStart"/>
      <w:r w:rsidRPr="00C11828">
        <w:rPr>
          <w:rFonts w:ascii="Times New Roman" w:hAnsi="Times New Roman" w:cs="Times New Roman"/>
        </w:rPr>
        <w:t>outcast</w:t>
      </w:r>
      <w:proofErr w:type="spellEnd"/>
      <w:r w:rsidRPr="00C11828">
        <w:rPr>
          <w:rFonts w:ascii="Times New Roman" w:hAnsi="Times New Roman" w:cs="Times New Roman"/>
        </w:rPr>
        <w:t>”. Den kulturelle bevægelse, som i slut 40’erne havde</w:t>
      </w:r>
      <w:r w:rsidR="00DC6A64">
        <w:rPr>
          <w:rFonts w:ascii="Times New Roman" w:hAnsi="Times New Roman" w:cs="Times New Roman"/>
        </w:rPr>
        <w:t xml:space="preserve"> været til</w:t>
      </w:r>
      <w:r w:rsidR="00C52626">
        <w:rPr>
          <w:rFonts w:ascii="Times New Roman" w:hAnsi="Times New Roman" w:cs="Times New Roman"/>
        </w:rPr>
        <w:t>gængelig for en ganske</w:t>
      </w:r>
      <w:r w:rsidRPr="00C11828">
        <w:rPr>
          <w:rFonts w:ascii="Times New Roman" w:hAnsi="Times New Roman" w:cs="Times New Roman"/>
        </w:rPr>
        <w:t xml:space="preserve"> lille gruppe unge, blev nu kopieret og solgt i form af tøj og musi</w:t>
      </w:r>
      <w:r w:rsidR="00811114">
        <w:rPr>
          <w:rFonts w:ascii="Times New Roman" w:hAnsi="Times New Roman" w:cs="Times New Roman"/>
        </w:rPr>
        <w:t xml:space="preserve">k til et bredt publikum, som </w:t>
      </w:r>
      <w:proofErr w:type="spellStart"/>
      <w:r w:rsidR="00811114">
        <w:rPr>
          <w:rFonts w:ascii="Times New Roman" w:hAnsi="Times New Roman" w:cs="Times New Roman"/>
        </w:rPr>
        <w:t>gla</w:t>
      </w:r>
      <w:r w:rsidRPr="00C11828">
        <w:rPr>
          <w:rFonts w:ascii="Times New Roman" w:hAnsi="Times New Roman" w:cs="Times New Roman"/>
        </w:rPr>
        <w:t>deligt</w:t>
      </w:r>
      <w:proofErr w:type="spellEnd"/>
      <w:r w:rsidRPr="00C11828">
        <w:rPr>
          <w:rFonts w:ascii="Times New Roman" w:hAnsi="Times New Roman" w:cs="Times New Roman"/>
        </w:rPr>
        <w:t xml:space="preserve"> smykkede sig med mar</w:t>
      </w:r>
      <w:r w:rsidR="00811114">
        <w:rPr>
          <w:rFonts w:ascii="Times New Roman" w:hAnsi="Times New Roman" w:cs="Times New Roman"/>
        </w:rPr>
        <w:t xml:space="preserve">kører, der for dem kun var udtryk for </w:t>
      </w:r>
      <w:r w:rsidRPr="00C11828">
        <w:rPr>
          <w:rFonts w:ascii="Times New Roman" w:hAnsi="Times New Roman" w:cs="Times New Roman"/>
        </w:rPr>
        <w:t>en trend. Disse unge havde Jack Kerouac ikke meget til overs for, hvilket han i 1958 gav udtryk for i sin artikel ”</w:t>
      </w:r>
      <w:proofErr w:type="spellStart"/>
      <w:r w:rsidRPr="00C11828">
        <w:rPr>
          <w:rFonts w:ascii="Times New Roman" w:hAnsi="Times New Roman" w:cs="Times New Roman"/>
        </w:rPr>
        <w:t>Aftermath</w:t>
      </w:r>
      <w:proofErr w:type="spellEnd"/>
      <w:r w:rsidRPr="00C11828">
        <w:rPr>
          <w:rFonts w:ascii="Times New Roman" w:hAnsi="Times New Roman" w:cs="Times New Roman"/>
        </w:rPr>
        <w:t xml:space="preserve">: The </w:t>
      </w:r>
      <w:proofErr w:type="spellStart"/>
      <w:r w:rsidRPr="00C11828">
        <w:rPr>
          <w:rFonts w:ascii="Times New Roman" w:hAnsi="Times New Roman" w:cs="Times New Roman"/>
        </w:rPr>
        <w:t>Philosophy</w:t>
      </w:r>
      <w:proofErr w:type="spellEnd"/>
      <w:r w:rsidRPr="00C11828">
        <w:rPr>
          <w:rFonts w:ascii="Times New Roman" w:hAnsi="Times New Roman" w:cs="Times New Roman"/>
        </w:rPr>
        <w:t xml:space="preserve"> of the Beat Generation”, hvor han tørt konstaterede at de unge: ”(…) førte sig frem i en ”cool” og ”beat” stil.”</w:t>
      </w:r>
      <w:r w:rsidRPr="00C11828">
        <w:rPr>
          <w:rStyle w:val="Fodnotehenvisning"/>
          <w:rFonts w:ascii="Times New Roman" w:hAnsi="Times New Roman" w:cs="Times New Roman"/>
        </w:rPr>
        <w:footnoteReference w:id="36"/>
      </w:r>
      <w:r w:rsidR="006D7B33">
        <w:rPr>
          <w:rFonts w:ascii="Times New Roman" w:hAnsi="Times New Roman" w:cs="Times New Roman"/>
        </w:rPr>
        <w:t xml:space="preserve"> og at den oprindelige b</w:t>
      </w:r>
      <w:r w:rsidRPr="00C11828">
        <w:rPr>
          <w:rFonts w:ascii="Times New Roman" w:hAnsi="Times New Roman" w:cs="Times New Roman"/>
        </w:rPr>
        <w:t>eatgeneration var død og blot blev holdt kunstigt i live af mainstreamen</w:t>
      </w:r>
      <w:r w:rsidRPr="00C11828">
        <w:rPr>
          <w:rStyle w:val="Fodnotehenvisning"/>
          <w:rFonts w:ascii="Times New Roman" w:hAnsi="Times New Roman" w:cs="Times New Roman"/>
        </w:rPr>
        <w:footnoteReference w:id="37"/>
      </w:r>
      <w:r w:rsidRPr="00C11828">
        <w:rPr>
          <w:rFonts w:ascii="Times New Roman" w:hAnsi="Times New Roman" w:cs="Times New Roman"/>
        </w:rPr>
        <w:t>.</w:t>
      </w:r>
      <w:r>
        <w:rPr>
          <w:rFonts w:ascii="Times New Roman" w:hAnsi="Times New Roman" w:cs="Times New Roman"/>
        </w:rPr>
        <w:t xml:space="preserve"> </w:t>
      </w:r>
    </w:p>
    <w:p w14:paraId="45B93381" w14:textId="45006559" w:rsidR="00156FA2" w:rsidRDefault="00156FA2" w:rsidP="00C52626">
      <w:pPr>
        <w:spacing w:line="360" w:lineRule="auto"/>
        <w:ind w:firstLine="1304"/>
        <w:rPr>
          <w:rFonts w:ascii="Times New Roman" w:hAnsi="Times New Roman" w:cs="Times New Roman"/>
        </w:rPr>
      </w:pPr>
      <w:r w:rsidRPr="00C11828">
        <w:rPr>
          <w:rFonts w:ascii="Times New Roman" w:hAnsi="Times New Roman" w:cs="Times New Roman"/>
        </w:rPr>
        <w:t>I virke</w:t>
      </w:r>
      <w:r w:rsidR="00811114">
        <w:rPr>
          <w:rFonts w:ascii="Times New Roman" w:hAnsi="Times New Roman" w:cs="Times New Roman"/>
        </w:rPr>
        <w:t>ligheden kan man diskutere om</w:t>
      </w:r>
      <w:r w:rsidRPr="00C11828">
        <w:rPr>
          <w:rFonts w:ascii="Times New Roman" w:hAnsi="Times New Roman" w:cs="Times New Roman"/>
        </w:rPr>
        <w:t xml:space="preserve"> ”mainstream unge” ikke havde lige så svært ved at administrere efterkrigstidens mange muligheder, </w:t>
      </w:r>
      <w:r w:rsidR="00C52626">
        <w:rPr>
          <w:rFonts w:ascii="Times New Roman" w:hAnsi="Times New Roman" w:cs="Times New Roman"/>
        </w:rPr>
        <w:t>og at deres måde at løse problemet på, var at underlægge sig konformi</w:t>
      </w:r>
      <w:r w:rsidR="00E850C8">
        <w:rPr>
          <w:rFonts w:ascii="Times New Roman" w:hAnsi="Times New Roman" w:cs="Times New Roman"/>
        </w:rPr>
        <w:t xml:space="preserve">teten og følge strømmen, idet der her var en mulighed for at undgå at tage stilling til de identitetsspørgsmål, der pressede sig på. Da </w:t>
      </w:r>
      <w:r w:rsidR="006D7B33">
        <w:rPr>
          <w:rFonts w:ascii="Times New Roman" w:hAnsi="Times New Roman" w:cs="Times New Roman"/>
        </w:rPr>
        <w:t>mainstreamindustrien omfavnede b</w:t>
      </w:r>
      <w:r w:rsidR="00811114">
        <w:rPr>
          <w:rFonts w:ascii="Times New Roman" w:hAnsi="Times New Roman" w:cs="Times New Roman"/>
        </w:rPr>
        <w:t>eatgenerationen, b</w:t>
      </w:r>
      <w:r w:rsidR="00E850C8">
        <w:rPr>
          <w:rFonts w:ascii="Times New Roman" w:hAnsi="Times New Roman" w:cs="Times New Roman"/>
        </w:rPr>
        <w:t>redte tendensen sig under alle omstændigheder med lynets hast, hvilket kunne tyde på,</w:t>
      </w:r>
      <w:r w:rsidR="009E763E">
        <w:rPr>
          <w:rFonts w:ascii="Times New Roman" w:hAnsi="Times New Roman" w:cs="Times New Roman"/>
        </w:rPr>
        <w:t xml:space="preserve"> at beataktørernes tanker var genkendelige for mange andre unge. I den forbindelse kunne man påstå</w:t>
      </w:r>
      <w:r w:rsidR="006D7B33">
        <w:rPr>
          <w:rFonts w:ascii="Times New Roman" w:hAnsi="Times New Roman" w:cs="Times New Roman"/>
        </w:rPr>
        <w:t>, at Jack Kerouac og resten af b</w:t>
      </w:r>
      <w:r w:rsidR="009E763E">
        <w:rPr>
          <w:rFonts w:ascii="Times New Roman" w:hAnsi="Times New Roman" w:cs="Times New Roman"/>
        </w:rPr>
        <w:t>eatgener</w:t>
      </w:r>
      <w:r w:rsidR="00811114">
        <w:rPr>
          <w:rFonts w:ascii="Times New Roman" w:hAnsi="Times New Roman" w:cs="Times New Roman"/>
        </w:rPr>
        <w:t>ationen var forud for deres tid. M</w:t>
      </w:r>
      <w:r w:rsidR="009E763E">
        <w:rPr>
          <w:rFonts w:ascii="Times New Roman" w:hAnsi="Times New Roman" w:cs="Times New Roman"/>
        </w:rPr>
        <w:t>en omvendt kan man og</w:t>
      </w:r>
      <w:r w:rsidR="005B5A90">
        <w:rPr>
          <w:rFonts w:ascii="Times New Roman" w:hAnsi="Times New Roman" w:cs="Times New Roman"/>
        </w:rPr>
        <w:t>så sige, at de i høj grad var et produkt af deres t</w:t>
      </w:r>
      <w:r w:rsidR="00362B1B">
        <w:rPr>
          <w:rFonts w:ascii="Times New Roman" w:hAnsi="Times New Roman" w:cs="Times New Roman"/>
        </w:rPr>
        <w:t>id</w:t>
      </w:r>
      <w:r w:rsidR="00065A74">
        <w:rPr>
          <w:rFonts w:ascii="Times New Roman" w:hAnsi="Times New Roman" w:cs="Times New Roman"/>
        </w:rPr>
        <w:t xml:space="preserve">, men altså i første omgang outsiders, da </w:t>
      </w:r>
      <w:r w:rsidR="00397AE4">
        <w:rPr>
          <w:rFonts w:ascii="Times New Roman" w:hAnsi="Times New Roman" w:cs="Times New Roman"/>
        </w:rPr>
        <w:t xml:space="preserve">nye strømninger altid har længere om at sprede sig til et bredere udsnit af befolkningen. </w:t>
      </w:r>
      <w:r w:rsidR="005B5A90">
        <w:rPr>
          <w:rFonts w:ascii="Times New Roman" w:hAnsi="Times New Roman" w:cs="Times New Roman"/>
        </w:rPr>
        <w:t xml:space="preserve"> </w:t>
      </w:r>
    </w:p>
    <w:p w14:paraId="4089A13D" w14:textId="35B85237" w:rsidR="00B10768" w:rsidRDefault="00B10768" w:rsidP="00C52626">
      <w:pPr>
        <w:spacing w:line="360" w:lineRule="auto"/>
        <w:ind w:firstLine="1304"/>
        <w:rPr>
          <w:rFonts w:ascii="Times New Roman" w:hAnsi="Times New Roman" w:cs="Times New Roman"/>
        </w:rPr>
      </w:pPr>
      <w:r>
        <w:rPr>
          <w:rFonts w:ascii="Times New Roman" w:hAnsi="Times New Roman" w:cs="Times New Roman"/>
        </w:rPr>
        <w:t xml:space="preserve">Hvorom alting er vandt </w:t>
      </w:r>
      <w:r w:rsidR="00397AE4">
        <w:rPr>
          <w:rFonts w:ascii="Times New Roman" w:hAnsi="Times New Roman" w:cs="Times New Roman"/>
        </w:rPr>
        <w:t xml:space="preserve">beatgenerationens </w:t>
      </w:r>
      <w:r>
        <w:rPr>
          <w:rFonts w:ascii="Times New Roman" w:hAnsi="Times New Roman" w:cs="Times New Roman"/>
        </w:rPr>
        <w:t xml:space="preserve">litteratur, filosofi </w:t>
      </w:r>
      <w:r w:rsidR="00D67A60">
        <w:rPr>
          <w:rFonts w:ascii="Times New Roman" w:hAnsi="Times New Roman" w:cs="Times New Roman"/>
        </w:rPr>
        <w:t>og livsstil indpas igennem den sidste</w:t>
      </w:r>
      <w:r w:rsidR="00491C0E">
        <w:rPr>
          <w:rFonts w:ascii="Times New Roman" w:hAnsi="Times New Roman" w:cs="Times New Roman"/>
        </w:rPr>
        <w:t xml:space="preserve"> halvdel af 1950’erne. </w:t>
      </w:r>
      <w:r w:rsidR="00885A19">
        <w:rPr>
          <w:rFonts w:ascii="Times New Roman" w:hAnsi="Times New Roman" w:cs="Times New Roman"/>
        </w:rPr>
        <w:t xml:space="preserve">Mange vil mene, </w:t>
      </w:r>
      <w:r w:rsidR="006D7B33">
        <w:rPr>
          <w:rFonts w:ascii="Times New Roman" w:hAnsi="Times New Roman" w:cs="Times New Roman"/>
        </w:rPr>
        <w:t>at den egentlige årsag til, at b</w:t>
      </w:r>
      <w:r w:rsidR="00885A19">
        <w:rPr>
          <w:rFonts w:ascii="Times New Roman" w:hAnsi="Times New Roman" w:cs="Times New Roman"/>
        </w:rPr>
        <w:t>eatgenerationen blev så populær var, at den lille subkultur havde opnået en kultstatus</w:t>
      </w:r>
      <w:r w:rsidR="00A45DCA">
        <w:rPr>
          <w:rStyle w:val="Fodnotehenvisning"/>
          <w:rFonts w:ascii="Times New Roman" w:hAnsi="Times New Roman" w:cs="Times New Roman"/>
        </w:rPr>
        <w:footnoteReference w:id="38"/>
      </w:r>
      <w:r w:rsidR="00885A19">
        <w:rPr>
          <w:rFonts w:ascii="Times New Roman" w:hAnsi="Times New Roman" w:cs="Times New Roman"/>
        </w:rPr>
        <w:t>. I og med at bevægelsen i sit første tiår var forbeholdt en absolut begrænset gruppe og i virkeligheden var ekskluderende i kraft af sin eksplicitte afstandtagen til den sideløbende mainstreamungdom, voksede interessen</w:t>
      </w:r>
      <w:r w:rsidR="00141110">
        <w:rPr>
          <w:rFonts w:ascii="Times New Roman" w:hAnsi="Times New Roman" w:cs="Times New Roman"/>
        </w:rPr>
        <w:t xml:space="preserve"> for bevægelsen</w:t>
      </w:r>
      <w:r w:rsidR="00620B0A">
        <w:rPr>
          <w:rFonts w:ascii="Times New Roman" w:hAnsi="Times New Roman" w:cs="Times New Roman"/>
        </w:rPr>
        <w:t>, og da beatforfatternes værker ét efter ét blev udgivet op igennem 50’erne, var medieb</w:t>
      </w:r>
      <w:r w:rsidR="008E7398">
        <w:rPr>
          <w:rFonts w:ascii="Times New Roman" w:hAnsi="Times New Roman" w:cs="Times New Roman"/>
        </w:rPr>
        <w:t>evågenheden massiv og opmærksomheden</w:t>
      </w:r>
      <w:r w:rsidR="00620B0A">
        <w:rPr>
          <w:rFonts w:ascii="Times New Roman" w:hAnsi="Times New Roman" w:cs="Times New Roman"/>
        </w:rPr>
        <w:t xml:space="preserve"> stor. </w:t>
      </w:r>
    </w:p>
    <w:p w14:paraId="2DBB53E4" w14:textId="182D2F52" w:rsidR="00656515" w:rsidRDefault="00054F06" w:rsidP="00F252D7">
      <w:pPr>
        <w:spacing w:line="360" w:lineRule="auto"/>
        <w:ind w:firstLine="1304"/>
        <w:rPr>
          <w:rFonts w:ascii="Times New Roman" w:hAnsi="Times New Roman" w:cs="Times New Roman"/>
        </w:rPr>
      </w:pPr>
      <w:r>
        <w:rPr>
          <w:rFonts w:ascii="Times New Roman" w:hAnsi="Times New Roman" w:cs="Times New Roman"/>
        </w:rPr>
        <w:t>At mange af de store værker blev udgivet netop som opmærksomheden var størst, var unægteligt essentielt for det voksende kendskab og momentum, men selvom beatgenerationen opnåede kultstatus, så bundede</w:t>
      </w:r>
      <w:r w:rsidR="00397AE4">
        <w:rPr>
          <w:rFonts w:ascii="Times New Roman" w:hAnsi="Times New Roman" w:cs="Times New Roman"/>
        </w:rPr>
        <w:t xml:space="preserve"> opmærksomheden</w:t>
      </w:r>
      <w:r>
        <w:rPr>
          <w:rFonts w:ascii="Times New Roman" w:hAnsi="Times New Roman" w:cs="Times New Roman"/>
        </w:rPr>
        <w:t xml:space="preserve"> også i en oprigtig interesse fra ungdommens side. </w:t>
      </w:r>
      <w:r w:rsidR="00397AE4">
        <w:rPr>
          <w:rFonts w:ascii="Times New Roman" w:hAnsi="Times New Roman" w:cs="Times New Roman"/>
        </w:rPr>
        <w:t xml:space="preserve">Hvor </w:t>
      </w:r>
      <w:r>
        <w:rPr>
          <w:rFonts w:ascii="Times New Roman" w:hAnsi="Times New Roman" w:cs="Times New Roman"/>
        </w:rPr>
        <w:t>de i de</w:t>
      </w:r>
      <w:r w:rsidR="00811114">
        <w:rPr>
          <w:rFonts w:ascii="Times New Roman" w:hAnsi="Times New Roman" w:cs="Times New Roman"/>
        </w:rPr>
        <w:t xml:space="preserve"> første efterkrigstids år var </w:t>
      </w:r>
      <w:r>
        <w:rPr>
          <w:rFonts w:ascii="Times New Roman" w:hAnsi="Times New Roman" w:cs="Times New Roman"/>
        </w:rPr>
        <w:t xml:space="preserve">forblændede af de mange nye muligheder, så </w:t>
      </w:r>
      <w:r w:rsidR="0005097F">
        <w:rPr>
          <w:rFonts w:ascii="Times New Roman" w:hAnsi="Times New Roman" w:cs="Times New Roman"/>
        </w:rPr>
        <w:t xml:space="preserve">syntes appellen at blegne og realiteterne meldte sig. </w:t>
      </w:r>
      <w:r w:rsidR="00CD7224">
        <w:rPr>
          <w:rFonts w:ascii="Times New Roman" w:hAnsi="Times New Roman" w:cs="Times New Roman"/>
        </w:rPr>
        <w:t>Mange unge blev opmærksomme på Amerikas man</w:t>
      </w:r>
      <w:r w:rsidR="00E11102">
        <w:rPr>
          <w:rFonts w:ascii="Times New Roman" w:hAnsi="Times New Roman" w:cs="Times New Roman"/>
        </w:rPr>
        <w:t>ge skyggesider, og at den blank</w:t>
      </w:r>
      <w:r w:rsidR="00CD7224">
        <w:rPr>
          <w:rFonts w:ascii="Times New Roman" w:hAnsi="Times New Roman" w:cs="Times New Roman"/>
        </w:rPr>
        <w:t xml:space="preserve">polerede facade hurtigt krakelerede, hvis man kradsede i den. De amerikanske krigshandlinger under 2. verdenskrig – og i særdeleshed </w:t>
      </w:r>
      <w:r w:rsidR="00B625F3">
        <w:rPr>
          <w:rFonts w:ascii="Times New Roman" w:hAnsi="Times New Roman" w:cs="Times New Roman"/>
        </w:rPr>
        <w:t>atombombningerne af Hiroshima og Nagasaki</w:t>
      </w:r>
      <w:r w:rsidR="00397AE4">
        <w:rPr>
          <w:rFonts w:ascii="Times New Roman" w:hAnsi="Times New Roman" w:cs="Times New Roman"/>
        </w:rPr>
        <w:t xml:space="preserve"> -</w:t>
      </w:r>
      <w:r w:rsidR="00B625F3">
        <w:rPr>
          <w:rFonts w:ascii="Times New Roman" w:hAnsi="Times New Roman" w:cs="Times New Roman"/>
        </w:rPr>
        <w:t xml:space="preserve"> efterlod mange unge med </w:t>
      </w:r>
      <w:r w:rsidR="00E11102">
        <w:rPr>
          <w:rFonts w:ascii="Times New Roman" w:hAnsi="Times New Roman" w:cs="Times New Roman"/>
        </w:rPr>
        <w:t xml:space="preserve">en </w:t>
      </w:r>
      <w:r w:rsidR="00B625F3">
        <w:rPr>
          <w:rFonts w:ascii="Times New Roman" w:hAnsi="Times New Roman" w:cs="Times New Roman"/>
        </w:rPr>
        <w:t>voksende følelse af utilfredshed</w:t>
      </w:r>
      <w:r w:rsidR="0036753E">
        <w:rPr>
          <w:rStyle w:val="Fodnotehenvisning"/>
          <w:rFonts w:ascii="Times New Roman" w:hAnsi="Times New Roman" w:cs="Times New Roman"/>
        </w:rPr>
        <w:footnoteReference w:id="39"/>
      </w:r>
      <w:r w:rsidR="00E11102">
        <w:rPr>
          <w:rFonts w:ascii="Times New Roman" w:hAnsi="Times New Roman" w:cs="Times New Roman"/>
        </w:rPr>
        <w:t>, og beatlitteraturen med sin eks</w:t>
      </w:r>
      <w:r w:rsidR="0036753E">
        <w:rPr>
          <w:rFonts w:ascii="Times New Roman" w:hAnsi="Times New Roman" w:cs="Times New Roman"/>
        </w:rPr>
        <w:t>plicitte sys</w:t>
      </w:r>
      <w:r w:rsidR="005854DD">
        <w:rPr>
          <w:rFonts w:ascii="Times New Roman" w:hAnsi="Times New Roman" w:cs="Times New Roman"/>
        </w:rPr>
        <w:t>temlede og samfundskritik un</w:t>
      </w:r>
      <w:r w:rsidR="00325420">
        <w:rPr>
          <w:rFonts w:ascii="Times New Roman" w:hAnsi="Times New Roman" w:cs="Times New Roman"/>
        </w:rPr>
        <w:t>derminerede</w:t>
      </w:r>
      <w:r w:rsidR="0036753E">
        <w:rPr>
          <w:rFonts w:ascii="Times New Roman" w:hAnsi="Times New Roman" w:cs="Times New Roman"/>
        </w:rPr>
        <w:t xml:space="preserve"> den konse</w:t>
      </w:r>
      <w:r w:rsidR="005854DD">
        <w:rPr>
          <w:rFonts w:ascii="Times New Roman" w:hAnsi="Times New Roman" w:cs="Times New Roman"/>
        </w:rPr>
        <w:t>nsusprægede organismementalitet</w:t>
      </w:r>
      <w:r w:rsidR="00E11102">
        <w:rPr>
          <w:rFonts w:ascii="Times New Roman" w:hAnsi="Times New Roman" w:cs="Times New Roman"/>
        </w:rPr>
        <w:t>, der</w:t>
      </w:r>
      <w:r w:rsidR="00350356">
        <w:rPr>
          <w:rFonts w:ascii="Times New Roman" w:hAnsi="Times New Roman" w:cs="Times New Roman"/>
        </w:rPr>
        <w:t xml:space="preserve"> </w:t>
      </w:r>
      <w:r w:rsidR="00E11102">
        <w:rPr>
          <w:rFonts w:ascii="Times New Roman" w:hAnsi="Times New Roman" w:cs="Times New Roman"/>
        </w:rPr>
        <w:t>opstod som følge af</w:t>
      </w:r>
      <w:r w:rsidR="00350356">
        <w:rPr>
          <w:rFonts w:ascii="Times New Roman" w:hAnsi="Times New Roman" w:cs="Times New Roman"/>
        </w:rPr>
        <w:t xml:space="preserve"> opsvingstiderne</w:t>
      </w:r>
      <w:r w:rsidR="005854DD">
        <w:rPr>
          <w:rFonts w:ascii="Times New Roman" w:hAnsi="Times New Roman" w:cs="Times New Roman"/>
        </w:rPr>
        <w:t xml:space="preserve">, </w:t>
      </w:r>
      <w:r w:rsidR="00325420">
        <w:rPr>
          <w:rFonts w:ascii="Times New Roman" w:hAnsi="Times New Roman" w:cs="Times New Roman"/>
        </w:rPr>
        <w:t>og markerede dermed</w:t>
      </w:r>
      <w:r w:rsidR="00677271">
        <w:rPr>
          <w:rFonts w:ascii="Times New Roman" w:hAnsi="Times New Roman" w:cs="Times New Roman"/>
        </w:rPr>
        <w:t xml:space="preserve"> overfor det brede udsnit af ungdommen, at det var en rettighed og en pligt at råbe op, når man var utilfreds eller uenig. </w:t>
      </w:r>
    </w:p>
    <w:p w14:paraId="11958B5B" w14:textId="77777777" w:rsidR="00656515" w:rsidRDefault="00656515" w:rsidP="00656515">
      <w:pPr>
        <w:pStyle w:val="Overskrift2"/>
        <w:rPr>
          <w:rFonts w:ascii="Times New Roman" w:hAnsi="Times New Roman" w:cs="Times New Roman"/>
        </w:rPr>
      </w:pPr>
      <w:bookmarkStart w:id="26" w:name="_Toc249063184"/>
      <w:r w:rsidRPr="00656515">
        <w:rPr>
          <w:rFonts w:ascii="Times New Roman" w:hAnsi="Times New Roman" w:cs="Times New Roman"/>
        </w:rPr>
        <w:t xml:space="preserve">4.2 </w:t>
      </w:r>
      <w:r>
        <w:rPr>
          <w:rFonts w:ascii="Times New Roman" w:hAnsi="Times New Roman" w:cs="Times New Roman"/>
        </w:rPr>
        <w:t>Beatgenerationens betydning for 1960’ernes ungdomsbevægelser</w:t>
      </w:r>
      <w:bookmarkEnd w:id="26"/>
      <w:r>
        <w:rPr>
          <w:rFonts w:ascii="Times New Roman" w:hAnsi="Times New Roman" w:cs="Times New Roman"/>
        </w:rPr>
        <w:t xml:space="preserve"> </w:t>
      </w:r>
    </w:p>
    <w:p w14:paraId="467C0455" w14:textId="77777777" w:rsidR="00602507" w:rsidRPr="00602507" w:rsidRDefault="00602507" w:rsidP="00602507"/>
    <w:p w14:paraId="59CFB010" w14:textId="3B1EB51B" w:rsidR="007D416D" w:rsidRDefault="0059105A" w:rsidP="00DA1A46">
      <w:pPr>
        <w:spacing w:line="360" w:lineRule="auto"/>
        <w:rPr>
          <w:rFonts w:ascii="Times New Roman" w:hAnsi="Times New Roman" w:cs="Times New Roman"/>
        </w:rPr>
      </w:pPr>
      <w:r w:rsidRPr="00DA1A46">
        <w:rPr>
          <w:rFonts w:ascii="Times New Roman" w:hAnsi="Times New Roman" w:cs="Times New Roman"/>
        </w:rPr>
        <w:t xml:space="preserve">Udover at anspore kommende generationer til at </w:t>
      </w:r>
      <w:r w:rsidR="00DA1A46">
        <w:rPr>
          <w:rFonts w:ascii="Times New Roman" w:hAnsi="Times New Roman" w:cs="Times New Roman"/>
        </w:rPr>
        <w:t>tage stilling til tilværelse</w:t>
      </w:r>
      <w:r w:rsidR="00350356">
        <w:rPr>
          <w:rFonts w:ascii="Times New Roman" w:hAnsi="Times New Roman" w:cs="Times New Roman"/>
        </w:rPr>
        <w:t>n og til samfundet, så banede beatgenerationen</w:t>
      </w:r>
      <w:r w:rsidR="00DA1A46">
        <w:rPr>
          <w:rFonts w:ascii="Times New Roman" w:hAnsi="Times New Roman" w:cs="Times New Roman"/>
        </w:rPr>
        <w:t xml:space="preserve"> også vejen for den eksperimenterende </w:t>
      </w:r>
      <w:r w:rsidR="00350356">
        <w:rPr>
          <w:rFonts w:ascii="Times New Roman" w:hAnsi="Times New Roman" w:cs="Times New Roman"/>
        </w:rPr>
        <w:t xml:space="preserve">livsstil, som </w:t>
      </w:r>
      <w:r w:rsidR="00E11102">
        <w:rPr>
          <w:rFonts w:ascii="Times New Roman" w:hAnsi="Times New Roman" w:cs="Times New Roman"/>
        </w:rPr>
        <w:t>bredte sig gennem 60’erne</w:t>
      </w:r>
      <w:r w:rsidR="00DA1A46">
        <w:rPr>
          <w:rFonts w:ascii="Times New Roman" w:hAnsi="Times New Roman" w:cs="Times New Roman"/>
        </w:rPr>
        <w:t>. Hvor kun et lille udsnit af unge havde stiftet bekendtskab med euforiserende stoffer, seksuel</w:t>
      </w:r>
      <w:r w:rsidR="007C46F4">
        <w:rPr>
          <w:rFonts w:ascii="Times New Roman" w:hAnsi="Times New Roman" w:cs="Times New Roman"/>
        </w:rPr>
        <w:t>le</w:t>
      </w:r>
      <w:r w:rsidR="00DA1A46">
        <w:rPr>
          <w:rFonts w:ascii="Times New Roman" w:hAnsi="Times New Roman" w:cs="Times New Roman"/>
        </w:rPr>
        <w:t xml:space="preserve"> og kønslig</w:t>
      </w:r>
      <w:r w:rsidR="007C46F4">
        <w:rPr>
          <w:rFonts w:ascii="Times New Roman" w:hAnsi="Times New Roman" w:cs="Times New Roman"/>
        </w:rPr>
        <w:t>e</w:t>
      </w:r>
      <w:r w:rsidR="00DA1A46">
        <w:rPr>
          <w:rFonts w:ascii="Times New Roman" w:hAnsi="Times New Roman" w:cs="Times New Roman"/>
        </w:rPr>
        <w:t xml:space="preserve"> eksperiment</w:t>
      </w:r>
      <w:r w:rsidR="007C46F4">
        <w:rPr>
          <w:rFonts w:ascii="Times New Roman" w:hAnsi="Times New Roman" w:cs="Times New Roman"/>
        </w:rPr>
        <w:t xml:space="preserve">er og ytring af samfundskritik i 1950’erne, blev </w:t>
      </w:r>
      <w:r w:rsidR="00AC0737">
        <w:rPr>
          <w:rFonts w:ascii="Times New Roman" w:hAnsi="Times New Roman" w:cs="Times New Roman"/>
        </w:rPr>
        <w:t xml:space="preserve">det igennem det kommende tiår acceptabelt. </w:t>
      </w:r>
      <w:r w:rsidR="008E70F4">
        <w:rPr>
          <w:rFonts w:ascii="Times New Roman" w:hAnsi="Times New Roman" w:cs="Times New Roman"/>
        </w:rPr>
        <w:t>Den</w:t>
      </w:r>
      <w:r w:rsidR="00C238B1">
        <w:rPr>
          <w:rFonts w:ascii="Times New Roman" w:hAnsi="Times New Roman" w:cs="Times New Roman"/>
        </w:rPr>
        <w:t xml:space="preserve"> franske</w:t>
      </w:r>
      <w:r w:rsidR="008E70F4">
        <w:rPr>
          <w:rFonts w:ascii="Times New Roman" w:hAnsi="Times New Roman" w:cs="Times New Roman"/>
        </w:rPr>
        <w:t xml:space="preserve"> Jean Paul Sartres eksistentialistiske </w:t>
      </w:r>
      <w:r w:rsidR="00C238B1">
        <w:rPr>
          <w:rFonts w:ascii="Times New Roman" w:hAnsi="Times New Roman" w:cs="Times New Roman"/>
        </w:rPr>
        <w:t>filosofi</w:t>
      </w:r>
      <w:r w:rsidR="00350356">
        <w:rPr>
          <w:rFonts w:ascii="Times New Roman" w:hAnsi="Times New Roman" w:cs="Times New Roman"/>
        </w:rPr>
        <w:t>,</w:t>
      </w:r>
      <w:r w:rsidR="00C238B1">
        <w:rPr>
          <w:rFonts w:ascii="Times New Roman" w:hAnsi="Times New Roman" w:cs="Times New Roman"/>
        </w:rPr>
        <w:t xml:space="preserve"> som blandt andet påbød sin modtager om at frigøre sig fra samfundets falske</w:t>
      </w:r>
      <w:r w:rsidR="00350356">
        <w:rPr>
          <w:rFonts w:ascii="Times New Roman" w:hAnsi="Times New Roman" w:cs="Times New Roman"/>
        </w:rPr>
        <w:t xml:space="preserve"> konventioner for at kunne </w:t>
      </w:r>
      <w:r w:rsidR="00C238B1">
        <w:rPr>
          <w:rFonts w:ascii="Times New Roman" w:hAnsi="Times New Roman" w:cs="Times New Roman"/>
        </w:rPr>
        <w:t xml:space="preserve">føre en ’autentisk’ tilværelse tiltalte mange af 60’ernes unge, og i og med at Sartres synspunkter stemte overnes med den måde, som 50’ernes unge beataktører havde forvaltet deres tilværelser på, </w:t>
      </w:r>
      <w:r w:rsidR="00140A8D">
        <w:rPr>
          <w:rFonts w:ascii="Times New Roman" w:hAnsi="Times New Roman" w:cs="Times New Roman"/>
        </w:rPr>
        <w:t>blev de idoliseret for deres måde at negligere materialistiske værdier</w:t>
      </w:r>
      <w:r w:rsidR="00140A8D">
        <w:rPr>
          <w:rStyle w:val="Fodnotehenvisning"/>
          <w:rFonts w:ascii="Times New Roman" w:hAnsi="Times New Roman" w:cs="Times New Roman"/>
        </w:rPr>
        <w:footnoteReference w:id="40"/>
      </w:r>
      <w:r w:rsidR="009F2D91">
        <w:rPr>
          <w:rFonts w:ascii="Times New Roman" w:hAnsi="Times New Roman" w:cs="Times New Roman"/>
        </w:rPr>
        <w:t xml:space="preserve">. </w:t>
      </w:r>
      <w:r w:rsidR="00140A8D">
        <w:rPr>
          <w:rFonts w:ascii="Times New Roman" w:hAnsi="Times New Roman" w:cs="Times New Roman"/>
        </w:rPr>
        <w:t xml:space="preserve"> </w:t>
      </w:r>
    </w:p>
    <w:p w14:paraId="13A07EFB" w14:textId="2E1A192D" w:rsidR="001A3572" w:rsidRDefault="001A3572" w:rsidP="00DA1A46">
      <w:pPr>
        <w:spacing w:line="360" w:lineRule="auto"/>
        <w:rPr>
          <w:rFonts w:ascii="Times New Roman" w:hAnsi="Times New Roman" w:cs="Times New Roman"/>
          <w:i/>
        </w:rPr>
      </w:pPr>
      <w:r>
        <w:rPr>
          <w:rFonts w:ascii="Times New Roman" w:hAnsi="Times New Roman" w:cs="Times New Roman"/>
        </w:rPr>
        <w:tab/>
      </w:r>
      <w:r w:rsidR="00BE23EA">
        <w:rPr>
          <w:rFonts w:ascii="Times New Roman" w:hAnsi="Times New Roman" w:cs="Times New Roman"/>
        </w:rPr>
        <w:t xml:space="preserve">Den lille beatgeneration gennemgik en metamorfose, som førte den ind i mainstreamen: beatgeneration blev til </w:t>
      </w:r>
      <w:r w:rsidR="00BE23EA">
        <w:rPr>
          <w:rFonts w:ascii="Times New Roman" w:hAnsi="Times New Roman" w:cs="Times New Roman"/>
          <w:i/>
        </w:rPr>
        <w:t>beatniks,</w:t>
      </w:r>
      <w:r w:rsidR="00BE23EA">
        <w:rPr>
          <w:rFonts w:ascii="Times New Roman" w:hAnsi="Times New Roman" w:cs="Times New Roman"/>
        </w:rPr>
        <w:t xml:space="preserve"> en </w:t>
      </w:r>
      <w:r w:rsidR="00E906B1">
        <w:rPr>
          <w:rFonts w:ascii="Times New Roman" w:hAnsi="Times New Roman" w:cs="Times New Roman"/>
        </w:rPr>
        <w:t xml:space="preserve">karikatur af beataktørerne, der beskrev dem som sortklædte, pseudointellektuelle med en hang til euforiserende stoffer. Begrebets fader, journalisten Herb </w:t>
      </w:r>
      <w:proofErr w:type="spellStart"/>
      <w:r w:rsidR="00E906B1">
        <w:rPr>
          <w:rFonts w:ascii="Times New Roman" w:hAnsi="Times New Roman" w:cs="Times New Roman"/>
        </w:rPr>
        <w:t>Caen</w:t>
      </w:r>
      <w:proofErr w:type="spellEnd"/>
      <w:r w:rsidR="00453240">
        <w:rPr>
          <w:rFonts w:ascii="Times New Roman" w:hAnsi="Times New Roman" w:cs="Times New Roman"/>
        </w:rPr>
        <w:t xml:space="preserve"> beskrev det som en blanding af ordet ”beat” og den russiske rumfærge Sputnik</w:t>
      </w:r>
      <w:r w:rsidR="00C52B00">
        <w:rPr>
          <w:rStyle w:val="Fodnotehenvisning"/>
          <w:rFonts w:ascii="Times New Roman" w:hAnsi="Times New Roman" w:cs="Times New Roman"/>
        </w:rPr>
        <w:footnoteReference w:id="41"/>
      </w:r>
      <w:r w:rsidR="00453240">
        <w:rPr>
          <w:rFonts w:ascii="Times New Roman" w:hAnsi="Times New Roman" w:cs="Times New Roman"/>
        </w:rPr>
        <w:t>: de havde adoptere</w:t>
      </w:r>
      <w:r w:rsidR="00F04DBE">
        <w:rPr>
          <w:rFonts w:ascii="Times New Roman" w:hAnsi="Times New Roman" w:cs="Times New Roman"/>
        </w:rPr>
        <w:t>t beatgenerationen</w:t>
      </w:r>
      <w:r w:rsidR="00574287">
        <w:rPr>
          <w:rFonts w:ascii="Times New Roman" w:hAnsi="Times New Roman" w:cs="Times New Roman"/>
        </w:rPr>
        <w:t>s tanker og kredsede rundt</w:t>
      </w:r>
      <w:r w:rsidR="00F04DBE">
        <w:rPr>
          <w:rFonts w:ascii="Times New Roman" w:hAnsi="Times New Roman" w:cs="Times New Roman"/>
        </w:rPr>
        <w:t xml:space="preserve"> uden for mainstreamsamfundets sfære af normer. </w:t>
      </w:r>
      <w:r w:rsidR="00C52B00" w:rsidRPr="00C52B00">
        <w:rPr>
          <w:rFonts w:ascii="Times New Roman" w:hAnsi="Times New Roman" w:cs="Times New Roman"/>
          <w:i/>
        </w:rPr>
        <w:t>Beatniks</w:t>
      </w:r>
      <w:r w:rsidR="00C52B00">
        <w:rPr>
          <w:rFonts w:ascii="Times New Roman" w:hAnsi="Times New Roman" w:cs="Times New Roman"/>
        </w:rPr>
        <w:t xml:space="preserve"> blev til </w:t>
      </w:r>
      <w:proofErr w:type="spellStart"/>
      <w:r w:rsidR="00C52B00" w:rsidRPr="00C52B00">
        <w:rPr>
          <w:rFonts w:ascii="Times New Roman" w:hAnsi="Times New Roman" w:cs="Times New Roman"/>
          <w:i/>
        </w:rPr>
        <w:t>hipsters</w:t>
      </w:r>
      <w:proofErr w:type="spellEnd"/>
      <w:r w:rsidR="00F83E2E">
        <w:rPr>
          <w:rFonts w:ascii="Times New Roman" w:hAnsi="Times New Roman" w:cs="Times New Roman"/>
          <w:i/>
        </w:rPr>
        <w:t xml:space="preserve">, </w:t>
      </w:r>
      <w:r w:rsidR="00F83E2E">
        <w:rPr>
          <w:rFonts w:ascii="Times New Roman" w:hAnsi="Times New Roman" w:cs="Times New Roman"/>
        </w:rPr>
        <w:t xml:space="preserve">der ligeledes dyrkede samfundskritikken men også musikken og den frigjorte livsstil, og herigennem opstod begrebet ”hippie”. </w:t>
      </w:r>
      <w:r w:rsidR="00A90CF9">
        <w:rPr>
          <w:rFonts w:ascii="Times New Roman" w:hAnsi="Times New Roman" w:cs="Times New Roman"/>
        </w:rPr>
        <w:t>Især 60’ernes hippier var inspireret af beatgenerat</w:t>
      </w:r>
      <w:r w:rsidR="00F1107A">
        <w:rPr>
          <w:rFonts w:ascii="Times New Roman" w:hAnsi="Times New Roman" w:cs="Times New Roman"/>
        </w:rPr>
        <w:t>ionen og dens nichetanker, og disse</w:t>
      </w:r>
      <w:r w:rsidR="00A90CF9">
        <w:rPr>
          <w:rFonts w:ascii="Times New Roman" w:hAnsi="Times New Roman" w:cs="Times New Roman"/>
        </w:rPr>
        <w:t xml:space="preserve"> blev grundlaget for hippiebevægelsen</w:t>
      </w:r>
      <w:r w:rsidR="00A90CF9">
        <w:rPr>
          <w:rStyle w:val="Fodnotehenvisning"/>
          <w:rFonts w:ascii="Times New Roman" w:hAnsi="Times New Roman" w:cs="Times New Roman"/>
        </w:rPr>
        <w:footnoteReference w:id="42"/>
      </w:r>
      <w:r w:rsidR="00A90CF9">
        <w:rPr>
          <w:rFonts w:ascii="Times New Roman" w:hAnsi="Times New Roman" w:cs="Times New Roman"/>
        </w:rPr>
        <w:t>, selvom de nye aktøre</w:t>
      </w:r>
      <w:r w:rsidR="00C20EB9">
        <w:rPr>
          <w:rFonts w:ascii="Times New Roman" w:hAnsi="Times New Roman" w:cs="Times New Roman"/>
        </w:rPr>
        <w:t>r så noget anderledes ud, og nogle beatakører</w:t>
      </w:r>
      <w:r w:rsidR="00A90CF9">
        <w:rPr>
          <w:rFonts w:ascii="Times New Roman" w:hAnsi="Times New Roman" w:cs="Times New Roman"/>
        </w:rPr>
        <w:t xml:space="preserve"> (blandt andre Kerouac) tog stærk afstand fra </w:t>
      </w:r>
      <w:r w:rsidR="00C20EB9">
        <w:rPr>
          <w:rFonts w:ascii="Times New Roman" w:hAnsi="Times New Roman" w:cs="Times New Roman"/>
        </w:rPr>
        <w:t xml:space="preserve">sine ”arvinger”. </w:t>
      </w:r>
      <w:r w:rsidR="00A90CF9">
        <w:rPr>
          <w:rFonts w:ascii="Times New Roman" w:hAnsi="Times New Roman" w:cs="Times New Roman"/>
        </w:rPr>
        <w:t xml:space="preserve"> </w:t>
      </w:r>
    </w:p>
    <w:p w14:paraId="0F0D9E5C" w14:textId="14D5D68A" w:rsidR="00222560" w:rsidRDefault="00222560" w:rsidP="00DA1A46">
      <w:pPr>
        <w:spacing w:line="36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Modkulturens opståen </w:t>
      </w:r>
      <w:r w:rsidR="00C20EB9">
        <w:rPr>
          <w:rFonts w:ascii="Times New Roman" w:hAnsi="Times New Roman" w:cs="Times New Roman"/>
        </w:rPr>
        <w:t>var altså under</w:t>
      </w:r>
      <w:r>
        <w:rPr>
          <w:rFonts w:ascii="Times New Roman" w:hAnsi="Times New Roman" w:cs="Times New Roman"/>
        </w:rPr>
        <w:t xml:space="preserve"> direkte indflydelse fra beataktørern</w:t>
      </w:r>
      <w:r w:rsidR="00734C9E">
        <w:rPr>
          <w:rFonts w:ascii="Times New Roman" w:hAnsi="Times New Roman" w:cs="Times New Roman"/>
        </w:rPr>
        <w:t>e, og mange af de kunstnere, der</w:t>
      </w:r>
      <w:r>
        <w:rPr>
          <w:rFonts w:ascii="Times New Roman" w:hAnsi="Times New Roman" w:cs="Times New Roman"/>
        </w:rPr>
        <w:t xml:space="preserve"> senere er bleve</w:t>
      </w:r>
      <w:r w:rsidR="004E5E5A">
        <w:rPr>
          <w:rFonts w:ascii="Times New Roman" w:hAnsi="Times New Roman" w:cs="Times New Roman"/>
        </w:rPr>
        <w:t>t fremhævet som</w:t>
      </w:r>
      <w:r w:rsidR="00E064F5">
        <w:rPr>
          <w:rFonts w:ascii="Times New Roman" w:hAnsi="Times New Roman" w:cs="Times New Roman"/>
        </w:rPr>
        <w:t xml:space="preserve"> de mest</w:t>
      </w:r>
      <w:r w:rsidR="004E5E5A">
        <w:rPr>
          <w:rFonts w:ascii="Times New Roman" w:hAnsi="Times New Roman" w:cs="Times New Roman"/>
        </w:rPr>
        <w:t xml:space="preserve"> centrale samfundskritikere</w:t>
      </w:r>
      <w:r w:rsidR="00734C9E">
        <w:rPr>
          <w:rFonts w:ascii="Times New Roman" w:hAnsi="Times New Roman" w:cs="Times New Roman"/>
        </w:rPr>
        <w:t>,</w:t>
      </w:r>
      <w:r w:rsidR="004E5E5A">
        <w:rPr>
          <w:rFonts w:ascii="Times New Roman" w:hAnsi="Times New Roman" w:cs="Times New Roman"/>
        </w:rPr>
        <w:t xml:space="preserve"> lægger ikke skjul på, at de lod s</w:t>
      </w:r>
      <w:r w:rsidR="008851C8">
        <w:rPr>
          <w:rFonts w:ascii="Times New Roman" w:hAnsi="Times New Roman" w:cs="Times New Roman"/>
        </w:rPr>
        <w:t>ig inspirere. Protestsangeren</w:t>
      </w:r>
      <w:r w:rsidR="004E5E5A">
        <w:rPr>
          <w:rFonts w:ascii="Times New Roman" w:hAnsi="Times New Roman" w:cs="Times New Roman"/>
        </w:rPr>
        <w:t xml:space="preserve"> Bob Dylan </w:t>
      </w:r>
      <w:r w:rsidR="008851C8">
        <w:rPr>
          <w:rFonts w:ascii="Times New Roman" w:hAnsi="Times New Roman" w:cs="Times New Roman"/>
        </w:rPr>
        <w:t>har ved flere lejligheder nævnt Jack</w:t>
      </w:r>
      <w:r w:rsidR="00734C9E">
        <w:rPr>
          <w:rFonts w:ascii="Times New Roman" w:hAnsi="Times New Roman" w:cs="Times New Roman"/>
        </w:rPr>
        <w:t xml:space="preserve"> Kerouac som et</w:t>
      </w:r>
      <w:r w:rsidR="008851C8">
        <w:rPr>
          <w:rFonts w:ascii="Times New Roman" w:hAnsi="Times New Roman" w:cs="Times New Roman"/>
        </w:rPr>
        <w:t xml:space="preserve"> af sine store litterære forbilleder</w:t>
      </w:r>
      <w:r w:rsidR="00D0194C">
        <w:rPr>
          <w:rFonts w:ascii="Times New Roman" w:hAnsi="Times New Roman" w:cs="Times New Roman"/>
        </w:rPr>
        <w:t>, og sangen ”</w:t>
      </w:r>
      <w:proofErr w:type="spellStart"/>
      <w:r w:rsidR="00D0194C">
        <w:rPr>
          <w:rFonts w:ascii="Times New Roman" w:hAnsi="Times New Roman" w:cs="Times New Roman"/>
        </w:rPr>
        <w:t>Desolation</w:t>
      </w:r>
      <w:proofErr w:type="spellEnd"/>
      <w:r w:rsidR="00D0194C">
        <w:rPr>
          <w:rFonts w:ascii="Times New Roman" w:hAnsi="Times New Roman" w:cs="Times New Roman"/>
        </w:rPr>
        <w:t xml:space="preserve"> </w:t>
      </w:r>
      <w:proofErr w:type="spellStart"/>
      <w:r w:rsidR="00D0194C">
        <w:rPr>
          <w:rFonts w:ascii="Times New Roman" w:hAnsi="Times New Roman" w:cs="Times New Roman"/>
        </w:rPr>
        <w:t>Row</w:t>
      </w:r>
      <w:proofErr w:type="spellEnd"/>
      <w:r w:rsidR="00D0194C">
        <w:rPr>
          <w:rFonts w:ascii="Times New Roman" w:hAnsi="Times New Roman" w:cs="Times New Roman"/>
        </w:rPr>
        <w:t>” af Bob Dylan menes at være en direkte reference til Kerouacs roman ”</w:t>
      </w:r>
      <w:proofErr w:type="spellStart"/>
      <w:r w:rsidR="00D0194C">
        <w:rPr>
          <w:rFonts w:ascii="Times New Roman" w:hAnsi="Times New Roman" w:cs="Times New Roman"/>
        </w:rPr>
        <w:t>Desolation</w:t>
      </w:r>
      <w:proofErr w:type="spellEnd"/>
      <w:r w:rsidR="00D0194C">
        <w:rPr>
          <w:rFonts w:ascii="Times New Roman" w:hAnsi="Times New Roman" w:cs="Times New Roman"/>
        </w:rPr>
        <w:t xml:space="preserve"> Angels”</w:t>
      </w:r>
      <w:r w:rsidR="00D0194C">
        <w:rPr>
          <w:rStyle w:val="Fodnotehenvisning"/>
          <w:rFonts w:ascii="Times New Roman" w:hAnsi="Times New Roman" w:cs="Times New Roman"/>
        </w:rPr>
        <w:footnoteReference w:id="43"/>
      </w:r>
      <w:r w:rsidR="00203400">
        <w:rPr>
          <w:rFonts w:ascii="Times New Roman" w:hAnsi="Times New Roman" w:cs="Times New Roman"/>
        </w:rPr>
        <w:t>.</w:t>
      </w:r>
      <w:r w:rsidR="00734C9E">
        <w:rPr>
          <w:rFonts w:ascii="Times New Roman" w:hAnsi="Times New Roman" w:cs="Times New Roman"/>
        </w:rPr>
        <w:t xml:space="preserve"> </w:t>
      </w:r>
      <w:r w:rsidR="00E064F5">
        <w:rPr>
          <w:rFonts w:ascii="Times New Roman" w:hAnsi="Times New Roman" w:cs="Times New Roman"/>
        </w:rPr>
        <w:t xml:space="preserve">Sangerinden Patti Smith </w:t>
      </w:r>
      <w:r w:rsidR="0053676D">
        <w:rPr>
          <w:rFonts w:ascii="Times New Roman" w:hAnsi="Times New Roman" w:cs="Times New Roman"/>
        </w:rPr>
        <w:t xml:space="preserve">anerkender ligeledes </w:t>
      </w:r>
      <w:r w:rsidR="0053676D" w:rsidRPr="0053676D">
        <w:rPr>
          <w:rFonts w:ascii="Times New Roman" w:hAnsi="Times New Roman" w:cs="Times New Roman"/>
          <w:i/>
        </w:rPr>
        <w:t>the beats’</w:t>
      </w:r>
      <w:r w:rsidR="0053676D">
        <w:rPr>
          <w:rFonts w:ascii="Times New Roman" w:hAnsi="Times New Roman" w:cs="Times New Roman"/>
        </w:rPr>
        <w:t xml:space="preserve"> indflydelse, men </w:t>
      </w:r>
      <w:r w:rsidR="00916541">
        <w:rPr>
          <w:rFonts w:ascii="Times New Roman" w:hAnsi="Times New Roman" w:cs="Times New Roman"/>
        </w:rPr>
        <w:t>er</w:t>
      </w:r>
      <w:r w:rsidR="0053676D">
        <w:rPr>
          <w:rFonts w:ascii="Times New Roman" w:hAnsi="Times New Roman" w:cs="Times New Roman"/>
        </w:rPr>
        <w:t xml:space="preserve"> oven i købet </w:t>
      </w:r>
      <w:r w:rsidR="00916541">
        <w:rPr>
          <w:rFonts w:ascii="Times New Roman" w:hAnsi="Times New Roman" w:cs="Times New Roman"/>
        </w:rPr>
        <w:t xml:space="preserve">af den holdning, </w:t>
      </w:r>
      <w:r w:rsidR="0053676D">
        <w:rPr>
          <w:rFonts w:ascii="Times New Roman" w:hAnsi="Times New Roman" w:cs="Times New Roman"/>
        </w:rPr>
        <w:t>at beatgenerationen</w:t>
      </w:r>
      <w:r w:rsidR="00916541">
        <w:rPr>
          <w:rFonts w:ascii="Times New Roman" w:hAnsi="Times New Roman" w:cs="Times New Roman"/>
        </w:rPr>
        <w:t>s tanker og ideologier er så universelle, at det</w:t>
      </w:r>
      <w:r w:rsidR="00E11102">
        <w:rPr>
          <w:rFonts w:ascii="Times New Roman" w:hAnsi="Times New Roman" w:cs="Times New Roman"/>
        </w:rPr>
        <w:t xml:space="preserve"> ikke blot er en betegnelse</w:t>
      </w:r>
      <w:r w:rsidR="0053676D">
        <w:rPr>
          <w:rFonts w:ascii="Times New Roman" w:hAnsi="Times New Roman" w:cs="Times New Roman"/>
        </w:rPr>
        <w:t xml:space="preserve"> for 50’ernes unge, men omfavner alle unge fra dengang og til nu, som </w:t>
      </w:r>
      <w:r w:rsidR="006B05D8">
        <w:rPr>
          <w:rFonts w:ascii="Times New Roman" w:hAnsi="Times New Roman" w:cs="Times New Roman"/>
        </w:rPr>
        <w:t>føler sig beat: ”</w:t>
      </w:r>
      <w:proofErr w:type="spellStart"/>
      <w:r w:rsidR="006B05D8">
        <w:rPr>
          <w:rFonts w:ascii="Times New Roman" w:hAnsi="Times New Roman" w:cs="Times New Roman"/>
        </w:rPr>
        <w:t>We</w:t>
      </w:r>
      <w:proofErr w:type="spellEnd"/>
      <w:r w:rsidR="006B05D8">
        <w:rPr>
          <w:rFonts w:ascii="Times New Roman" w:hAnsi="Times New Roman" w:cs="Times New Roman"/>
        </w:rPr>
        <w:t xml:space="preserve"> </w:t>
      </w:r>
      <w:proofErr w:type="spellStart"/>
      <w:r w:rsidR="006B05D8">
        <w:rPr>
          <w:rFonts w:ascii="Times New Roman" w:hAnsi="Times New Roman" w:cs="Times New Roman"/>
        </w:rPr>
        <w:t>are</w:t>
      </w:r>
      <w:proofErr w:type="spellEnd"/>
      <w:r w:rsidR="006B05D8">
        <w:rPr>
          <w:rFonts w:ascii="Times New Roman" w:hAnsi="Times New Roman" w:cs="Times New Roman"/>
        </w:rPr>
        <w:t xml:space="preserve"> a Generation of Beats. This </w:t>
      </w:r>
      <w:proofErr w:type="spellStart"/>
      <w:r w:rsidR="006B05D8">
        <w:rPr>
          <w:rFonts w:ascii="Times New Roman" w:hAnsi="Times New Roman" w:cs="Times New Roman"/>
        </w:rPr>
        <w:t>Generatioon</w:t>
      </w:r>
      <w:proofErr w:type="spellEnd"/>
      <w:r w:rsidR="006B05D8">
        <w:rPr>
          <w:rFonts w:ascii="Times New Roman" w:hAnsi="Times New Roman" w:cs="Times New Roman"/>
        </w:rPr>
        <w:t xml:space="preserve"> has more </w:t>
      </w:r>
      <w:proofErr w:type="spellStart"/>
      <w:r w:rsidR="006B05D8">
        <w:rPr>
          <w:rFonts w:ascii="Times New Roman" w:hAnsi="Times New Roman" w:cs="Times New Roman"/>
        </w:rPr>
        <w:t>longevity</w:t>
      </w:r>
      <w:proofErr w:type="spellEnd"/>
      <w:r w:rsidR="006B05D8">
        <w:rPr>
          <w:rFonts w:ascii="Times New Roman" w:hAnsi="Times New Roman" w:cs="Times New Roman"/>
        </w:rPr>
        <w:t xml:space="preserve"> </w:t>
      </w:r>
      <w:proofErr w:type="spellStart"/>
      <w:r w:rsidR="006B05D8">
        <w:rPr>
          <w:rFonts w:ascii="Times New Roman" w:hAnsi="Times New Roman" w:cs="Times New Roman"/>
        </w:rPr>
        <w:t>than</w:t>
      </w:r>
      <w:proofErr w:type="spellEnd"/>
      <w:r w:rsidR="006B05D8">
        <w:rPr>
          <w:rFonts w:ascii="Times New Roman" w:hAnsi="Times New Roman" w:cs="Times New Roman"/>
        </w:rPr>
        <w:t xml:space="preserve"> </w:t>
      </w:r>
      <w:proofErr w:type="spellStart"/>
      <w:r w:rsidR="006B05D8">
        <w:rPr>
          <w:rFonts w:ascii="Times New Roman" w:hAnsi="Times New Roman" w:cs="Times New Roman"/>
        </w:rPr>
        <w:t>any</w:t>
      </w:r>
      <w:proofErr w:type="spellEnd"/>
      <w:r w:rsidR="006B05D8">
        <w:rPr>
          <w:rFonts w:ascii="Times New Roman" w:hAnsi="Times New Roman" w:cs="Times New Roman"/>
        </w:rPr>
        <w:t xml:space="preserve"> </w:t>
      </w:r>
      <w:proofErr w:type="spellStart"/>
      <w:r w:rsidR="006B05D8">
        <w:rPr>
          <w:rFonts w:ascii="Times New Roman" w:hAnsi="Times New Roman" w:cs="Times New Roman"/>
        </w:rPr>
        <w:t>other</w:t>
      </w:r>
      <w:proofErr w:type="spellEnd"/>
      <w:r w:rsidR="006B05D8">
        <w:rPr>
          <w:rFonts w:ascii="Times New Roman" w:hAnsi="Times New Roman" w:cs="Times New Roman"/>
        </w:rPr>
        <w:t xml:space="preserve"> generation to date. (…) </w:t>
      </w:r>
      <w:proofErr w:type="spellStart"/>
      <w:r w:rsidR="006B05D8">
        <w:rPr>
          <w:rFonts w:ascii="Times New Roman" w:hAnsi="Times New Roman" w:cs="Times New Roman"/>
        </w:rPr>
        <w:t>We</w:t>
      </w:r>
      <w:proofErr w:type="spellEnd"/>
      <w:r w:rsidR="006B05D8">
        <w:rPr>
          <w:rFonts w:ascii="Times New Roman" w:hAnsi="Times New Roman" w:cs="Times New Roman"/>
        </w:rPr>
        <w:t xml:space="preserve"> </w:t>
      </w:r>
      <w:proofErr w:type="spellStart"/>
      <w:r w:rsidR="006B05D8">
        <w:rPr>
          <w:rFonts w:ascii="Times New Roman" w:hAnsi="Times New Roman" w:cs="Times New Roman"/>
        </w:rPr>
        <w:t>are</w:t>
      </w:r>
      <w:proofErr w:type="spellEnd"/>
      <w:r w:rsidR="006B05D8">
        <w:rPr>
          <w:rFonts w:ascii="Times New Roman" w:hAnsi="Times New Roman" w:cs="Times New Roman"/>
        </w:rPr>
        <w:t xml:space="preserve"> an </w:t>
      </w:r>
      <w:proofErr w:type="spellStart"/>
      <w:r w:rsidR="006B05D8">
        <w:rPr>
          <w:rFonts w:ascii="Times New Roman" w:hAnsi="Times New Roman" w:cs="Times New Roman"/>
        </w:rPr>
        <w:t>ageless</w:t>
      </w:r>
      <w:proofErr w:type="spellEnd"/>
      <w:r w:rsidR="006B05D8">
        <w:rPr>
          <w:rFonts w:ascii="Times New Roman" w:hAnsi="Times New Roman" w:cs="Times New Roman"/>
        </w:rPr>
        <w:t xml:space="preserve"> generation.”</w:t>
      </w:r>
      <w:r w:rsidR="008E364D">
        <w:rPr>
          <w:rStyle w:val="Fodnotehenvisning"/>
          <w:rFonts w:ascii="Times New Roman" w:hAnsi="Times New Roman" w:cs="Times New Roman"/>
        </w:rPr>
        <w:footnoteReference w:id="44"/>
      </w:r>
      <w:r w:rsidR="008E364D">
        <w:rPr>
          <w:rFonts w:ascii="Times New Roman" w:hAnsi="Times New Roman" w:cs="Times New Roman"/>
        </w:rPr>
        <w:t xml:space="preserve">. </w:t>
      </w:r>
      <w:r w:rsidR="0053676D">
        <w:rPr>
          <w:rFonts w:ascii="Times New Roman" w:hAnsi="Times New Roman" w:cs="Times New Roman"/>
        </w:rPr>
        <w:t xml:space="preserve"> </w:t>
      </w:r>
      <w:r w:rsidR="00203400">
        <w:rPr>
          <w:rFonts w:ascii="Times New Roman" w:hAnsi="Times New Roman" w:cs="Times New Roman"/>
        </w:rPr>
        <w:t xml:space="preserve"> </w:t>
      </w:r>
      <w:r w:rsidR="00D0194C">
        <w:rPr>
          <w:rFonts w:ascii="Times New Roman" w:hAnsi="Times New Roman" w:cs="Times New Roman"/>
        </w:rPr>
        <w:t xml:space="preserve"> </w:t>
      </w:r>
      <w:r w:rsidR="008851C8">
        <w:rPr>
          <w:rFonts w:ascii="Times New Roman" w:hAnsi="Times New Roman" w:cs="Times New Roman"/>
        </w:rPr>
        <w:t xml:space="preserve"> </w:t>
      </w:r>
      <w:r>
        <w:rPr>
          <w:rFonts w:ascii="Times New Roman" w:hAnsi="Times New Roman" w:cs="Times New Roman"/>
        </w:rPr>
        <w:t xml:space="preserve"> </w:t>
      </w:r>
    </w:p>
    <w:p w14:paraId="17103CE9" w14:textId="79208DC7" w:rsidR="00C8692F" w:rsidRPr="00222560" w:rsidRDefault="00EA4659" w:rsidP="00DA1A46">
      <w:pPr>
        <w:spacing w:line="360" w:lineRule="auto"/>
        <w:rPr>
          <w:rFonts w:ascii="Times New Roman" w:hAnsi="Times New Roman" w:cs="Times New Roman"/>
        </w:rPr>
      </w:pPr>
      <w:r>
        <w:rPr>
          <w:rFonts w:ascii="Times New Roman" w:hAnsi="Times New Roman" w:cs="Times New Roman"/>
        </w:rPr>
        <w:tab/>
        <w:t>Hvad end</w:t>
      </w:r>
      <w:r w:rsidR="00C8692F">
        <w:rPr>
          <w:rFonts w:ascii="Times New Roman" w:hAnsi="Times New Roman" w:cs="Times New Roman"/>
        </w:rPr>
        <w:t xml:space="preserve"> man som Dylan lod sig inspirere eller som Smith </w:t>
      </w:r>
      <w:r w:rsidR="00D46FD3">
        <w:rPr>
          <w:rFonts w:ascii="Times New Roman" w:hAnsi="Times New Roman" w:cs="Times New Roman"/>
        </w:rPr>
        <w:t xml:space="preserve">direkte </w:t>
      </w:r>
      <w:r w:rsidR="00C8692F">
        <w:rPr>
          <w:rFonts w:ascii="Times New Roman" w:hAnsi="Times New Roman" w:cs="Times New Roman"/>
        </w:rPr>
        <w:t>identificer</w:t>
      </w:r>
      <w:r>
        <w:rPr>
          <w:rFonts w:ascii="Times New Roman" w:hAnsi="Times New Roman" w:cs="Times New Roman"/>
        </w:rPr>
        <w:t xml:space="preserve">ede sig med beatgenerationen, så hersker der ingen tvivl om, at beatgenerationen spillede en central rolle for udformningen af 60’ernes ungdomsbevægelser. Af beatakøterne havde de lært at </w:t>
      </w:r>
      <w:r w:rsidR="00F1107A">
        <w:rPr>
          <w:rFonts w:ascii="Times New Roman" w:hAnsi="Times New Roman" w:cs="Times New Roman"/>
        </w:rPr>
        <w:t>sætte</w:t>
      </w:r>
      <w:r w:rsidR="00D46FD3">
        <w:rPr>
          <w:rFonts w:ascii="Times New Roman" w:hAnsi="Times New Roman" w:cs="Times New Roman"/>
        </w:rPr>
        <w:t xml:space="preserve"> spørgsmålstegn ved </w:t>
      </w:r>
      <w:r w:rsidR="00195A61">
        <w:rPr>
          <w:rFonts w:ascii="Times New Roman" w:hAnsi="Times New Roman" w:cs="Times New Roman"/>
        </w:rPr>
        <w:t>samfundsstukturer og -</w:t>
      </w:r>
      <w:r w:rsidR="00D46FD3">
        <w:rPr>
          <w:rFonts w:ascii="Times New Roman" w:hAnsi="Times New Roman" w:cs="Times New Roman"/>
        </w:rPr>
        <w:t>konventioner</w:t>
      </w:r>
      <w:r>
        <w:rPr>
          <w:rFonts w:ascii="Times New Roman" w:hAnsi="Times New Roman" w:cs="Times New Roman"/>
        </w:rPr>
        <w:t xml:space="preserve">, </w:t>
      </w:r>
      <w:r w:rsidR="00F1107A">
        <w:rPr>
          <w:rFonts w:ascii="Times New Roman" w:hAnsi="Times New Roman" w:cs="Times New Roman"/>
        </w:rPr>
        <w:t xml:space="preserve">og </w:t>
      </w:r>
      <w:r>
        <w:rPr>
          <w:rFonts w:ascii="Times New Roman" w:hAnsi="Times New Roman" w:cs="Times New Roman"/>
        </w:rPr>
        <w:t xml:space="preserve">at nøglen til et meningsfyldt liv ikke nødvendigvis sad i </w:t>
      </w:r>
      <w:r w:rsidR="00912416">
        <w:rPr>
          <w:rFonts w:ascii="Times New Roman" w:hAnsi="Times New Roman" w:cs="Times New Roman"/>
        </w:rPr>
        <w:t>døren til hverken en forstadsvilla eller en For</w:t>
      </w:r>
      <w:r w:rsidR="00916541">
        <w:rPr>
          <w:rFonts w:ascii="Times New Roman" w:hAnsi="Times New Roman" w:cs="Times New Roman"/>
        </w:rPr>
        <w:t xml:space="preserve">d Mustang. </w:t>
      </w:r>
      <w:r w:rsidR="00912416">
        <w:rPr>
          <w:rFonts w:ascii="Times New Roman" w:hAnsi="Times New Roman" w:cs="Times New Roman"/>
        </w:rPr>
        <w:t>Ungdomsbevægelserne i 60’erne blev massebevægelser fordi vejene va</w:t>
      </w:r>
      <w:r w:rsidR="00856BF0">
        <w:rPr>
          <w:rFonts w:ascii="Times New Roman" w:hAnsi="Times New Roman" w:cs="Times New Roman"/>
        </w:rPr>
        <w:t>r afprøvede og fodtrykkende sat; b</w:t>
      </w:r>
      <w:r w:rsidR="00912416">
        <w:rPr>
          <w:rFonts w:ascii="Times New Roman" w:hAnsi="Times New Roman" w:cs="Times New Roman"/>
        </w:rPr>
        <w:t>eatgenerationen havde dannet et spor</w:t>
      </w:r>
      <w:r w:rsidR="00856BF0">
        <w:rPr>
          <w:rFonts w:ascii="Times New Roman" w:hAnsi="Times New Roman" w:cs="Times New Roman"/>
        </w:rPr>
        <w:t>,</w:t>
      </w:r>
      <w:r w:rsidR="00912416">
        <w:rPr>
          <w:rFonts w:ascii="Times New Roman" w:hAnsi="Times New Roman" w:cs="Times New Roman"/>
        </w:rPr>
        <w:t xml:space="preserve"> som de kommende generationer velvilligt fu</w:t>
      </w:r>
      <w:r w:rsidR="00856BF0">
        <w:rPr>
          <w:rFonts w:ascii="Times New Roman" w:hAnsi="Times New Roman" w:cs="Times New Roman"/>
        </w:rPr>
        <w:t xml:space="preserve">lgte. </w:t>
      </w:r>
      <w:r w:rsidR="00C8692F">
        <w:rPr>
          <w:rFonts w:ascii="Times New Roman" w:hAnsi="Times New Roman" w:cs="Times New Roman"/>
        </w:rPr>
        <w:tab/>
      </w:r>
    </w:p>
    <w:p w14:paraId="29016718" w14:textId="77777777" w:rsidR="008B4147" w:rsidRDefault="008B4147" w:rsidP="008B4147">
      <w:pPr>
        <w:pStyle w:val="Overskrift1"/>
        <w:rPr>
          <w:rFonts w:ascii="Times New Roman" w:hAnsi="Times New Roman" w:cs="Times New Roman"/>
        </w:rPr>
      </w:pPr>
      <w:bookmarkStart w:id="27" w:name="_Toc249063185"/>
      <w:r w:rsidRPr="008B4147">
        <w:rPr>
          <w:rFonts w:ascii="Times New Roman" w:hAnsi="Times New Roman" w:cs="Times New Roman"/>
        </w:rPr>
        <w:t>5. Konklusion</w:t>
      </w:r>
      <w:bookmarkEnd w:id="27"/>
    </w:p>
    <w:p w14:paraId="51EBD758" w14:textId="71291A63" w:rsidR="000D1F57" w:rsidRPr="00916541" w:rsidRDefault="00ED1E0E" w:rsidP="00ED1E0E">
      <w:pPr>
        <w:spacing w:line="360" w:lineRule="auto"/>
        <w:rPr>
          <w:rFonts w:ascii="Times New Roman" w:hAnsi="Times New Roman" w:cs="Times New Roman"/>
        </w:rPr>
      </w:pPr>
      <w:r w:rsidRPr="00916541">
        <w:rPr>
          <w:rFonts w:ascii="Times New Roman" w:hAnsi="Times New Roman" w:cs="Times New Roman"/>
        </w:rPr>
        <w:t>Ud af en tid hvor samfundet syntes at kør</w:t>
      </w:r>
      <w:r w:rsidR="00E11102">
        <w:rPr>
          <w:rFonts w:ascii="Times New Roman" w:hAnsi="Times New Roman" w:cs="Times New Roman"/>
        </w:rPr>
        <w:t>e på skinner i en grad hvis lige man aldrig før havde</w:t>
      </w:r>
      <w:r w:rsidRPr="00916541">
        <w:rPr>
          <w:rFonts w:ascii="Times New Roman" w:hAnsi="Times New Roman" w:cs="Times New Roman"/>
        </w:rPr>
        <w:t xml:space="preserve"> set, voksede en lille gruppe af </w:t>
      </w:r>
      <w:r w:rsidR="008B4147" w:rsidRPr="00916541">
        <w:rPr>
          <w:rFonts w:ascii="Times New Roman" w:hAnsi="Times New Roman" w:cs="Times New Roman"/>
        </w:rPr>
        <w:t xml:space="preserve"> </w:t>
      </w:r>
      <w:r w:rsidRPr="00916541">
        <w:rPr>
          <w:rFonts w:ascii="Times New Roman" w:hAnsi="Times New Roman" w:cs="Times New Roman"/>
        </w:rPr>
        <w:t xml:space="preserve">unge, som ikke var ubetinget begejstrede for samfundsudviklingen. Hvor større økonomisk frihed i sig selv ikke var en direkte dårlig ting, så affødte den en forbrugermentalitet, som for beataktørerne virkede absurd. </w:t>
      </w:r>
      <w:r w:rsidR="00407377" w:rsidRPr="00916541">
        <w:rPr>
          <w:rFonts w:ascii="Times New Roman" w:hAnsi="Times New Roman" w:cs="Times New Roman"/>
        </w:rPr>
        <w:t>M</w:t>
      </w:r>
      <w:r w:rsidR="008048B6">
        <w:rPr>
          <w:rFonts w:ascii="Times New Roman" w:hAnsi="Times New Roman" w:cs="Times New Roman"/>
        </w:rPr>
        <w:t>ed deres alternative levemåde</w:t>
      </w:r>
      <w:r w:rsidR="00455856" w:rsidRPr="00916541">
        <w:rPr>
          <w:rFonts w:ascii="Times New Roman" w:hAnsi="Times New Roman" w:cs="Times New Roman"/>
        </w:rPr>
        <w:t xml:space="preserve"> forsøgte de at vise, at der fandtes andre måder at forvalte sit liv på</w:t>
      </w:r>
      <w:r w:rsidR="006E05F2">
        <w:rPr>
          <w:rFonts w:ascii="Times New Roman" w:hAnsi="Times New Roman" w:cs="Times New Roman"/>
        </w:rPr>
        <w:t xml:space="preserve"> og at livet handlede om mere end det, man kunne købe sig til for penge</w:t>
      </w:r>
      <w:r w:rsidR="00455856" w:rsidRPr="00916541">
        <w:rPr>
          <w:rFonts w:ascii="Times New Roman" w:hAnsi="Times New Roman" w:cs="Times New Roman"/>
        </w:rPr>
        <w:t xml:space="preserve">. </w:t>
      </w:r>
      <w:r w:rsidR="006E05F2">
        <w:rPr>
          <w:rFonts w:ascii="Times New Roman" w:hAnsi="Times New Roman" w:cs="Times New Roman"/>
        </w:rPr>
        <w:t>Af</w:t>
      </w:r>
      <w:r w:rsidR="00455856" w:rsidRPr="00916541">
        <w:rPr>
          <w:rFonts w:ascii="Times New Roman" w:hAnsi="Times New Roman" w:cs="Times New Roman"/>
        </w:rPr>
        <w:t xml:space="preserve"> sin samtid </w:t>
      </w:r>
      <w:r w:rsidR="00B24E02" w:rsidRPr="00916541">
        <w:rPr>
          <w:rFonts w:ascii="Times New Roman" w:hAnsi="Times New Roman" w:cs="Times New Roman"/>
        </w:rPr>
        <w:t xml:space="preserve">blev det sjældent anerkendt, og jagten på meningen blev afskrevet som hovedløs og uansvarlig.  </w:t>
      </w:r>
      <w:r w:rsidR="00407377" w:rsidRPr="00916541">
        <w:rPr>
          <w:rFonts w:ascii="Times New Roman" w:hAnsi="Times New Roman" w:cs="Times New Roman"/>
        </w:rPr>
        <w:t xml:space="preserve">Tilværelsen var simpelthen for magelig til, at folk havde incitament til at vågne fra deres forstadsslummer. </w:t>
      </w:r>
      <w:r w:rsidR="00DF4BF5" w:rsidRPr="00916541">
        <w:rPr>
          <w:rFonts w:ascii="Times New Roman" w:hAnsi="Times New Roman" w:cs="Times New Roman"/>
        </w:rPr>
        <w:t>Det skulle dog ændre sig, og da beatforfatternes værker begyndte at blive udgivet, var folk også klar til at lytte.</w:t>
      </w:r>
      <w:r w:rsidR="006E05F2">
        <w:rPr>
          <w:rFonts w:ascii="Times New Roman" w:hAnsi="Times New Roman" w:cs="Times New Roman"/>
        </w:rPr>
        <w:t xml:space="preserve"> Af nogle blev litteraturen ikke regnet for meget, men langsom</w:t>
      </w:r>
      <w:r w:rsidR="002054D7">
        <w:rPr>
          <w:rFonts w:ascii="Times New Roman" w:hAnsi="Times New Roman" w:cs="Times New Roman"/>
        </w:rPr>
        <w:t>t begyndte en del kritikere</w:t>
      </w:r>
      <w:r w:rsidR="006E05F2">
        <w:rPr>
          <w:rFonts w:ascii="Times New Roman" w:hAnsi="Times New Roman" w:cs="Times New Roman"/>
        </w:rPr>
        <w:t xml:space="preserve"> at kunne se, at ”On the Road” var et stykke veldrejet litteratur med et budskab der hang ved og hvis appel var bred.</w:t>
      </w:r>
      <w:r w:rsidR="00DF4BF5" w:rsidRPr="00916541">
        <w:rPr>
          <w:rFonts w:ascii="Times New Roman" w:hAnsi="Times New Roman" w:cs="Times New Roman"/>
        </w:rPr>
        <w:t xml:space="preserve"> Ironisk </w:t>
      </w:r>
      <w:r w:rsidR="00E11102">
        <w:rPr>
          <w:rFonts w:ascii="Times New Roman" w:hAnsi="Times New Roman" w:cs="Times New Roman"/>
        </w:rPr>
        <w:t>nok havde Kerouac på det tidspunkt</w:t>
      </w:r>
      <w:r w:rsidR="00DF4BF5" w:rsidRPr="00916541">
        <w:rPr>
          <w:rFonts w:ascii="Times New Roman" w:hAnsi="Times New Roman" w:cs="Times New Roman"/>
        </w:rPr>
        <w:t xml:space="preserve"> slået sig ned og </w:t>
      </w:r>
      <w:r w:rsidR="00E11102">
        <w:rPr>
          <w:rFonts w:ascii="Times New Roman" w:hAnsi="Times New Roman" w:cs="Times New Roman"/>
        </w:rPr>
        <w:t xml:space="preserve">begyndt sit eget ”mondæne” liv, </w:t>
      </w:r>
      <w:r w:rsidR="00DF4BF5" w:rsidRPr="00916541">
        <w:rPr>
          <w:rFonts w:ascii="Times New Roman" w:hAnsi="Times New Roman" w:cs="Times New Roman"/>
        </w:rPr>
        <w:t>der dog desværre var p</w:t>
      </w:r>
      <w:r w:rsidR="002054D7">
        <w:rPr>
          <w:rFonts w:ascii="Times New Roman" w:hAnsi="Times New Roman" w:cs="Times New Roman"/>
        </w:rPr>
        <w:t>ræget af en heftig alkoholis</w:t>
      </w:r>
      <w:r w:rsidR="00E11102">
        <w:rPr>
          <w:rFonts w:ascii="Times New Roman" w:hAnsi="Times New Roman" w:cs="Times New Roman"/>
        </w:rPr>
        <w:t>me</w:t>
      </w:r>
      <w:r w:rsidR="002054D7">
        <w:rPr>
          <w:rFonts w:ascii="Times New Roman" w:hAnsi="Times New Roman" w:cs="Times New Roman"/>
        </w:rPr>
        <w:t>. M</w:t>
      </w:r>
      <w:r w:rsidR="00DF4BF5" w:rsidRPr="00916541">
        <w:rPr>
          <w:rFonts w:ascii="Times New Roman" w:hAnsi="Times New Roman" w:cs="Times New Roman"/>
        </w:rPr>
        <w:t>en hans tanker levede videre i ”On the Road”</w:t>
      </w:r>
      <w:r w:rsidR="000D1F57" w:rsidRPr="00916541">
        <w:rPr>
          <w:rFonts w:ascii="Times New Roman" w:hAnsi="Times New Roman" w:cs="Times New Roman"/>
        </w:rPr>
        <w:t xml:space="preserve">, som blev umådeligt populær </w:t>
      </w:r>
      <w:r w:rsidR="002054D7">
        <w:rPr>
          <w:rFonts w:ascii="Times New Roman" w:hAnsi="Times New Roman" w:cs="Times New Roman"/>
        </w:rPr>
        <w:t xml:space="preserve">blandt de kommende generationer. </w:t>
      </w:r>
      <w:r w:rsidR="000D1F57" w:rsidRPr="00916541">
        <w:rPr>
          <w:rFonts w:ascii="Times New Roman" w:hAnsi="Times New Roman" w:cs="Times New Roman"/>
        </w:rPr>
        <w:t xml:space="preserve"> </w:t>
      </w:r>
    </w:p>
    <w:p w14:paraId="0FA23F3D" w14:textId="24CB84A9" w:rsidR="007D416D" w:rsidRDefault="008F1063" w:rsidP="00ED1E0E">
      <w:pPr>
        <w:spacing w:line="360" w:lineRule="auto"/>
        <w:rPr>
          <w:rFonts w:ascii="Times New Roman" w:hAnsi="Times New Roman" w:cs="Times New Roman"/>
        </w:rPr>
      </w:pPr>
      <w:r>
        <w:rPr>
          <w:rFonts w:ascii="Times New Roman" w:hAnsi="Times New Roman" w:cs="Times New Roman"/>
        </w:rPr>
        <w:tab/>
        <w:t xml:space="preserve">Uden beatgenerationen er det svært at forestille sig, at 60’ernes ungdomsbevægelser havde haft samme frodige grobund, men endnu sværere </w:t>
      </w:r>
      <w:r w:rsidR="0005333B">
        <w:rPr>
          <w:rFonts w:ascii="Times New Roman" w:hAnsi="Times New Roman" w:cs="Times New Roman"/>
        </w:rPr>
        <w:t xml:space="preserve">er det at forstille sig hvor litteraturen og </w:t>
      </w:r>
      <w:proofErr w:type="spellStart"/>
      <w:r w:rsidR="0005333B">
        <w:rPr>
          <w:rFonts w:ascii="Times New Roman" w:hAnsi="Times New Roman" w:cs="Times New Roman"/>
        </w:rPr>
        <w:t>singer-songwriter</w:t>
      </w:r>
      <w:proofErr w:type="spellEnd"/>
      <w:r w:rsidR="0005333B">
        <w:rPr>
          <w:rFonts w:ascii="Times New Roman" w:hAnsi="Times New Roman" w:cs="Times New Roman"/>
        </w:rPr>
        <w:t xml:space="preserve"> kulturen havde bevæget sig hen. </w:t>
      </w:r>
      <w:r w:rsidR="00324131">
        <w:rPr>
          <w:rFonts w:ascii="Times New Roman" w:hAnsi="Times New Roman" w:cs="Times New Roman"/>
        </w:rPr>
        <w:t xml:space="preserve">Det livssyn og den litteratur, som beatgenerationen repræsenterer </w:t>
      </w:r>
      <w:r w:rsidR="00A229CE">
        <w:rPr>
          <w:rFonts w:ascii="Times New Roman" w:hAnsi="Times New Roman" w:cs="Times New Roman"/>
        </w:rPr>
        <w:t>har haft enorm indflydelse på eftertiden</w:t>
      </w:r>
      <w:r w:rsidR="00E11102">
        <w:rPr>
          <w:rFonts w:ascii="Times New Roman" w:hAnsi="Times New Roman" w:cs="Times New Roman"/>
        </w:rPr>
        <w:t>. Således havde Bob Dylans sangtekster, som kun tør angribes af de allermest nævenyttige anmeldere, sandsynligvis ikke set ud, som de gør, h</w:t>
      </w:r>
      <w:r w:rsidR="00A229CE">
        <w:rPr>
          <w:rFonts w:ascii="Times New Roman" w:hAnsi="Times New Roman" w:cs="Times New Roman"/>
        </w:rPr>
        <w:t xml:space="preserve">vis ikke han havde læst Kerouac, ligesom mange andre har ladet sig inspirere i en sådan grad, at man mere end et halvt århundrede senere stadig anser </w:t>
      </w:r>
      <w:r w:rsidR="00671B90">
        <w:rPr>
          <w:rFonts w:ascii="Times New Roman" w:hAnsi="Times New Roman" w:cs="Times New Roman"/>
        </w:rPr>
        <w:t xml:space="preserve">Kerouac og de andre forfatteres værker som værende relevante. </w:t>
      </w:r>
    </w:p>
    <w:p w14:paraId="6A10EC61" w14:textId="69BEE49C" w:rsidR="00F3343B" w:rsidRPr="00916541" w:rsidRDefault="00F3343B" w:rsidP="00ED1E0E">
      <w:pPr>
        <w:spacing w:line="360" w:lineRule="auto"/>
        <w:rPr>
          <w:rFonts w:ascii="Times New Roman" w:hAnsi="Times New Roman" w:cs="Times New Roman"/>
        </w:rPr>
      </w:pPr>
      <w:r>
        <w:rPr>
          <w:rFonts w:ascii="Times New Roman" w:hAnsi="Times New Roman" w:cs="Times New Roman"/>
        </w:rPr>
        <w:tab/>
        <w:t xml:space="preserve">Jack Kerouac levede til at </w:t>
      </w:r>
      <w:r w:rsidR="003961A5">
        <w:rPr>
          <w:rFonts w:ascii="Times New Roman" w:hAnsi="Times New Roman" w:cs="Times New Roman"/>
        </w:rPr>
        <w:t xml:space="preserve">se </w:t>
      </w:r>
      <w:r>
        <w:rPr>
          <w:rFonts w:ascii="Times New Roman" w:hAnsi="Times New Roman" w:cs="Times New Roman"/>
        </w:rPr>
        <w:t>den nye ungdom følge i hans spor, og han var forbitret over det</w:t>
      </w:r>
      <w:r w:rsidR="003961A5">
        <w:rPr>
          <w:rFonts w:ascii="Times New Roman" w:hAnsi="Times New Roman" w:cs="Times New Roman"/>
        </w:rPr>
        <w:t>. Men det forholder sig indenfor kunst og kultur, som det gør i de fleste andre sammenhænge. Der er altid nogen, som må gå forud og ta</w:t>
      </w:r>
      <w:r w:rsidR="00D97F57">
        <w:rPr>
          <w:rFonts w:ascii="Times New Roman" w:hAnsi="Times New Roman" w:cs="Times New Roman"/>
        </w:rPr>
        <w:t xml:space="preserve">ge slagene, så masserne </w:t>
      </w:r>
      <w:r w:rsidR="003961A5">
        <w:rPr>
          <w:rFonts w:ascii="Times New Roman" w:hAnsi="Times New Roman" w:cs="Times New Roman"/>
        </w:rPr>
        <w:t>uhindret kan følge trop.</w:t>
      </w:r>
    </w:p>
    <w:p w14:paraId="3A4C861A" w14:textId="77777777" w:rsidR="008448D8" w:rsidRDefault="008448D8" w:rsidP="0004691D">
      <w:pPr>
        <w:pStyle w:val="Overskrift1"/>
        <w:rPr>
          <w:rFonts w:ascii="Times New Roman" w:hAnsi="Times New Roman" w:cs="Times New Roman"/>
        </w:rPr>
      </w:pPr>
    </w:p>
    <w:p w14:paraId="6C9928A5" w14:textId="77777777" w:rsidR="00EB2700" w:rsidRDefault="00EB2700" w:rsidP="00EB2700"/>
    <w:p w14:paraId="4AB93794" w14:textId="77777777" w:rsidR="00EB2700" w:rsidRDefault="00EB2700" w:rsidP="00EB2700"/>
    <w:p w14:paraId="3E960980" w14:textId="77777777" w:rsidR="00EB2700" w:rsidRDefault="00EB2700" w:rsidP="00EB2700"/>
    <w:p w14:paraId="1CF73A16" w14:textId="77777777" w:rsidR="00EB2700" w:rsidRDefault="00EB2700" w:rsidP="00EB2700"/>
    <w:p w14:paraId="537C1583" w14:textId="77777777" w:rsidR="00EB2700" w:rsidRDefault="00EB2700" w:rsidP="00EB2700"/>
    <w:p w14:paraId="5A523348" w14:textId="77777777" w:rsidR="00EB2700" w:rsidRDefault="00EB2700" w:rsidP="00EB2700"/>
    <w:p w14:paraId="1E863231" w14:textId="77777777" w:rsidR="00EB2700" w:rsidRDefault="00EB2700" w:rsidP="00EB2700"/>
    <w:p w14:paraId="1D403DE5" w14:textId="77777777" w:rsidR="00EB2700" w:rsidRDefault="00EB2700" w:rsidP="00EB2700"/>
    <w:p w14:paraId="44934798" w14:textId="77777777" w:rsidR="00EB2700" w:rsidRDefault="00EB2700" w:rsidP="00EB2700"/>
    <w:p w14:paraId="612E5E0B" w14:textId="77777777" w:rsidR="00EB2700" w:rsidRDefault="00EB2700" w:rsidP="00EB2700"/>
    <w:p w14:paraId="4ADAC54E" w14:textId="77777777" w:rsidR="00EB2700" w:rsidRDefault="00EB2700" w:rsidP="00EB2700"/>
    <w:p w14:paraId="45D01E19" w14:textId="77777777" w:rsidR="00EB2700" w:rsidRDefault="00EB2700" w:rsidP="00EB2700"/>
    <w:p w14:paraId="5C1F79F9" w14:textId="77777777" w:rsidR="00EB2700" w:rsidRDefault="00EB2700" w:rsidP="00EB2700"/>
    <w:p w14:paraId="3E973DF1" w14:textId="77777777" w:rsidR="00EB2700" w:rsidRDefault="00EB2700" w:rsidP="00EB2700"/>
    <w:p w14:paraId="4B302363" w14:textId="77777777" w:rsidR="00EB2700" w:rsidRDefault="00EB2700" w:rsidP="00EB2700"/>
    <w:p w14:paraId="10CA68D5" w14:textId="77777777" w:rsidR="00EB2700" w:rsidRDefault="00EB2700" w:rsidP="00EB2700"/>
    <w:p w14:paraId="40245B04" w14:textId="77777777" w:rsidR="00EB2700" w:rsidRDefault="00EB2700" w:rsidP="00EB2700"/>
    <w:p w14:paraId="4DC485AA" w14:textId="77777777" w:rsidR="00EB2700" w:rsidRDefault="00EB2700" w:rsidP="00EB2700"/>
    <w:p w14:paraId="0748A31A" w14:textId="77777777" w:rsidR="00EB2700" w:rsidRDefault="00EB2700" w:rsidP="00EB2700"/>
    <w:p w14:paraId="08A5D5D8" w14:textId="77777777" w:rsidR="00EB2700" w:rsidRDefault="00EB2700" w:rsidP="00EB2700"/>
    <w:p w14:paraId="5D097830" w14:textId="77777777" w:rsidR="00EB2700" w:rsidRDefault="00EB2700" w:rsidP="00EB2700"/>
    <w:p w14:paraId="4F54B688" w14:textId="77777777" w:rsidR="00EB2700" w:rsidRDefault="00EB2700" w:rsidP="00EB2700"/>
    <w:p w14:paraId="7FEB6B39" w14:textId="77777777" w:rsidR="00EB2700" w:rsidRDefault="00EB2700" w:rsidP="00EB2700"/>
    <w:p w14:paraId="057D7886" w14:textId="77777777" w:rsidR="00EB2700" w:rsidRDefault="00EB2700" w:rsidP="00EB2700"/>
    <w:p w14:paraId="39856840" w14:textId="77777777" w:rsidR="00EB2700" w:rsidRDefault="00EB2700" w:rsidP="00EB2700"/>
    <w:p w14:paraId="4DFD223C" w14:textId="77777777" w:rsidR="00EB2700" w:rsidRDefault="00EB2700" w:rsidP="00EB2700"/>
    <w:p w14:paraId="0317407A" w14:textId="77777777" w:rsidR="00EB2700" w:rsidRDefault="00EB2700" w:rsidP="00EB2700"/>
    <w:p w14:paraId="2E113248" w14:textId="77777777" w:rsidR="00EB2700" w:rsidRDefault="00EB2700" w:rsidP="00EB2700"/>
    <w:p w14:paraId="64C2C335" w14:textId="77777777" w:rsidR="00EB2700" w:rsidRDefault="00EB2700" w:rsidP="00EB2700"/>
    <w:p w14:paraId="1EC7AAF0" w14:textId="77777777" w:rsidR="00EB2700" w:rsidRDefault="00EB2700" w:rsidP="00EB2700"/>
    <w:p w14:paraId="6CF57521" w14:textId="77777777" w:rsidR="00EB2700" w:rsidRDefault="00EB2700" w:rsidP="00EB2700"/>
    <w:p w14:paraId="1F9B58D1" w14:textId="77777777" w:rsidR="00EB2700" w:rsidRDefault="00EB2700" w:rsidP="00EB2700"/>
    <w:p w14:paraId="25AB1E12" w14:textId="77777777" w:rsidR="00EB2700" w:rsidRDefault="00EB2700" w:rsidP="00EB2700"/>
    <w:p w14:paraId="30AD71B4" w14:textId="77777777" w:rsidR="00EB2700" w:rsidRDefault="00EB2700" w:rsidP="00EB2700"/>
    <w:p w14:paraId="08EFE614" w14:textId="77777777" w:rsidR="00EB2700" w:rsidRDefault="00EB2700" w:rsidP="00EB2700"/>
    <w:p w14:paraId="765A3F04" w14:textId="77777777" w:rsidR="00EB2700" w:rsidRDefault="00EB2700" w:rsidP="00EB2700"/>
    <w:p w14:paraId="7F306DAB" w14:textId="77777777" w:rsidR="00EB2700" w:rsidRDefault="00EB2700" w:rsidP="00EB2700"/>
    <w:p w14:paraId="7FEC24A4" w14:textId="77777777" w:rsidR="00EB2700" w:rsidRPr="00EB2700" w:rsidRDefault="00EB2700" w:rsidP="00EB2700"/>
    <w:p w14:paraId="69B30E62" w14:textId="246BD644" w:rsidR="0079544E" w:rsidRPr="00C11828" w:rsidRDefault="0079544E" w:rsidP="0004691D">
      <w:pPr>
        <w:pStyle w:val="Overskrift1"/>
        <w:rPr>
          <w:rFonts w:ascii="Times New Roman" w:hAnsi="Times New Roman" w:cs="Times New Roman"/>
        </w:rPr>
      </w:pPr>
      <w:bookmarkStart w:id="28" w:name="_Toc249063186"/>
      <w:r w:rsidRPr="00C11828">
        <w:rPr>
          <w:rFonts w:ascii="Times New Roman" w:hAnsi="Times New Roman" w:cs="Times New Roman"/>
        </w:rPr>
        <w:t>Litteraturliste</w:t>
      </w:r>
      <w:bookmarkEnd w:id="28"/>
      <w:r w:rsidRPr="00C11828">
        <w:rPr>
          <w:rFonts w:ascii="Times New Roman" w:hAnsi="Times New Roman" w:cs="Times New Roman"/>
        </w:rPr>
        <w:t xml:space="preserve"> </w:t>
      </w:r>
    </w:p>
    <w:p w14:paraId="7AF3DBB0" w14:textId="77777777" w:rsidR="004C2D19" w:rsidRDefault="004C2D19" w:rsidP="006B6AD9">
      <w:pPr>
        <w:pStyle w:val="Fodnotetekst"/>
        <w:rPr>
          <w:rFonts w:ascii="Times New Roman" w:hAnsi="Times New Roman" w:cs="Times New Roman"/>
          <w:sz w:val="22"/>
          <w:szCs w:val="22"/>
        </w:rPr>
      </w:pPr>
    </w:p>
    <w:p w14:paraId="460A7FBE" w14:textId="77777777" w:rsidR="00A26D37" w:rsidRDefault="00A26D37" w:rsidP="00CD6255">
      <w:pPr>
        <w:rPr>
          <w:rFonts w:ascii="Times New Roman" w:hAnsi="Times New Roman" w:cs="Times New Roman"/>
          <w:lang w:val="en-US"/>
        </w:rPr>
      </w:pPr>
      <w:proofErr w:type="spellStart"/>
      <w:r w:rsidRPr="004C2D19">
        <w:rPr>
          <w:rFonts w:ascii="Times New Roman" w:hAnsi="Times New Roman" w:cs="Times New Roman"/>
          <w:lang w:val="en-US"/>
        </w:rPr>
        <w:t>Bjøl</w:t>
      </w:r>
      <w:proofErr w:type="spellEnd"/>
      <w:r w:rsidRPr="004C2D19">
        <w:rPr>
          <w:rFonts w:ascii="Times New Roman" w:hAnsi="Times New Roman" w:cs="Times New Roman"/>
          <w:lang w:val="en-US"/>
        </w:rPr>
        <w:t xml:space="preserve">, </w:t>
      </w:r>
      <w:proofErr w:type="spellStart"/>
      <w:proofErr w:type="gramStart"/>
      <w:r w:rsidRPr="004C2D19">
        <w:rPr>
          <w:rFonts w:ascii="Times New Roman" w:hAnsi="Times New Roman" w:cs="Times New Roman"/>
          <w:lang w:val="en-US"/>
        </w:rPr>
        <w:t>Erling</w:t>
      </w:r>
      <w:proofErr w:type="spellEnd"/>
      <w:r w:rsidRPr="004C2D19">
        <w:rPr>
          <w:rFonts w:ascii="Times New Roman" w:hAnsi="Times New Roman" w:cs="Times New Roman"/>
          <w:lang w:val="en-US"/>
        </w:rPr>
        <w:t xml:space="preserve"> :</w:t>
      </w:r>
      <w:proofErr w:type="gramEnd"/>
      <w:r w:rsidRPr="004C2D19">
        <w:rPr>
          <w:rFonts w:ascii="Times New Roman" w:hAnsi="Times New Roman" w:cs="Times New Roman"/>
          <w:lang w:val="en-US"/>
        </w:rPr>
        <w:t xml:space="preserve"> </w:t>
      </w:r>
      <w:proofErr w:type="spellStart"/>
      <w:r w:rsidRPr="004C2D19">
        <w:rPr>
          <w:rFonts w:ascii="Times New Roman" w:hAnsi="Times New Roman" w:cs="Times New Roman"/>
          <w:i/>
          <w:lang w:val="en-US"/>
        </w:rPr>
        <w:t>Politikens</w:t>
      </w:r>
      <w:proofErr w:type="spellEnd"/>
      <w:r w:rsidRPr="004C2D19">
        <w:rPr>
          <w:rFonts w:ascii="Times New Roman" w:hAnsi="Times New Roman" w:cs="Times New Roman"/>
          <w:i/>
          <w:lang w:val="en-US"/>
        </w:rPr>
        <w:t xml:space="preserve"> USA </w:t>
      </w:r>
      <w:proofErr w:type="spellStart"/>
      <w:r w:rsidRPr="004C2D19">
        <w:rPr>
          <w:rFonts w:ascii="Times New Roman" w:hAnsi="Times New Roman" w:cs="Times New Roman"/>
          <w:i/>
          <w:lang w:val="en-US"/>
        </w:rPr>
        <w:t>historie</w:t>
      </w:r>
      <w:proofErr w:type="spellEnd"/>
      <w:r w:rsidRPr="004C2D19">
        <w:rPr>
          <w:rFonts w:ascii="Times New Roman" w:hAnsi="Times New Roman" w:cs="Times New Roman"/>
          <w:lang w:val="en-US"/>
        </w:rPr>
        <w:t xml:space="preserve">.. </w:t>
      </w:r>
      <w:proofErr w:type="gramStart"/>
      <w:r w:rsidRPr="004C2D19">
        <w:rPr>
          <w:rFonts w:ascii="Times New Roman" w:hAnsi="Times New Roman" w:cs="Times New Roman"/>
          <w:lang w:val="en-US"/>
        </w:rPr>
        <w:t xml:space="preserve">Bind 3, </w:t>
      </w:r>
      <w:proofErr w:type="spellStart"/>
      <w:r w:rsidRPr="004C2D19">
        <w:rPr>
          <w:rFonts w:ascii="Times New Roman" w:hAnsi="Times New Roman" w:cs="Times New Roman"/>
          <w:i/>
          <w:lang w:val="en-US"/>
        </w:rPr>
        <w:t>Amerika</w:t>
      </w:r>
      <w:proofErr w:type="spellEnd"/>
      <w:r w:rsidRPr="004C2D19">
        <w:rPr>
          <w:rFonts w:ascii="Times New Roman" w:hAnsi="Times New Roman" w:cs="Times New Roman"/>
          <w:i/>
          <w:lang w:val="en-US"/>
        </w:rPr>
        <w:t xml:space="preserve"> </w:t>
      </w:r>
      <w:proofErr w:type="spellStart"/>
      <w:r w:rsidRPr="004C2D19">
        <w:rPr>
          <w:rFonts w:ascii="Times New Roman" w:hAnsi="Times New Roman" w:cs="Times New Roman"/>
          <w:i/>
          <w:lang w:val="en-US"/>
        </w:rPr>
        <w:t>midt</w:t>
      </w:r>
      <w:proofErr w:type="spellEnd"/>
      <w:r w:rsidRPr="004C2D19">
        <w:rPr>
          <w:rFonts w:ascii="Times New Roman" w:hAnsi="Times New Roman" w:cs="Times New Roman"/>
          <w:i/>
          <w:lang w:val="en-US"/>
        </w:rPr>
        <w:t xml:space="preserve"> </w:t>
      </w:r>
      <w:proofErr w:type="spellStart"/>
      <w:r w:rsidRPr="004C2D19">
        <w:rPr>
          <w:rFonts w:ascii="Times New Roman" w:hAnsi="Times New Roman" w:cs="Times New Roman"/>
          <w:i/>
          <w:lang w:val="en-US"/>
        </w:rPr>
        <w:t>i</w:t>
      </w:r>
      <w:proofErr w:type="spellEnd"/>
      <w:r w:rsidRPr="004C2D19">
        <w:rPr>
          <w:rFonts w:ascii="Times New Roman" w:hAnsi="Times New Roman" w:cs="Times New Roman"/>
          <w:i/>
          <w:lang w:val="en-US"/>
        </w:rPr>
        <w:t xml:space="preserve"> </w:t>
      </w:r>
      <w:proofErr w:type="spellStart"/>
      <w:r w:rsidRPr="004C2D19">
        <w:rPr>
          <w:rFonts w:ascii="Times New Roman" w:hAnsi="Times New Roman" w:cs="Times New Roman"/>
          <w:i/>
          <w:lang w:val="en-US"/>
        </w:rPr>
        <w:t>verden</w:t>
      </w:r>
      <w:proofErr w:type="spellEnd"/>
      <w:r w:rsidRPr="004C2D19">
        <w:rPr>
          <w:rFonts w:ascii="Times New Roman" w:hAnsi="Times New Roman" w:cs="Times New Roman"/>
          <w:i/>
          <w:lang w:val="en-US"/>
        </w:rPr>
        <w:t>.</w:t>
      </w:r>
      <w:proofErr w:type="gramEnd"/>
      <w:r w:rsidRPr="004C2D19">
        <w:rPr>
          <w:rFonts w:ascii="Times New Roman" w:hAnsi="Times New Roman" w:cs="Times New Roman"/>
          <w:i/>
          <w:lang w:val="en-US"/>
        </w:rPr>
        <w:t xml:space="preserve"> </w:t>
      </w:r>
      <w:proofErr w:type="spellStart"/>
      <w:r w:rsidRPr="004C2D19">
        <w:rPr>
          <w:rFonts w:ascii="Times New Roman" w:hAnsi="Times New Roman" w:cs="Times New Roman"/>
          <w:i/>
          <w:lang w:val="en-US"/>
        </w:rPr>
        <w:t>København</w:t>
      </w:r>
      <w:proofErr w:type="spellEnd"/>
      <w:r w:rsidRPr="004C2D19">
        <w:rPr>
          <w:rFonts w:ascii="Times New Roman" w:hAnsi="Times New Roman" w:cs="Times New Roman"/>
          <w:lang w:val="en-US"/>
        </w:rPr>
        <w:t xml:space="preserve">: </w:t>
      </w:r>
      <w:proofErr w:type="spellStart"/>
      <w:r w:rsidRPr="004C2D19">
        <w:rPr>
          <w:rFonts w:ascii="Times New Roman" w:hAnsi="Times New Roman" w:cs="Times New Roman"/>
          <w:lang w:val="en-US"/>
        </w:rPr>
        <w:t>Politikens</w:t>
      </w:r>
      <w:proofErr w:type="spellEnd"/>
      <w:r w:rsidRPr="004C2D19">
        <w:rPr>
          <w:rFonts w:ascii="Times New Roman" w:hAnsi="Times New Roman" w:cs="Times New Roman"/>
          <w:lang w:val="en-US"/>
        </w:rPr>
        <w:t xml:space="preserve"> </w:t>
      </w:r>
      <w:proofErr w:type="spellStart"/>
      <w:r w:rsidRPr="004C2D19">
        <w:rPr>
          <w:rFonts w:ascii="Times New Roman" w:hAnsi="Times New Roman" w:cs="Times New Roman"/>
          <w:lang w:val="en-US"/>
        </w:rPr>
        <w:t>Forlag</w:t>
      </w:r>
      <w:proofErr w:type="spellEnd"/>
      <w:r w:rsidRPr="004C2D19">
        <w:rPr>
          <w:rFonts w:ascii="Times New Roman" w:hAnsi="Times New Roman" w:cs="Times New Roman"/>
          <w:lang w:val="en-US"/>
        </w:rPr>
        <w:t>, 1988</w:t>
      </w:r>
    </w:p>
    <w:p w14:paraId="553441D0" w14:textId="77777777" w:rsidR="00A26D37" w:rsidRPr="004C2D19" w:rsidRDefault="00A26D37" w:rsidP="00CD6255">
      <w:pPr>
        <w:rPr>
          <w:rFonts w:ascii="Times New Roman" w:hAnsi="Times New Roman" w:cs="Times New Roman"/>
          <w:lang w:val="en-US"/>
        </w:rPr>
      </w:pPr>
    </w:p>
    <w:p w14:paraId="1BD38560" w14:textId="77777777" w:rsidR="00A26D37" w:rsidRDefault="00A26D37" w:rsidP="00CD6255">
      <w:pPr>
        <w:pStyle w:val="Fodnotetekst"/>
        <w:rPr>
          <w:rStyle w:val="Llink"/>
          <w:rFonts w:ascii="Times New Roman" w:hAnsi="Times New Roman" w:cs="Times New Roman"/>
        </w:rPr>
      </w:pPr>
      <w:proofErr w:type="spellStart"/>
      <w:r w:rsidRPr="004C2D19">
        <w:rPr>
          <w:rFonts w:ascii="Times New Roman" w:hAnsi="Times New Roman" w:cs="Times New Roman"/>
        </w:rPr>
        <w:t>Boundless</w:t>
      </w:r>
      <w:proofErr w:type="spellEnd"/>
      <w:r w:rsidRPr="004C2D19">
        <w:rPr>
          <w:rFonts w:ascii="Times New Roman" w:hAnsi="Times New Roman" w:cs="Times New Roman"/>
        </w:rPr>
        <w:t xml:space="preserve">: </w:t>
      </w:r>
      <w:r w:rsidRPr="004C2D19">
        <w:rPr>
          <w:rFonts w:ascii="Times New Roman" w:hAnsi="Times New Roman" w:cs="Times New Roman"/>
          <w:i/>
        </w:rPr>
        <w:t xml:space="preserve">The Beats – </w:t>
      </w:r>
      <w:proofErr w:type="spellStart"/>
      <w:r w:rsidRPr="004C2D19">
        <w:rPr>
          <w:rFonts w:ascii="Times New Roman" w:hAnsi="Times New Roman" w:cs="Times New Roman"/>
          <w:i/>
        </w:rPr>
        <w:t>Counterculture</w:t>
      </w:r>
      <w:proofErr w:type="spellEnd"/>
      <w:r w:rsidRPr="004C2D19">
        <w:rPr>
          <w:rFonts w:ascii="Times New Roman" w:hAnsi="Times New Roman" w:cs="Times New Roman"/>
          <w:i/>
        </w:rPr>
        <w:t xml:space="preserve">. </w:t>
      </w:r>
      <w:r w:rsidRPr="004C2D19">
        <w:rPr>
          <w:rFonts w:ascii="Times New Roman" w:hAnsi="Times New Roman" w:cs="Times New Roman"/>
        </w:rPr>
        <w:t xml:space="preserve">Lokaliseret den 15. december 2013: </w:t>
      </w:r>
      <w:hyperlink r:id="rId11" w:history="1">
        <w:r w:rsidRPr="004C2D19">
          <w:rPr>
            <w:rStyle w:val="Llink"/>
            <w:rFonts w:ascii="Times New Roman" w:hAnsi="Times New Roman" w:cs="Times New Roman"/>
          </w:rPr>
          <w:t>https://www.boundless.com/u-s-history/the-sixties-1960-1969/counterculture/the-beats/</w:t>
        </w:r>
      </w:hyperlink>
    </w:p>
    <w:p w14:paraId="50CDA21A" w14:textId="77777777" w:rsidR="00A26D37" w:rsidRPr="004C2D19" w:rsidRDefault="00A26D37" w:rsidP="00CD6255">
      <w:pPr>
        <w:pStyle w:val="Fodnotetekst"/>
        <w:rPr>
          <w:rFonts w:ascii="Times New Roman" w:hAnsi="Times New Roman" w:cs="Times New Roman"/>
        </w:rPr>
      </w:pPr>
    </w:p>
    <w:p w14:paraId="1CB07630" w14:textId="77777777" w:rsidR="00A26D37" w:rsidRDefault="00A26D37" w:rsidP="00CD6255">
      <w:pPr>
        <w:rPr>
          <w:rFonts w:ascii="Times New Roman" w:hAnsi="Times New Roman" w:cs="Times New Roman"/>
        </w:rPr>
      </w:pPr>
      <w:r w:rsidRPr="004C2D19">
        <w:rPr>
          <w:rFonts w:ascii="Times New Roman" w:hAnsi="Times New Roman" w:cs="Times New Roman"/>
        </w:rPr>
        <w:t xml:space="preserve">Friis Madsen, Henrik: </w:t>
      </w:r>
      <w:r w:rsidRPr="004C2D19">
        <w:rPr>
          <w:rFonts w:ascii="Times New Roman" w:hAnsi="Times New Roman" w:cs="Times New Roman"/>
          <w:i/>
        </w:rPr>
        <w:t xml:space="preserve">Ungdomskultur </w:t>
      </w:r>
      <w:r w:rsidRPr="004C2D19">
        <w:rPr>
          <w:rFonts w:ascii="Times New Roman" w:hAnsi="Times New Roman" w:cs="Times New Roman"/>
        </w:rPr>
        <w:t>(s. 79)</w:t>
      </w:r>
      <w:r w:rsidRPr="004C2D19">
        <w:rPr>
          <w:rFonts w:ascii="Times New Roman" w:hAnsi="Times New Roman" w:cs="Times New Roman"/>
          <w:i/>
        </w:rPr>
        <w:t xml:space="preserve">. </w:t>
      </w:r>
      <w:r w:rsidRPr="004C2D19">
        <w:rPr>
          <w:rFonts w:ascii="Times New Roman" w:hAnsi="Times New Roman" w:cs="Times New Roman"/>
        </w:rPr>
        <w:t xml:space="preserve">Lokaliseret den 7. december 2013: </w:t>
      </w:r>
      <w:hyperlink r:id="rId12" w:history="1">
        <w:r w:rsidRPr="004C2D19">
          <w:rPr>
            <w:rStyle w:val="Llink"/>
            <w:rFonts w:ascii="Times New Roman" w:hAnsi="Times New Roman" w:cs="Times New Roman"/>
          </w:rPr>
          <w:t>http://samfnu.systime.dk/fileadmin/filer/Tekster/Emne7/t_hfm_ungdomskultur.pdf</w:t>
        </w:r>
      </w:hyperlink>
      <w:r w:rsidRPr="004C2D19">
        <w:rPr>
          <w:rFonts w:ascii="Times New Roman" w:hAnsi="Times New Roman" w:cs="Times New Roman"/>
        </w:rPr>
        <w:t xml:space="preserve">  </w:t>
      </w:r>
    </w:p>
    <w:p w14:paraId="7BD09B9B" w14:textId="77777777" w:rsidR="00A26D37" w:rsidRPr="004C2D19" w:rsidRDefault="00A26D37" w:rsidP="00CD6255">
      <w:pPr>
        <w:rPr>
          <w:rFonts w:ascii="Times New Roman" w:hAnsi="Times New Roman" w:cs="Times New Roman"/>
        </w:rPr>
      </w:pPr>
    </w:p>
    <w:p w14:paraId="38B2DFC3" w14:textId="77777777" w:rsidR="00A26D37" w:rsidRDefault="00A26D37" w:rsidP="00CD6255">
      <w:pPr>
        <w:rPr>
          <w:rStyle w:val="Llink"/>
          <w:rFonts w:ascii="Times New Roman" w:hAnsi="Times New Roman" w:cs="Times New Roman"/>
        </w:rPr>
      </w:pPr>
      <w:proofErr w:type="spellStart"/>
      <w:r w:rsidRPr="00A26D37">
        <w:rPr>
          <w:rFonts w:ascii="Times New Roman" w:hAnsi="Times New Roman" w:cs="Times New Roman"/>
        </w:rPr>
        <w:t>Hendrick</w:t>
      </w:r>
      <w:proofErr w:type="spellEnd"/>
      <w:r w:rsidRPr="00A26D37">
        <w:rPr>
          <w:rFonts w:ascii="Times New Roman" w:hAnsi="Times New Roman" w:cs="Times New Roman"/>
        </w:rPr>
        <w:t xml:space="preserve">, Michael. Beatdom (24. august 2010): </w:t>
      </w:r>
      <w:r w:rsidRPr="00A26D37">
        <w:rPr>
          <w:rFonts w:ascii="Times New Roman" w:hAnsi="Times New Roman" w:cs="Times New Roman"/>
          <w:i/>
        </w:rPr>
        <w:t xml:space="preserve">Patti Smith and the Beats. </w:t>
      </w:r>
      <w:r w:rsidRPr="00A26D37">
        <w:rPr>
          <w:rFonts w:ascii="Times New Roman" w:hAnsi="Times New Roman" w:cs="Times New Roman"/>
        </w:rPr>
        <w:t xml:space="preserve">Lokaliseret 15. december 2013: </w:t>
      </w:r>
      <w:hyperlink r:id="rId13" w:history="1">
        <w:r w:rsidRPr="00A26D37">
          <w:rPr>
            <w:rStyle w:val="Llink"/>
            <w:rFonts w:ascii="Times New Roman" w:hAnsi="Times New Roman" w:cs="Times New Roman"/>
          </w:rPr>
          <w:t>http://www.beatdom.com/?p=816</w:t>
        </w:r>
      </w:hyperlink>
    </w:p>
    <w:p w14:paraId="0CEE7330" w14:textId="77777777" w:rsidR="00A26D37" w:rsidRPr="00A26D37" w:rsidRDefault="00A26D37" w:rsidP="00CD6255">
      <w:pPr>
        <w:rPr>
          <w:rStyle w:val="Llink"/>
          <w:rFonts w:ascii="Times New Roman" w:hAnsi="Times New Roman" w:cs="Times New Roman"/>
        </w:rPr>
      </w:pPr>
    </w:p>
    <w:p w14:paraId="413F0AE4" w14:textId="77777777" w:rsidR="00A26D37" w:rsidRPr="004C2D19" w:rsidRDefault="00A26D37" w:rsidP="00CD6255">
      <w:pPr>
        <w:rPr>
          <w:rFonts w:ascii="Times New Roman" w:hAnsi="Times New Roman" w:cs="Times New Roman"/>
        </w:rPr>
      </w:pPr>
      <w:r w:rsidRPr="004C2D19">
        <w:rPr>
          <w:rFonts w:ascii="Times New Roman" w:hAnsi="Times New Roman" w:cs="Times New Roman"/>
        </w:rPr>
        <w:t xml:space="preserve">Kerouac, Jack. </w:t>
      </w:r>
      <w:r w:rsidRPr="004C2D19">
        <w:rPr>
          <w:rFonts w:ascii="Times New Roman" w:hAnsi="Times New Roman" w:cs="Times New Roman"/>
          <w:i/>
        </w:rPr>
        <w:t xml:space="preserve">On the Road: The Original </w:t>
      </w:r>
      <w:proofErr w:type="spellStart"/>
      <w:r w:rsidRPr="004C2D19">
        <w:rPr>
          <w:rFonts w:ascii="Times New Roman" w:hAnsi="Times New Roman" w:cs="Times New Roman"/>
          <w:i/>
        </w:rPr>
        <w:t>Scroll</w:t>
      </w:r>
      <w:proofErr w:type="spellEnd"/>
      <w:r w:rsidRPr="004C2D19">
        <w:rPr>
          <w:rFonts w:ascii="Times New Roman" w:hAnsi="Times New Roman" w:cs="Times New Roman"/>
        </w:rPr>
        <w:t xml:space="preserve"> (s. 206). New York: </w:t>
      </w:r>
      <w:proofErr w:type="spellStart"/>
      <w:r w:rsidRPr="004C2D19">
        <w:rPr>
          <w:rFonts w:ascii="Times New Roman" w:hAnsi="Times New Roman" w:cs="Times New Roman"/>
        </w:rPr>
        <w:t>Penguin</w:t>
      </w:r>
      <w:proofErr w:type="spellEnd"/>
      <w:r w:rsidRPr="004C2D19">
        <w:rPr>
          <w:rFonts w:ascii="Times New Roman" w:hAnsi="Times New Roman" w:cs="Times New Roman"/>
        </w:rPr>
        <w:t xml:space="preserve"> </w:t>
      </w:r>
      <w:proofErr w:type="spellStart"/>
      <w:r w:rsidRPr="004C2D19">
        <w:rPr>
          <w:rFonts w:ascii="Times New Roman" w:hAnsi="Times New Roman" w:cs="Times New Roman"/>
        </w:rPr>
        <w:t>Books</w:t>
      </w:r>
      <w:proofErr w:type="spellEnd"/>
      <w:r w:rsidRPr="004C2D19">
        <w:rPr>
          <w:rFonts w:ascii="Times New Roman" w:hAnsi="Times New Roman" w:cs="Times New Roman"/>
        </w:rPr>
        <w:t>. 2007.</w:t>
      </w:r>
    </w:p>
    <w:p w14:paraId="2A919882" w14:textId="77777777" w:rsidR="00A26D37" w:rsidRDefault="00A26D37" w:rsidP="00CD6255">
      <w:pPr>
        <w:spacing w:line="360" w:lineRule="auto"/>
        <w:rPr>
          <w:rStyle w:val="Llink"/>
          <w:rFonts w:ascii="Times New Roman" w:hAnsi="Times New Roman" w:cs="Times New Roman"/>
          <w:color w:val="auto"/>
          <w:u w:val="none"/>
        </w:rPr>
      </w:pPr>
      <w:proofErr w:type="spellStart"/>
      <w:r w:rsidRPr="00A26D37">
        <w:rPr>
          <w:rStyle w:val="Llink"/>
          <w:rFonts w:ascii="Times New Roman" w:hAnsi="Times New Roman" w:cs="Times New Roman"/>
          <w:color w:val="auto"/>
          <w:u w:val="none"/>
        </w:rPr>
        <w:t>Marwick</w:t>
      </w:r>
      <w:proofErr w:type="spellEnd"/>
      <w:r w:rsidRPr="00A26D37">
        <w:rPr>
          <w:rStyle w:val="Llink"/>
          <w:rFonts w:ascii="Times New Roman" w:hAnsi="Times New Roman" w:cs="Times New Roman"/>
          <w:color w:val="auto"/>
          <w:u w:val="none"/>
        </w:rPr>
        <w:t xml:space="preserve">, Arthur. </w:t>
      </w:r>
      <w:r w:rsidRPr="00A26D37">
        <w:rPr>
          <w:rStyle w:val="Llink"/>
          <w:rFonts w:ascii="Times New Roman" w:hAnsi="Times New Roman" w:cs="Times New Roman"/>
          <w:i/>
          <w:color w:val="auto"/>
          <w:u w:val="none"/>
        </w:rPr>
        <w:t xml:space="preserve">The </w:t>
      </w:r>
      <w:proofErr w:type="spellStart"/>
      <w:r w:rsidRPr="00A26D37">
        <w:rPr>
          <w:rStyle w:val="Llink"/>
          <w:rFonts w:ascii="Times New Roman" w:hAnsi="Times New Roman" w:cs="Times New Roman"/>
          <w:i/>
          <w:color w:val="auto"/>
          <w:u w:val="none"/>
        </w:rPr>
        <w:t>Sixties</w:t>
      </w:r>
      <w:proofErr w:type="spellEnd"/>
      <w:r w:rsidRPr="00A26D37">
        <w:rPr>
          <w:rStyle w:val="Llink"/>
          <w:rFonts w:ascii="Times New Roman" w:hAnsi="Times New Roman" w:cs="Times New Roman"/>
          <w:i/>
          <w:color w:val="auto"/>
          <w:u w:val="none"/>
        </w:rPr>
        <w:t xml:space="preserve">. </w:t>
      </w:r>
      <w:r w:rsidRPr="00A26D37">
        <w:rPr>
          <w:rStyle w:val="Llink"/>
          <w:rFonts w:ascii="Times New Roman" w:hAnsi="Times New Roman" w:cs="Times New Roman"/>
          <w:color w:val="auto"/>
          <w:u w:val="none"/>
        </w:rPr>
        <w:t xml:space="preserve">New York: Oxford </w:t>
      </w:r>
      <w:proofErr w:type="spellStart"/>
      <w:r w:rsidRPr="00A26D37">
        <w:rPr>
          <w:rStyle w:val="Llink"/>
          <w:rFonts w:ascii="Times New Roman" w:hAnsi="Times New Roman" w:cs="Times New Roman"/>
          <w:color w:val="auto"/>
          <w:u w:val="none"/>
        </w:rPr>
        <w:t>University</w:t>
      </w:r>
      <w:proofErr w:type="spellEnd"/>
      <w:r w:rsidRPr="00A26D37">
        <w:rPr>
          <w:rStyle w:val="Llink"/>
          <w:rFonts w:ascii="Times New Roman" w:hAnsi="Times New Roman" w:cs="Times New Roman"/>
          <w:color w:val="auto"/>
          <w:u w:val="none"/>
        </w:rPr>
        <w:t xml:space="preserve"> Press. 1999 </w:t>
      </w:r>
    </w:p>
    <w:p w14:paraId="32C59EE0" w14:textId="77777777" w:rsidR="00A26D37" w:rsidRPr="00A26D37" w:rsidRDefault="00A26D37" w:rsidP="00CD6255">
      <w:pPr>
        <w:spacing w:line="360" w:lineRule="auto"/>
        <w:rPr>
          <w:rStyle w:val="Llink"/>
          <w:rFonts w:ascii="Times New Roman" w:hAnsi="Times New Roman" w:cs="Times New Roman"/>
          <w:color w:val="auto"/>
          <w:u w:val="none"/>
        </w:rPr>
      </w:pPr>
    </w:p>
    <w:p w14:paraId="2E94783D" w14:textId="77777777" w:rsidR="00A26D37" w:rsidRDefault="00A26D37" w:rsidP="00CD6255">
      <w:pPr>
        <w:rPr>
          <w:rFonts w:ascii="Times New Roman" w:hAnsi="Times New Roman" w:cs="Times New Roman"/>
        </w:rPr>
      </w:pPr>
      <w:r w:rsidRPr="004C2D19">
        <w:rPr>
          <w:rFonts w:ascii="Times New Roman" w:hAnsi="Times New Roman" w:cs="Times New Roman"/>
        </w:rPr>
        <w:t xml:space="preserve">Miller Center (2013): </w:t>
      </w:r>
      <w:r w:rsidRPr="004C2D19">
        <w:rPr>
          <w:rFonts w:ascii="Times New Roman" w:hAnsi="Times New Roman" w:cs="Times New Roman"/>
          <w:i/>
        </w:rPr>
        <w:t xml:space="preserve">American </w:t>
      </w:r>
      <w:proofErr w:type="spellStart"/>
      <w:r w:rsidRPr="004C2D19">
        <w:rPr>
          <w:rFonts w:ascii="Times New Roman" w:hAnsi="Times New Roman" w:cs="Times New Roman"/>
          <w:i/>
        </w:rPr>
        <w:t>President</w:t>
      </w:r>
      <w:proofErr w:type="spellEnd"/>
      <w:r w:rsidRPr="004C2D19">
        <w:rPr>
          <w:rFonts w:ascii="Times New Roman" w:hAnsi="Times New Roman" w:cs="Times New Roman"/>
          <w:i/>
        </w:rPr>
        <w:t xml:space="preserve">: </w:t>
      </w:r>
      <w:proofErr w:type="spellStart"/>
      <w:r w:rsidRPr="004C2D19">
        <w:rPr>
          <w:rFonts w:ascii="Times New Roman" w:hAnsi="Times New Roman" w:cs="Times New Roman"/>
          <w:i/>
        </w:rPr>
        <w:t>Biography</w:t>
      </w:r>
      <w:proofErr w:type="spellEnd"/>
      <w:r w:rsidRPr="004C2D19">
        <w:rPr>
          <w:rFonts w:ascii="Times New Roman" w:hAnsi="Times New Roman" w:cs="Times New Roman"/>
          <w:i/>
        </w:rPr>
        <w:t xml:space="preserve"> of Harry S. Truman</w:t>
      </w:r>
      <w:r w:rsidRPr="004C2D19">
        <w:rPr>
          <w:rFonts w:ascii="Times New Roman" w:hAnsi="Times New Roman" w:cs="Times New Roman"/>
        </w:rPr>
        <w:t xml:space="preserve">. Lokaliseret den 7. december 2013: </w:t>
      </w:r>
      <w:hyperlink r:id="rId14" w:history="1">
        <w:r w:rsidRPr="004C2D19">
          <w:rPr>
            <w:rStyle w:val="Llink"/>
            <w:rFonts w:ascii="Times New Roman" w:hAnsi="Times New Roman" w:cs="Times New Roman"/>
          </w:rPr>
          <w:t>http://millercenter.org/president/truman/essays/biography/print</w:t>
        </w:r>
      </w:hyperlink>
      <w:r w:rsidRPr="004C2D19">
        <w:rPr>
          <w:rFonts w:ascii="Times New Roman" w:hAnsi="Times New Roman" w:cs="Times New Roman"/>
        </w:rPr>
        <w:t xml:space="preserve">  </w:t>
      </w:r>
    </w:p>
    <w:p w14:paraId="626CD82E" w14:textId="77777777" w:rsidR="00A26D37" w:rsidRPr="004C2D19" w:rsidRDefault="00A26D37" w:rsidP="00CD6255">
      <w:pPr>
        <w:rPr>
          <w:rFonts w:ascii="Times New Roman" w:hAnsi="Times New Roman" w:cs="Times New Roman"/>
        </w:rPr>
      </w:pPr>
    </w:p>
    <w:p w14:paraId="10D57ACE" w14:textId="77777777" w:rsidR="00A26D37" w:rsidRDefault="00A26D37" w:rsidP="00CD6255">
      <w:pPr>
        <w:pStyle w:val="Fodnotetekst"/>
        <w:rPr>
          <w:rFonts w:ascii="Times New Roman" w:hAnsi="Times New Roman" w:cs="Times New Roman"/>
        </w:rPr>
      </w:pPr>
      <w:r w:rsidRPr="004C2D19">
        <w:rPr>
          <w:rFonts w:ascii="Times New Roman" w:hAnsi="Times New Roman" w:cs="Times New Roman"/>
        </w:rPr>
        <w:t xml:space="preserve">New York Times: (1. oktober 2007) </w:t>
      </w:r>
      <w:r w:rsidRPr="004C2D19">
        <w:rPr>
          <w:rFonts w:ascii="Times New Roman" w:hAnsi="Times New Roman" w:cs="Times New Roman"/>
          <w:i/>
        </w:rPr>
        <w:t xml:space="preserve">Drive, </w:t>
      </w:r>
      <w:proofErr w:type="spellStart"/>
      <w:r w:rsidRPr="004C2D19">
        <w:rPr>
          <w:rFonts w:ascii="Times New Roman" w:hAnsi="Times New Roman" w:cs="Times New Roman"/>
          <w:i/>
        </w:rPr>
        <w:t>he</w:t>
      </w:r>
      <w:proofErr w:type="spellEnd"/>
      <w:r w:rsidRPr="004C2D19">
        <w:rPr>
          <w:rFonts w:ascii="Times New Roman" w:hAnsi="Times New Roman" w:cs="Times New Roman"/>
          <w:i/>
        </w:rPr>
        <w:t xml:space="preserve"> </w:t>
      </w:r>
      <w:proofErr w:type="spellStart"/>
      <w:r w:rsidRPr="004C2D19">
        <w:rPr>
          <w:rFonts w:ascii="Times New Roman" w:hAnsi="Times New Roman" w:cs="Times New Roman"/>
          <w:i/>
        </w:rPr>
        <w:t>wrote</w:t>
      </w:r>
      <w:proofErr w:type="spellEnd"/>
      <w:r w:rsidRPr="004C2D19">
        <w:rPr>
          <w:rFonts w:ascii="Times New Roman" w:hAnsi="Times New Roman" w:cs="Times New Roman"/>
          <w:i/>
        </w:rPr>
        <w:t xml:space="preserve">. </w:t>
      </w:r>
      <w:r w:rsidRPr="004C2D19">
        <w:rPr>
          <w:rFonts w:ascii="Times New Roman" w:hAnsi="Times New Roman" w:cs="Times New Roman"/>
        </w:rPr>
        <w:t xml:space="preserve">Lokaliseret 6. december 2013:  </w:t>
      </w:r>
      <w:hyperlink r:id="rId15" w:history="1">
        <w:r w:rsidRPr="004C2D19">
          <w:rPr>
            <w:rStyle w:val="Llink"/>
            <w:rFonts w:ascii="Times New Roman" w:hAnsi="Times New Roman" w:cs="Times New Roman"/>
          </w:rPr>
          <w:t>http://www.newyorker.com/arts/critics/atlarge/2007/10/01/071001crat_atlarge_menand</w:t>
        </w:r>
      </w:hyperlink>
      <w:r w:rsidRPr="004C2D19">
        <w:rPr>
          <w:rFonts w:ascii="Times New Roman" w:hAnsi="Times New Roman" w:cs="Times New Roman"/>
        </w:rPr>
        <w:t xml:space="preserve"> </w:t>
      </w:r>
    </w:p>
    <w:p w14:paraId="04AE50A1" w14:textId="77777777" w:rsidR="00A26D37" w:rsidRPr="004C2D19" w:rsidRDefault="00A26D37" w:rsidP="00CD6255">
      <w:pPr>
        <w:pStyle w:val="Fodnotetekst"/>
        <w:rPr>
          <w:rFonts w:ascii="Times New Roman" w:hAnsi="Times New Roman" w:cs="Times New Roman"/>
        </w:rPr>
      </w:pPr>
    </w:p>
    <w:p w14:paraId="68D4DE9D" w14:textId="77777777" w:rsidR="00A26D37" w:rsidRDefault="00A26D37" w:rsidP="00CD6255">
      <w:pPr>
        <w:pStyle w:val="Fodnotetekst"/>
        <w:rPr>
          <w:rFonts w:ascii="Times New Roman" w:hAnsi="Times New Roman" w:cs="Times New Roman"/>
        </w:rPr>
      </w:pPr>
      <w:r w:rsidRPr="00A26D37">
        <w:rPr>
          <w:rFonts w:ascii="Times New Roman" w:hAnsi="Times New Roman" w:cs="Times New Roman"/>
        </w:rPr>
        <w:t xml:space="preserve">New York Times: (6. august 2010) </w:t>
      </w:r>
      <w:r w:rsidRPr="00A26D37">
        <w:rPr>
          <w:rFonts w:ascii="Times New Roman" w:hAnsi="Times New Roman" w:cs="Times New Roman"/>
          <w:i/>
        </w:rPr>
        <w:t xml:space="preserve">Bob Dylan, The Beat Generation, and Allen </w:t>
      </w:r>
      <w:proofErr w:type="spellStart"/>
      <w:r w:rsidRPr="00A26D37">
        <w:rPr>
          <w:rFonts w:ascii="Times New Roman" w:hAnsi="Times New Roman" w:cs="Times New Roman"/>
          <w:i/>
        </w:rPr>
        <w:t>Ginsberg’s</w:t>
      </w:r>
      <w:proofErr w:type="spellEnd"/>
      <w:r w:rsidRPr="00A26D37">
        <w:rPr>
          <w:rFonts w:ascii="Times New Roman" w:hAnsi="Times New Roman" w:cs="Times New Roman"/>
          <w:i/>
        </w:rPr>
        <w:t xml:space="preserve"> America. </w:t>
      </w:r>
      <w:r w:rsidRPr="00A26D37">
        <w:rPr>
          <w:rFonts w:ascii="Times New Roman" w:hAnsi="Times New Roman" w:cs="Times New Roman"/>
        </w:rPr>
        <w:t xml:space="preserve">Lokaliseret 15. december 2013: </w:t>
      </w:r>
      <w:hyperlink r:id="rId16" w:history="1">
        <w:r w:rsidRPr="00A26D37">
          <w:rPr>
            <w:rStyle w:val="Llink"/>
            <w:rFonts w:ascii="Times New Roman" w:hAnsi="Times New Roman" w:cs="Times New Roman"/>
          </w:rPr>
          <w:t>http://www.newyorker.com/online/blogs/newsdesk/2010/08/sean-wilentz-bob-dylan-in-america.html</w:t>
        </w:r>
      </w:hyperlink>
      <w:r w:rsidRPr="00A26D37">
        <w:rPr>
          <w:rFonts w:ascii="Times New Roman" w:hAnsi="Times New Roman" w:cs="Times New Roman"/>
        </w:rPr>
        <w:t xml:space="preserve"> </w:t>
      </w:r>
    </w:p>
    <w:p w14:paraId="2E57E3E4" w14:textId="77777777" w:rsidR="00A26D37" w:rsidRPr="00A26D37" w:rsidRDefault="00A26D37" w:rsidP="00CD6255">
      <w:pPr>
        <w:pStyle w:val="Fodnotetekst"/>
        <w:rPr>
          <w:rFonts w:ascii="Times New Roman" w:hAnsi="Times New Roman" w:cs="Times New Roman"/>
        </w:rPr>
      </w:pPr>
    </w:p>
    <w:p w14:paraId="496D2C90" w14:textId="77777777" w:rsidR="00A26D37" w:rsidRDefault="00A26D37" w:rsidP="00CD6255">
      <w:pPr>
        <w:rPr>
          <w:rFonts w:ascii="Times New Roman" w:hAnsi="Times New Roman" w:cs="Times New Roman"/>
        </w:rPr>
      </w:pPr>
      <w:r w:rsidRPr="004C2D19">
        <w:rPr>
          <w:rFonts w:ascii="Times New Roman" w:hAnsi="Times New Roman" w:cs="Times New Roman"/>
        </w:rPr>
        <w:t xml:space="preserve">Olsen, Per &amp; Christen Kold Thomsen. ”Beatgenerationen som kult(ur)fænomen”. I: Per Olsen og Christen Kold Thomsen (red.): </w:t>
      </w:r>
      <w:r w:rsidRPr="004C2D19">
        <w:rPr>
          <w:rFonts w:ascii="Times New Roman" w:hAnsi="Times New Roman" w:cs="Times New Roman"/>
          <w:i/>
        </w:rPr>
        <w:t xml:space="preserve">Frigørelsens </w:t>
      </w:r>
      <w:proofErr w:type="spellStart"/>
      <w:r w:rsidRPr="004C2D19">
        <w:rPr>
          <w:rFonts w:ascii="Times New Roman" w:hAnsi="Times New Roman" w:cs="Times New Roman"/>
          <w:i/>
        </w:rPr>
        <w:t>hylen</w:t>
      </w:r>
      <w:proofErr w:type="spellEnd"/>
      <w:r w:rsidRPr="004C2D19">
        <w:rPr>
          <w:rFonts w:ascii="Times New Roman" w:hAnsi="Times New Roman" w:cs="Times New Roman"/>
        </w:rPr>
        <w:t xml:space="preserve">. Odense: Syddansk Universitetsforlag. 2004.   </w:t>
      </w:r>
    </w:p>
    <w:p w14:paraId="7CCE6C87" w14:textId="77777777" w:rsidR="00A26D37" w:rsidRPr="004C2D19" w:rsidRDefault="00A26D37" w:rsidP="00CD6255">
      <w:pPr>
        <w:rPr>
          <w:rFonts w:ascii="Times New Roman" w:hAnsi="Times New Roman" w:cs="Times New Roman"/>
        </w:rPr>
      </w:pPr>
    </w:p>
    <w:p w14:paraId="7C536FFE" w14:textId="77777777" w:rsidR="00A26D37" w:rsidRDefault="00A26D37" w:rsidP="00CD6255">
      <w:pPr>
        <w:rPr>
          <w:rStyle w:val="Llink"/>
          <w:rFonts w:ascii="Times New Roman" w:hAnsi="Times New Roman" w:cs="Times New Roman"/>
        </w:rPr>
      </w:pPr>
      <w:r w:rsidRPr="004C2D19">
        <w:rPr>
          <w:rFonts w:ascii="Times New Roman" w:hAnsi="Times New Roman" w:cs="Times New Roman"/>
        </w:rPr>
        <w:t xml:space="preserve">Penguin.com: </w:t>
      </w:r>
      <w:r w:rsidRPr="004C2D19">
        <w:rPr>
          <w:rFonts w:ascii="Times New Roman" w:hAnsi="Times New Roman" w:cs="Times New Roman"/>
          <w:i/>
        </w:rPr>
        <w:t xml:space="preserve">Reading Guides: ”On the Road: The Original </w:t>
      </w:r>
      <w:proofErr w:type="spellStart"/>
      <w:r w:rsidRPr="004C2D19">
        <w:rPr>
          <w:rFonts w:ascii="Times New Roman" w:hAnsi="Times New Roman" w:cs="Times New Roman"/>
          <w:i/>
        </w:rPr>
        <w:t>Scroll</w:t>
      </w:r>
      <w:proofErr w:type="spellEnd"/>
      <w:r w:rsidRPr="004C2D19">
        <w:rPr>
          <w:rStyle w:val="Fodnotehenvisning"/>
          <w:rFonts w:ascii="Times New Roman" w:hAnsi="Times New Roman" w:cs="Times New Roman"/>
          <w:i/>
        </w:rPr>
        <w:t xml:space="preserve"> </w:t>
      </w:r>
      <w:r w:rsidRPr="004C2D19">
        <w:rPr>
          <w:rFonts w:ascii="Times New Roman" w:hAnsi="Times New Roman" w:cs="Times New Roman"/>
          <w:i/>
        </w:rPr>
        <w:t>”</w:t>
      </w:r>
      <w:r w:rsidRPr="004C2D19">
        <w:rPr>
          <w:rFonts w:ascii="Times New Roman" w:hAnsi="Times New Roman" w:cs="Times New Roman"/>
        </w:rPr>
        <w:t xml:space="preserve">. Lokaliseret 9. december 2013: </w:t>
      </w:r>
      <w:hyperlink r:id="rId17" w:history="1">
        <w:r w:rsidRPr="004C2D19">
          <w:rPr>
            <w:rStyle w:val="Llink"/>
            <w:rFonts w:ascii="Times New Roman" w:hAnsi="Times New Roman" w:cs="Times New Roman"/>
          </w:rPr>
          <w:t>http://www.us.penguingroup.com/static/rguides/us/on_the_road_original_scroll.html</w:t>
        </w:r>
      </w:hyperlink>
    </w:p>
    <w:p w14:paraId="16267AEB" w14:textId="77777777" w:rsidR="00A26D37" w:rsidRPr="004C2D19" w:rsidRDefault="00A26D37" w:rsidP="00CD6255">
      <w:pPr>
        <w:rPr>
          <w:rStyle w:val="Llink"/>
          <w:rFonts w:ascii="Times New Roman" w:hAnsi="Times New Roman" w:cs="Times New Roman"/>
        </w:rPr>
      </w:pPr>
    </w:p>
    <w:p w14:paraId="27FC61C1" w14:textId="77777777" w:rsidR="00A26D37" w:rsidRDefault="00A26D37" w:rsidP="00CD6255">
      <w:pPr>
        <w:pStyle w:val="Fodnotetekst"/>
        <w:rPr>
          <w:rFonts w:ascii="Times New Roman" w:hAnsi="Times New Roman" w:cs="Times New Roman"/>
        </w:rPr>
      </w:pPr>
      <w:r w:rsidRPr="004C2D19">
        <w:rPr>
          <w:rFonts w:ascii="Times New Roman" w:hAnsi="Times New Roman" w:cs="Times New Roman"/>
        </w:rPr>
        <w:t xml:space="preserve">The American </w:t>
      </w:r>
      <w:proofErr w:type="spellStart"/>
      <w:r w:rsidRPr="004C2D19">
        <w:rPr>
          <w:rFonts w:ascii="Times New Roman" w:hAnsi="Times New Roman" w:cs="Times New Roman"/>
        </w:rPr>
        <w:t>Presidency</w:t>
      </w:r>
      <w:proofErr w:type="spellEnd"/>
      <w:r w:rsidRPr="004C2D19">
        <w:rPr>
          <w:rFonts w:ascii="Times New Roman" w:hAnsi="Times New Roman" w:cs="Times New Roman"/>
        </w:rPr>
        <w:t xml:space="preserve"> Project (1999):</w:t>
      </w:r>
      <w:r w:rsidRPr="004C2D19">
        <w:rPr>
          <w:rFonts w:ascii="Times New Roman" w:hAnsi="Times New Roman" w:cs="Times New Roman"/>
          <w:i/>
        </w:rPr>
        <w:t xml:space="preserve"> </w:t>
      </w:r>
      <w:proofErr w:type="spellStart"/>
      <w:r w:rsidRPr="004C2D19">
        <w:rPr>
          <w:rFonts w:ascii="Times New Roman" w:hAnsi="Times New Roman" w:cs="Times New Roman"/>
          <w:i/>
        </w:rPr>
        <w:t>Annual</w:t>
      </w:r>
      <w:proofErr w:type="spellEnd"/>
      <w:r w:rsidRPr="004C2D19">
        <w:rPr>
          <w:rFonts w:ascii="Times New Roman" w:hAnsi="Times New Roman" w:cs="Times New Roman"/>
          <w:i/>
        </w:rPr>
        <w:t xml:space="preserve"> Message to the </w:t>
      </w:r>
      <w:proofErr w:type="spellStart"/>
      <w:r w:rsidRPr="004C2D19">
        <w:rPr>
          <w:rFonts w:ascii="Times New Roman" w:hAnsi="Times New Roman" w:cs="Times New Roman"/>
          <w:i/>
        </w:rPr>
        <w:t>Congress</w:t>
      </w:r>
      <w:proofErr w:type="spellEnd"/>
      <w:r w:rsidRPr="004C2D19">
        <w:rPr>
          <w:rFonts w:ascii="Times New Roman" w:hAnsi="Times New Roman" w:cs="Times New Roman"/>
          <w:i/>
        </w:rPr>
        <w:t xml:space="preserve"> on the State of the Union, </w:t>
      </w:r>
      <w:proofErr w:type="spellStart"/>
      <w:r w:rsidRPr="004C2D19">
        <w:rPr>
          <w:rFonts w:ascii="Times New Roman" w:hAnsi="Times New Roman" w:cs="Times New Roman"/>
          <w:i/>
        </w:rPr>
        <w:t>January</w:t>
      </w:r>
      <w:proofErr w:type="spellEnd"/>
      <w:r w:rsidRPr="004C2D19">
        <w:rPr>
          <w:rFonts w:ascii="Times New Roman" w:hAnsi="Times New Roman" w:cs="Times New Roman"/>
          <w:i/>
        </w:rPr>
        <w:t xml:space="preserve"> 6, 1947. </w:t>
      </w:r>
      <w:r w:rsidRPr="004C2D19">
        <w:rPr>
          <w:rFonts w:ascii="Times New Roman" w:hAnsi="Times New Roman" w:cs="Times New Roman"/>
        </w:rPr>
        <w:t xml:space="preserve">Lokaliseret den 6. december 2013: </w:t>
      </w:r>
      <w:hyperlink r:id="rId18" w:history="1">
        <w:r w:rsidRPr="004C2D19">
          <w:rPr>
            <w:rStyle w:val="Llink"/>
            <w:rFonts w:ascii="Times New Roman" w:hAnsi="Times New Roman" w:cs="Times New Roman"/>
          </w:rPr>
          <w:t>http://www.presidency.ucsb.edu/ws/?pid=12762</w:t>
        </w:r>
      </w:hyperlink>
      <w:r w:rsidRPr="004C2D19">
        <w:rPr>
          <w:rFonts w:ascii="Times New Roman" w:hAnsi="Times New Roman" w:cs="Times New Roman"/>
        </w:rPr>
        <w:t xml:space="preserve"> </w:t>
      </w:r>
    </w:p>
    <w:p w14:paraId="5D465738" w14:textId="77777777" w:rsidR="00A26D37" w:rsidRPr="004C2D19" w:rsidRDefault="00A26D37" w:rsidP="00CD6255">
      <w:pPr>
        <w:pStyle w:val="Fodnotetekst"/>
        <w:rPr>
          <w:rFonts w:ascii="Times New Roman" w:hAnsi="Times New Roman" w:cs="Times New Roman"/>
        </w:rPr>
      </w:pPr>
    </w:p>
    <w:p w14:paraId="183EF3F8" w14:textId="77777777" w:rsidR="00A26D37" w:rsidRDefault="00A26D37" w:rsidP="00CD6255">
      <w:pPr>
        <w:pStyle w:val="Fodnotetekst"/>
        <w:rPr>
          <w:rFonts w:ascii="Times New Roman" w:hAnsi="Times New Roman" w:cs="Times New Roman"/>
        </w:rPr>
      </w:pPr>
      <w:r w:rsidRPr="004C2D19">
        <w:rPr>
          <w:rFonts w:ascii="Times New Roman" w:hAnsi="Times New Roman" w:cs="Times New Roman"/>
        </w:rPr>
        <w:t xml:space="preserve">The New York Times: </w:t>
      </w:r>
      <w:r w:rsidRPr="004C2D19">
        <w:rPr>
          <w:rFonts w:ascii="Times New Roman" w:hAnsi="Times New Roman" w:cs="Times New Roman"/>
          <w:i/>
        </w:rPr>
        <w:t xml:space="preserve">On the Road Again </w:t>
      </w:r>
      <w:r w:rsidRPr="004C2D19">
        <w:rPr>
          <w:rFonts w:ascii="Times New Roman" w:hAnsi="Times New Roman" w:cs="Times New Roman"/>
        </w:rPr>
        <w:t xml:space="preserve">(19. august 2007). Lokaliseret 9. december 2013: </w:t>
      </w:r>
      <w:hyperlink r:id="rId19" w:history="1">
        <w:r w:rsidRPr="004C2D19">
          <w:rPr>
            <w:rStyle w:val="Llink"/>
            <w:rFonts w:ascii="Times New Roman" w:hAnsi="Times New Roman" w:cs="Times New Roman"/>
          </w:rPr>
          <w:t>http://www.nytimes.com/2007/08/19/books/review/Sante2-t-1.html?_r=0</w:t>
        </w:r>
      </w:hyperlink>
      <w:r w:rsidRPr="004C2D19">
        <w:rPr>
          <w:rFonts w:ascii="Times New Roman" w:hAnsi="Times New Roman" w:cs="Times New Roman"/>
        </w:rPr>
        <w:t xml:space="preserve"> </w:t>
      </w:r>
    </w:p>
    <w:p w14:paraId="6E8CF4FB" w14:textId="77777777" w:rsidR="00A26D37" w:rsidRPr="004C2D19" w:rsidRDefault="00A26D37" w:rsidP="00CD6255">
      <w:pPr>
        <w:pStyle w:val="Fodnotetekst"/>
        <w:rPr>
          <w:rFonts w:ascii="Times New Roman" w:hAnsi="Times New Roman" w:cs="Times New Roman"/>
        </w:rPr>
      </w:pPr>
    </w:p>
    <w:p w14:paraId="4222362E" w14:textId="77777777" w:rsidR="00A26D37" w:rsidRDefault="00A26D37" w:rsidP="00CD6255">
      <w:pPr>
        <w:pStyle w:val="Fodnotetekst"/>
        <w:rPr>
          <w:rFonts w:ascii="Times New Roman" w:hAnsi="Times New Roman" w:cs="Times New Roman"/>
          <w:lang w:val="en-US"/>
        </w:rPr>
      </w:pPr>
      <w:proofErr w:type="spellStart"/>
      <w:r w:rsidRPr="00A26D37">
        <w:rPr>
          <w:rFonts w:ascii="Times New Roman" w:hAnsi="Times New Roman" w:cs="Times New Roman"/>
          <w:lang w:val="en-US"/>
        </w:rPr>
        <w:t>Tytell</w:t>
      </w:r>
      <w:proofErr w:type="spellEnd"/>
      <w:r w:rsidRPr="00A26D37">
        <w:rPr>
          <w:rFonts w:ascii="Times New Roman" w:hAnsi="Times New Roman" w:cs="Times New Roman"/>
          <w:lang w:val="en-US"/>
        </w:rPr>
        <w:t xml:space="preserve">, John: </w:t>
      </w:r>
      <w:r w:rsidRPr="00A26D37">
        <w:rPr>
          <w:rFonts w:ascii="Times New Roman" w:hAnsi="Times New Roman" w:cs="Times New Roman"/>
          <w:i/>
          <w:lang w:val="en-US"/>
        </w:rPr>
        <w:t>Naked Angels</w:t>
      </w:r>
      <w:r w:rsidRPr="00A26D37">
        <w:rPr>
          <w:rFonts w:ascii="Times New Roman" w:hAnsi="Times New Roman" w:cs="Times New Roman"/>
          <w:lang w:val="en-US"/>
        </w:rPr>
        <w:t xml:space="preserve">. Chicago: Ivan R. Dee, 2006 </w:t>
      </w:r>
    </w:p>
    <w:p w14:paraId="309F21C4" w14:textId="77777777" w:rsidR="00A26D37" w:rsidRPr="00A26D37" w:rsidRDefault="00A26D37" w:rsidP="00CD6255">
      <w:pPr>
        <w:pStyle w:val="Fodnotetekst"/>
        <w:rPr>
          <w:rFonts w:ascii="Times New Roman" w:hAnsi="Times New Roman" w:cs="Times New Roman"/>
          <w:lang w:val="en-US"/>
        </w:rPr>
      </w:pPr>
    </w:p>
    <w:p w14:paraId="35854852" w14:textId="77777777" w:rsidR="00A26D37" w:rsidRDefault="00A26D37" w:rsidP="00CD6255">
      <w:pPr>
        <w:pStyle w:val="Fodnotetekst"/>
        <w:rPr>
          <w:rFonts w:ascii="Times New Roman" w:hAnsi="Times New Roman" w:cs="Times New Roman"/>
        </w:rPr>
      </w:pPr>
      <w:proofErr w:type="spellStart"/>
      <w:r w:rsidRPr="00A26D37">
        <w:rPr>
          <w:rFonts w:ascii="Times New Roman" w:hAnsi="Times New Roman" w:cs="Times New Roman"/>
        </w:rPr>
        <w:t>Vöge</w:t>
      </w:r>
      <w:proofErr w:type="spellEnd"/>
      <w:r w:rsidRPr="00A26D37">
        <w:rPr>
          <w:rFonts w:ascii="Times New Roman" w:hAnsi="Times New Roman" w:cs="Times New Roman"/>
        </w:rPr>
        <w:t xml:space="preserve">, Lars. ”Is </w:t>
      </w:r>
      <w:proofErr w:type="spellStart"/>
      <w:r w:rsidRPr="00A26D37">
        <w:rPr>
          <w:rFonts w:ascii="Times New Roman" w:hAnsi="Times New Roman" w:cs="Times New Roman"/>
        </w:rPr>
        <w:t>there</w:t>
      </w:r>
      <w:proofErr w:type="spellEnd"/>
      <w:r w:rsidRPr="00A26D37">
        <w:rPr>
          <w:rFonts w:ascii="Times New Roman" w:hAnsi="Times New Roman" w:cs="Times New Roman"/>
        </w:rPr>
        <w:t xml:space="preserve"> a </w:t>
      </w:r>
      <w:proofErr w:type="spellStart"/>
      <w:r w:rsidRPr="00A26D37">
        <w:rPr>
          <w:rFonts w:ascii="Times New Roman" w:hAnsi="Times New Roman" w:cs="Times New Roman"/>
        </w:rPr>
        <w:t>world</w:t>
      </w:r>
      <w:proofErr w:type="spellEnd"/>
      <w:r w:rsidRPr="00A26D37">
        <w:rPr>
          <w:rFonts w:ascii="Times New Roman" w:hAnsi="Times New Roman" w:cs="Times New Roman"/>
        </w:rPr>
        <w:t xml:space="preserve">?”. I: Per Olsen og Christen Kold Thomsen (red.): </w:t>
      </w:r>
      <w:r w:rsidRPr="00A26D37">
        <w:rPr>
          <w:rFonts w:ascii="Times New Roman" w:hAnsi="Times New Roman" w:cs="Times New Roman"/>
          <w:i/>
        </w:rPr>
        <w:t xml:space="preserve">Frigørelsens </w:t>
      </w:r>
      <w:proofErr w:type="spellStart"/>
      <w:r w:rsidRPr="00A26D37">
        <w:rPr>
          <w:rFonts w:ascii="Times New Roman" w:hAnsi="Times New Roman" w:cs="Times New Roman"/>
          <w:i/>
        </w:rPr>
        <w:t>hylen</w:t>
      </w:r>
      <w:proofErr w:type="spellEnd"/>
      <w:r w:rsidRPr="00A26D37">
        <w:rPr>
          <w:rFonts w:ascii="Times New Roman" w:hAnsi="Times New Roman" w:cs="Times New Roman"/>
        </w:rPr>
        <w:t xml:space="preserve"> (s. 146). Odense: Syddansk Universitetsforlag. 2004.   </w:t>
      </w:r>
    </w:p>
    <w:p w14:paraId="5C7E338D" w14:textId="77777777" w:rsidR="00FE7F9B" w:rsidRDefault="00FE7F9B" w:rsidP="006B6AD9">
      <w:pPr>
        <w:pStyle w:val="Fodnotetekst"/>
        <w:rPr>
          <w:rFonts w:ascii="Times New Roman" w:hAnsi="Times New Roman" w:cs="Times New Roman"/>
        </w:rPr>
      </w:pPr>
    </w:p>
    <w:p w14:paraId="5833FF2A" w14:textId="77777777" w:rsidR="00FE7F9B" w:rsidRDefault="00FE7F9B" w:rsidP="006B6AD9">
      <w:pPr>
        <w:pStyle w:val="Fodnotetekst"/>
        <w:rPr>
          <w:rFonts w:ascii="Times New Roman" w:hAnsi="Times New Roman" w:cs="Times New Roman"/>
          <w:sz w:val="32"/>
          <w:szCs w:val="32"/>
        </w:rPr>
      </w:pPr>
    </w:p>
    <w:p w14:paraId="708C7FA9" w14:textId="590A759F" w:rsidR="00FE7F9B" w:rsidRPr="00FE7F9B" w:rsidRDefault="00FE7F9B" w:rsidP="006B6AD9">
      <w:pPr>
        <w:pStyle w:val="Fodnotetekst"/>
        <w:rPr>
          <w:rFonts w:ascii="Times New Roman" w:hAnsi="Times New Roman" w:cs="Times New Roman"/>
          <w:sz w:val="32"/>
          <w:szCs w:val="32"/>
        </w:rPr>
      </w:pPr>
      <w:r w:rsidRPr="00FE7F9B">
        <w:rPr>
          <w:rFonts w:ascii="Times New Roman" w:hAnsi="Times New Roman" w:cs="Times New Roman"/>
          <w:sz w:val="32"/>
          <w:szCs w:val="32"/>
        </w:rPr>
        <w:t xml:space="preserve">Forsidebillede: </w:t>
      </w:r>
    </w:p>
    <w:p w14:paraId="0375B80D" w14:textId="45F7BE89" w:rsidR="00FE30E1" w:rsidRPr="007A7FF0" w:rsidRDefault="00D02FA4" w:rsidP="00CD6255">
      <w:pPr>
        <w:rPr>
          <w:rFonts w:ascii="Times New Roman" w:hAnsi="Times New Roman" w:cs="Times New Roman"/>
          <w:lang w:val="en-US"/>
        </w:rPr>
      </w:pPr>
      <w:proofErr w:type="spellStart"/>
      <w:r>
        <w:rPr>
          <w:rFonts w:ascii="Times New Roman" w:hAnsi="Times New Roman" w:cs="Times New Roman"/>
          <w:lang w:val="en-US"/>
        </w:rPr>
        <w:t>Posavec</w:t>
      </w:r>
      <w:proofErr w:type="spellEnd"/>
      <w:r>
        <w:rPr>
          <w:rFonts w:ascii="Times New Roman" w:hAnsi="Times New Roman" w:cs="Times New Roman"/>
          <w:lang w:val="en-US"/>
        </w:rPr>
        <w:t xml:space="preserve">, Stephanie: </w:t>
      </w:r>
      <w:r>
        <w:rPr>
          <w:rFonts w:ascii="Times New Roman" w:hAnsi="Times New Roman" w:cs="Times New Roman"/>
          <w:i/>
          <w:lang w:val="en-US"/>
        </w:rPr>
        <w:t>Literary Organism</w:t>
      </w:r>
      <w:r w:rsidR="007A7FF0">
        <w:rPr>
          <w:rFonts w:ascii="Times New Roman" w:hAnsi="Times New Roman" w:cs="Times New Roman"/>
          <w:i/>
          <w:lang w:val="en-US"/>
        </w:rPr>
        <w:t xml:space="preserve">, </w:t>
      </w:r>
      <w:r w:rsidR="007A7FF0">
        <w:rPr>
          <w:rFonts w:ascii="Times New Roman" w:hAnsi="Times New Roman" w:cs="Times New Roman"/>
          <w:lang w:val="en-US"/>
        </w:rPr>
        <w:t>It’s Been Real</w:t>
      </w:r>
      <w:r w:rsidR="00CD6255">
        <w:rPr>
          <w:rFonts w:ascii="Times New Roman" w:hAnsi="Times New Roman" w:cs="Times New Roman"/>
          <w:lang w:val="en-US"/>
        </w:rPr>
        <w:t xml:space="preserve">, London, 2006. </w:t>
      </w:r>
      <w:proofErr w:type="spellStart"/>
      <w:proofErr w:type="gramStart"/>
      <w:r w:rsidR="00CD6255">
        <w:rPr>
          <w:rFonts w:ascii="Times New Roman" w:hAnsi="Times New Roman" w:cs="Times New Roman"/>
          <w:lang w:val="en-US"/>
        </w:rPr>
        <w:t>Lokaliseret</w:t>
      </w:r>
      <w:proofErr w:type="spellEnd"/>
      <w:r w:rsidR="00CD6255">
        <w:rPr>
          <w:rFonts w:ascii="Times New Roman" w:hAnsi="Times New Roman" w:cs="Times New Roman"/>
          <w:lang w:val="en-US"/>
        </w:rPr>
        <w:t xml:space="preserve"> den 9.</w:t>
      </w:r>
      <w:proofErr w:type="gramEnd"/>
      <w:r w:rsidR="00CD6255">
        <w:rPr>
          <w:rFonts w:ascii="Times New Roman" w:hAnsi="Times New Roman" w:cs="Times New Roman"/>
          <w:lang w:val="en-US"/>
        </w:rPr>
        <w:t xml:space="preserve"> </w:t>
      </w:r>
      <w:proofErr w:type="spellStart"/>
      <w:proofErr w:type="gramStart"/>
      <w:r w:rsidR="00CD6255">
        <w:rPr>
          <w:rFonts w:ascii="Times New Roman" w:hAnsi="Times New Roman" w:cs="Times New Roman"/>
          <w:lang w:val="en-US"/>
        </w:rPr>
        <w:t>december</w:t>
      </w:r>
      <w:proofErr w:type="spellEnd"/>
      <w:proofErr w:type="gramEnd"/>
      <w:r w:rsidR="00CD6255">
        <w:rPr>
          <w:rFonts w:ascii="Times New Roman" w:hAnsi="Times New Roman" w:cs="Times New Roman"/>
          <w:lang w:val="en-US"/>
        </w:rPr>
        <w:t xml:space="preserve"> 2013: </w:t>
      </w:r>
      <w:hyperlink r:id="rId20" w:history="1">
        <w:r w:rsidR="00CD6255" w:rsidRPr="00321E23">
          <w:rPr>
            <w:rStyle w:val="Llink"/>
            <w:rFonts w:ascii="Times New Roman" w:hAnsi="Times New Roman" w:cs="Times New Roman"/>
            <w:lang w:val="en-US"/>
          </w:rPr>
          <w:t>http://www.itsbeenreal.co.uk/index.php?/wwwords/about-this-project/</w:t>
        </w:r>
      </w:hyperlink>
      <w:r w:rsidR="00CD6255">
        <w:rPr>
          <w:rFonts w:ascii="Times New Roman" w:hAnsi="Times New Roman" w:cs="Times New Roman"/>
          <w:lang w:val="en-US"/>
        </w:rPr>
        <w:t xml:space="preserve"> </w:t>
      </w:r>
    </w:p>
    <w:p w14:paraId="014F3F17" w14:textId="77777777" w:rsidR="00FE7F9B" w:rsidRDefault="00FE7F9B" w:rsidP="0004691D">
      <w:pPr>
        <w:spacing w:line="360" w:lineRule="auto"/>
        <w:jc w:val="both"/>
        <w:rPr>
          <w:rFonts w:ascii="Helvetica" w:hAnsi="Helvetica" w:cs="Helvetica"/>
          <w:lang w:val="en-US"/>
        </w:rPr>
      </w:pPr>
    </w:p>
    <w:p w14:paraId="52F89180" w14:textId="24F2AA67" w:rsidR="00B23F50" w:rsidRPr="00C11828" w:rsidRDefault="00B23F50" w:rsidP="0004691D">
      <w:pPr>
        <w:spacing w:line="360" w:lineRule="auto"/>
        <w:jc w:val="both"/>
        <w:rPr>
          <w:rFonts w:ascii="Times New Roman" w:hAnsi="Times New Roman" w:cs="Times New Roman"/>
          <w:sz w:val="32"/>
          <w:szCs w:val="32"/>
        </w:rPr>
      </w:pPr>
      <w:r w:rsidRPr="00C11828">
        <w:rPr>
          <w:rFonts w:ascii="Times New Roman" w:hAnsi="Times New Roman" w:cs="Times New Roman"/>
          <w:sz w:val="32"/>
          <w:szCs w:val="32"/>
        </w:rPr>
        <w:t xml:space="preserve">Bilag: </w:t>
      </w:r>
    </w:p>
    <w:p w14:paraId="288D633F" w14:textId="724EF5E5" w:rsidR="00F81C73" w:rsidRPr="00C11828" w:rsidRDefault="00B23F50" w:rsidP="00CD6255">
      <w:pPr>
        <w:rPr>
          <w:rFonts w:ascii="Times New Roman" w:hAnsi="Times New Roman" w:cs="Times New Roman"/>
        </w:rPr>
      </w:pPr>
      <w:r w:rsidRPr="00C11828">
        <w:rPr>
          <w:rFonts w:ascii="Times New Roman" w:hAnsi="Times New Roman" w:cs="Times New Roman"/>
        </w:rPr>
        <w:t xml:space="preserve">Bilag 1: </w:t>
      </w:r>
      <w:proofErr w:type="spellStart"/>
      <w:r w:rsidR="00F81C73" w:rsidRPr="00C11828">
        <w:rPr>
          <w:rFonts w:ascii="Times New Roman" w:hAnsi="Times New Roman" w:cs="Times New Roman"/>
        </w:rPr>
        <w:t>Stiegler</w:t>
      </w:r>
      <w:proofErr w:type="spellEnd"/>
      <w:r w:rsidR="00F81C73" w:rsidRPr="00C11828">
        <w:rPr>
          <w:rFonts w:ascii="Times New Roman" w:hAnsi="Times New Roman" w:cs="Times New Roman"/>
        </w:rPr>
        <w:t xml:space="preserve">, George J.(1956): </w:t>
      </w:r>
      <w:r w:rsidR="00F81C73" w:rsidRPr="00C11828">
        <w:rPr>
          <w:rFonts w:ascii="Times New Roman" w:hAnsi="Times New Roman" w:cs="Times New Roman"/>
          <w:i/>
        </w:rPr>
        <w:t xml:space="preserve">Trends in </w:t>
      </w:r>
      <w:proofErr w:type="spellStart"/>
      <w:r w:rsidR="00F81C73" w:rsidRPr="00C11828">
        <w:rPr>
          <w:rFonts w:ascii="Times New Roman" w:hAnsi="Times New Roman" w:cs="Times New Roman"/>
          <w:i/>
        </w:rPr>
        <w:t>Employment</w:t>
      </w:r>
      <w:proofErr w:type="spellEnd"/>
      <w:r w:rsidR="00F81C73" w:rsidRPr="00C11828">
        <w:rPr>
          <w:rFonts w:ascii="Times New Roman" w:hAnsi="Times New Roman" w:cs="Times New Roman"/>
          <w:i/>
        </w:rPr>
        <w:t xml:space="preserve"> in the Service Industries</w:t>
      </w:r>
      <w:r w:rsidRPr="00C11828">
        <w:rPr>
          <w:rFonts w:ascii="Times New Roman" w:hAnsi="Times New Roman" w:cs="Times New Roman"/>
          <w:i/>
        </w:rPr>
        <w:t xml:space="preserve"> . </w:t>
      </w:r>
      <w:r w:rsidRPr="00C11828">
        <w:rPr>
          <w:rFonts w:ascii="Times New Roman" w:hAnsi="Times New Roman" w:cs="Times New Roman"/>
        </w:rPr>
        <w:t>Lokaliseret</w:t>
      </w:r>
      <w:r w:rsidR="00F81C73" w:rsidRPr="00C11828">
        <w:rPr>
          <w:rFonts w:ascii="Times New Roman" w:hAnsi="Times New Roman" w:cs="Times New Roman"/>
        </w:rPr>
        <w:t xml:space="preserve"> </w:t>
      </w:r>
      <w:r w:rsidRPr="00C11828">
        <w:rPr>
          <w:rFonts w:ascii="Times New Roman" w:hAnsi="Times New Roman" w:cs="Times New Roman"/>
        </w:rPr>
        <w:t xml:space="preserve">den 6. december 2013: </w:t>
      </w:r>
      <w:hyperlink r:id="rId21" w:history="1">
        <w:r w:rsidRPr="00C11828">
          <w:rPr>
            <w:rStyle w:val="Llink"/>
            <w:rFonts w:ascii="Times New Roman" w:hAnsi="Times New Roman" w:cs="Times New Roman"/>
          </w:rPr>
          <w:t>http://www.nber.org/chapters/c2822.pdf</w:t>
        </w:r>
      </w:hyperlink>
    </w:p>
    <w:p w14:paraId="79C2A33B" w14:textId="77777777" w:rsidR="009D01C3" w:rsidRPr="00C11828" w:rsidRDefault="009D01C3" w:rsidP="00CD6255">
      <w:pPr>
        <w:rPr>
          <w:rFonts w:ascii="Times New Roman" w:hAnsi="Times New Roman" w:cs="Times New Roman"/>
        </w:rPr>
      </w:pPr>
    </w:p>
    <w:p w14:paraId="281587DB" w14:textId="3E4EB5CB" w:rsidR="00B23F50" w:rsidRPr="00C11828" w:rsidRDefault="00B23F50" w:rsidP="00CD6255">
      <w:pPr>
        <w:rPr>
          <w:rFonts w:ascii="Times New Roman" w:hAnsi="Times New Roman" w:cs="Times New Roman"/>
        </w:rPr>
      </w:pPr>
      <w:r w:rsidRPr="00C11828">
        <w:rPr>
          <w:rFonts w:ascii="Times New Roman" w:hAnsi="Times New Roman" w:cs="Times New Roman"/>
        </w:rPr>
        <w:t xml:space="preserve">Bilag 2: </w:t>
      </w:r>
      <w:proofErr w:type="spellStart"/>
      <w:r w:rsidR="008D4180" w:rsidRPr="00C11828">
        <w:rPr>
          <w:rFonts w:ascii="Times New Roman" w:hAnsi="Times New Roman" w:cs="Times New Roman"/>
        </w:rPr>
        <w:t>Retma</w:t>
      </w:r>
      <w:proofErr w:type="spellEnd"/>
      <w:r w:rsidR="008D4180" w:rsidRPr="00C11828">
        <w:rPr>
          <w:rFonts w:ascii="Times New Roman" w:hAnsi="Times New Roman" w:cs="Times New Roman"/>
        </w:rPr>
        <w:t xml:space="preserve"> </w:t>
      </w:r>
      <w:proofErr w:type="spellStart"/>
      <w:r w:rsidR="008D4180" w:rsidRPr="00C11828">
        <w:rPr>
          <w:rFonts w:ascii="Times New Roman" w:hAnsi="Times New Roman" w:cs="Times New Roman"/>
        </w:rPr>
        <w:t>Monthly</w:t>
      </w:r>
      <w:proofErr w:type="spellEnd"/>
      <w:r w:rsidR="008D4180" w:rsidRPr="00C11828">
        <w:rPr>
          <w:rFonts w:ascii="Times New Roman" w:hAnsi="Times New Roman" w:cs="Times New Roman"/>
        </w:rPr>
        <w:t xml:space="preserve"> Reports: </w:t>
      </w:r>
      <w:r w:rsidR="00A7252D" w:rsidRPr="00C11828">
        <w:rPr>
          <w:rFonts w:ascii="Times New Roman" w:hAnsi="Times New Roman" w:cs="Times New Roman"/>
          <w:i/>
        </w:rPr>
        <w:t xml:space="preserve">Television </w:t>
      </w:r>
      <w:proofErr w:type="spellStart"/>
      <w:r w:rsidR="00A7252D" w:rsidRPr="00C11828">
        <w:rPr>
          <w:rFonts w:ascii="Times New Roman" w:hAnsi="Times New Roman" w:cs="Times New Roman"/>
          <w:i/>
        </w:rPr>
        <w:t>Rec</w:t>
      </w:r>
      <w:r w:rsidR="008D4180" w:rsidRPr="00C11828">
        <w:rPr>
          <w:rFonts w:ascii="Times New Roman" w:hAnsi="Times New Roman" w:cs="Times New Roman"/>
          <w:i/>
        </w:rPr>
        <w:t>e</w:t>
      </w:r>
      <w:r w:rsidR="00A7252D" w:rsidRPr="00C11828">
        <w:rPr>
          <w:rFonts w:ascii="Times New Roman" w:hAnsi="Times New Roman" w:cs="Times New Roman"/>
          <w:i/>
        </w:rPr>
        <w:t>i</w:t>
      </w:r>
      <w:r w:rsidR="008D4180" w:rsidRPr="00C11828">
        <w:rPr>
          <w:rFonts w:ascii="Times New Roman" w:hAnsi="Times New Roman" w:cs="Times New Roman"/>
          <w:i/>
        </w:rPr>
        <w:t>ving</w:t>
      </w:r>
      <w:proofErr w:type="spellEnd"/>
      <w:r w:rsidR="008D4180" w:rsidRPr="00C11828">
        <w:rPr>
          <w:rFonts w:ascii="Times New Roman" w:hAnsi="Times New Roman" w:cs="Times New Roman"/>
          <w:i/>
        </w:rPr>
        <w:t xml:space="preserve"> Set </w:t>
      </w:r>
      <w:proofErr w:type="spellStart"/>
      <w:r w:rsidR="008D4180" w:rsidRPr="00C11828">
        <w:rPr>
          <w:rFonts w:ascii="Times New Roman" w:hAnsi="Times New Roman" w:cs="Times New Roman"/>
          <w:i/>
        </w:rPr>
        <w:t>Production</w:t>
      </w:r>
      <w:proofErr w:type="spellEnd"/>
      <w:r w:rsidR="00A7252D" w:rsidRPr="00C11828">
        <w:rPr>
          <w:rFonts w:ascii="Times New Roman" w:hAnsi="Times New Roman" w:cs="Times New Roman"/>
          <w:i/>
        </w:rPr>
        <w:t>, 1947-53+.</w:t>
      </w:r>
      <w:r w:rsidR="00A7252D" w:rsidRPr="00C11828">
        <w:rPr>
          <w:rFonts w:ascii="Times New Roman" w:hAnsi="Times New Roman" w:cs="Times New Roman"/>
        </w:rPr>
        <w:t xml:space="preserve"> </w:t>
      </w:r>
      <w:r w:rsidR="008D4180" w:rsidRPr="00C11828">
        <w:rPr>
          <w:rFonts w:ascii="Times New Roman" w:hAnsi="Times New Roman" w:cs="Times New Roman"/>
          <w:i/>
        </w:rPr>
        <w:t xml:space="preserve"> </w:t>
      </w:r>
      <w:r w:rsidR="00A7252D" w:rsidRPr="00C11828">
        <w:rPr>
          <w:rFonts w:ascii="Times New Roman" w:hAnsi="Times New Roman" w:cs="Times New Roman"/>
        </w:rPr>
        <w:t xml:space="preserve">Lokaliseret den 6. december 2013: </w:t>
      </w:r>
      <w:hyperlink r:id="rId22" w:history="1">
        <w:r w:rsidR="00A7252D" w:rsidRPr="00C11828">
          <w:rPr>
            <w:rStyle w:val="Llink"/>
            <w:rFonts w:ascii="Times New Roman" w:hAnsi="Times New Roman" w:cs="Times New Roman"/>
          </w:rPr>
          <w:t>http://www.tvhistory.tv/1947-53-USA-TV-MonthlyProduction.JPG</w:t>
        </w:r>
      </w:hyperlink>
      <w:r w:rsidR="00A7252D" w:rsidRPr="00C11828">
        <w:rPr>
          <w:rFonts w:ascii="Times New Roman" w:hAnsi="Times New Roman" w:cs="Times New Roman"/>
        </w:rPr>
        <w:t xml:space="preserve"> </w:t>
      </w:r>
    </w:p>
    <w:p w14:paraId="3AFCFD54" w14:textId="77777777" w:rsidR="009D01C3" w:rsidRPr="00C11828" w:rsidRDefault="009D01C3" w:rsidP="00CD6255">
      <w:pPr>
        <w:rPr>
          <w:rFonts w:ascii="Times New Roman" w:hAnsi="Times New Roman" w:cs="Times New Roman"/>
        </w:rPr>
      </w:pPr>
    </w:p>
    <w:p w14:paraId="6CA11079" w14:textId="119E1CC6" w:rsidR="00A7252D" w:rsidRDefault="00A7252D" w:rsidP="00CD6255">
      <w:pPr>
        <w:rPr>
          <w:rFonts w:ascii="Times New Roman" w:hAnsi="Times New Roman" w:cs="Times New Roman"/>
        </w:rPr>
      </w:pPr>
      <w:r w:rsidRPr="00C11828">
        <w:rPr>
          <w:rFonts w:ascii="Times New Roman" w:hAnsi="Times New Roman" w:cs="Times New Roman"/>
        </w:rPr>
        <w:t xml:space="preserve">Bilag 3: Vintage </w:t>
      </w:r>
      <w:proofErr w:type="spellStart"/>
      <w:r w:rsidRPr="00C11828">
        <w:rPr>
          <w:rFonts w:ascii="Times New Roman" w:hAnsi="Times New Roman" w:cs="Times New Roman"/>
        </w:rPr>
        <w:t>Everyday</w:t>
      </w:r>
      <w:proofErr w:type="spellEnd"/>
      <w:r w:rsidRPr="00C11828">
        <w:rPr>
          <w:rFonts w:ascii="Times New Roman" w:hAnsi="Times New Roman" w:cs="Times New Roman"/>
        </w:rPr>
        <w:t xml:space="preserve"> (2012): </w:t>
      </w:r>
      <w:r w:rsidRPr="00C11828">
        <w:rPr>
          <w:rFonts w:ascii="Times New Roman" w:hAnsi="Times New Roman" w:cs="Times New Roman"/>
          <w:i/>
        </w:rPr>
        <w:t xml:space="preserve">Pepsi </w:t>
      </w:r>
      <w:proofErr w:type="spellStart"/>
      <w:r w:rsidRPr="00C11828">
        <w:rPr>
          <w:rFonts w:ascii="Times New Roman" w:hAnsi="Times New Roman" w:cs="Times New Roman"/>
          <w:i/>
        </w:rPr>
        <w:t>Advertising</w:t>
      </w:r>
      <w:proofErr w:type="spellEnd"/>
      <w:r w:rsidRPr="00C11828">
        <w:rPr>
          <w:rFonts w:ascii="Times New Roman" w:hAnsi="Times New Roman" w:cs="Times New Roman"/>
          <w:i/>
        </w:rPr>
        <w:t xml:space="preserve"> </w:t>
      </w:r>
      <w:proofErr w:type="spellStart"/>
      <w:r w:rsidRPr="00C11828">
        <w:rPr>
          <w:rFonts w:ascii="Times New Roman" w:hAnsi="Times New Roman" w:cs="Times New Roman"/>
          <w:i/>
        </w:rPr>
        <w:t>Campaigns</w:t>
      </w:r>
      <w:proofErr w:type="spellEnd"/>
      <w:r w:rsidRPr="00C11828">
        <w:rPr>
          <w:rFonts w:ascii="Times New Roman" w:hAnsi="Times New Roman" w:cs="Times New Roman"/>
          <w:i/>
        </w:rPr>
        <w:t xml:space="preserve"> of the 1950’s. </w:t>
      </w:r>
      <w:r w:rsidRPr="00C11828">
        <w:rPr>
          <w:rFonts w:ascii="Times New Roman" w:hAnsi="Times New Roman" w:cs="Times New Roman"/>
        </w:rPr>
        <w:t xml:space="preserve">Lokaliseret den </w:t>
      </w:r>
      <w:r w:rsidR="009D01C3" w:rsidRPr="00C11828">
        <w:rPr>
          <w:rFonts w:ascii="Times New Roman" w:hAnsi="Times New Roman" w:cs="Times New Roman"/>
        </w:rPr>
        <w:t xml:space="preserve">5. december 2013: </w:t>
      </w:r>
      <w:hyperlink r:id="rId23" w:history="1">
        <w:r w:rsidR="009D01C3" w:rsidRPr="00C11828">
          <w:rPr>
            <w:rStyle w:val="Llink"/>
            <w:rFonts w:ascii="Times New Roman" w:hAnsi="Times New Roman" w:cs="Times New Roman"/>
          </w:rPr>
          <w:t>http://www.vintag.es/2012/06/pepsi-advertising-campaigns-of-1950s.html</w:t>
        </w:r>
      </w:hyperlink>
      <w:r w:rsidR="009D01C3" w:rsidRPr="00C11828">
        <w:rPr>
          <w:rFonts w:ascii="Times New Roman" w:hAnsi="Times New Roman" w:cs="Times New Roman"/>
        </w:rPr>
        <w:t xml:space="preserve"> </w:t>
      </w:r>
    </w:p>
    <w:p w14:paraId="52D8DD76" w14:textId="77777777" w:rsidR="00D13282" w:rsidRDefault="00D13282" w:rsidP="009D01C3">
      <w:pPr>
        <w:rPr>
          <w:rFonts w:ascii="Times New Roman" w:hAnsi="Times New Roman" w:cs="Times New Roman"/>
        </w:rPr>
      </w:pPr>
    </w:p>
    <w:p w14:paraId="64B4CCFC" w14:textId="77777777" w:rsidR="00D13282" w:rsidRDefault="00D13282" w:rsidP="009D01C3">
      <w:pPr>
        <w:rPr>
          <w:rFonts w:ascii="Times New Roman" w:hAnsi="Times New Roman" w:cs="Times New Roman"/>
        </w:rPr>
      </w:pPr>
    </w:p>
    <w:p w14:paraId="0728C694" w14:textId="77777777" w:rsidR="00D13282" w:rsidRDefault="00D13282" w:rsidP="009D01C3">
      <w:pPr>
        <w:rPr>
          <w:rFonts w:ascii="Times New Roman" w:hAnsi="Times New Roman" w:cs="Times New Roman"/>
        </w:rPr>
      </w:pPr>
    </w:p>
    <w:p w14:paraId="4256C5E0" w14:textId="77777777" w:rsidR="00D13282" w:rsidRDefault="00D13282" w:rsidP="009D01C3">
      <w:pPr>
        <w:rPr>
          <w:rFonts w:ascii="Times New Roman" w:hAnsi="Times New Roman" w:cs="Times New Roman"/>
        </w:rPr>
      </w:pPr>
    </w:p>
    <w:p w14:paraId="15F1FF5D" w14:textId="77777777" w:rsidR="00D13282" w:rsidRDefault="00D13282" w:rsidP="009D01C3">
      <w:pPr>
        <w:rPr>
          <w:rFonts w:ascii="Times New Roman" w:hAnsi="Times New Roman" w:cs="Times New Roman"/>
        </w:rPr>
      </w:pPr>
    </w:p>
    <w:p w14:paraId="7FDE5638" w14:textId="77777777" w:rsidR="00D13282" w:rsidRDefault="00D13282" w:rsidP="009D01C3">
      <w:pPr>
        <w:rPr>
          <w:rFonts w:ascii="Times New Roman" w:hAnsi="Times New Roman" w:cs="Times New Roman"/>
        </w:rPr>
      </w:pPr>
    </w:p>
    <w:p w14:paraId="0F9E8E78" w14:textId="77777777" w:rsidR="00D13282" w:rsidRDefault="00D13282" w:rsidP="009D01C3">
      <w:pPr>
        <w:rPr>
          <w:rFonts w:ascii="Times New Roman" w:hAnsi="Times New Roman" w:cs="Times New Roman"/>
        </w:rPr>
      </w:pPr>
    </w:p>
    <w:p w14:paraId="50CC4944" w14:textId="77777777" w:rsidR="00D13282" w:rsidRDefault="00D13282" w:rsidP="009D01C3">
      <w:pPr>
        <w:rPr>
          <w:rFonts w:ascii="Times New Roman" w:hAnsi="Times New Roman" w:cs="Times New Roman"/>
        </w:rPr>
      </w:pPr>
    </w:p>
    <w:p w14:paraId="48238DF8" w14:textId="77777777" w:rsidR="00D13282" w:rsidRDefault="00D13282" w:rsidP="009D01C3">
      <w:pPr>
        <w:rPr>
          <w:rFonts w:ascii="Times New Roman" w:hAnsi="Times New Roman" w:cs="Times New Roman"/>
        </w:rPr>
      </w:pPr>
    </w:p>
    <w:p w14:paraId="170A3BE3" w14:textId="77777777" w:rsidR="00D13282" w:rsidRDefault="00D13282" w:rsidP="009D01C3">
      <w:pPr>
        <w:rPr>
          <w:rFonts w:ascii="Times New Roman" w:hAnsi="Times New Roman" w:cs="Times New Roman"/>
        </w:rPr>
      </w:pPr>
    </w:p>
    <w:p w14:paraId="7EA8304E" w14:textId="77777777" w:rsidR="00D13282" w:rsidRDefault="00D13282" w:rsidP="009D01C3">
      <w:pPr>
        <w:rPr>
          <w:rFonts w:ascii="Times New Roman" w:hAnsi="Times New Roman" w:cs="Times New Roman"/>
        </w:rPr>
      </w:pPr>
    </w:p>
    <w:p w14:paraId="15520D0F" w14:textId="77777777" w:rsidR="00D13282" w:rsidRDefault="00D13282" w:rsidP="009D01C3">
      <w:pPr>
        <w:rPr>
          <w:rFonts w:ascii="Times New Roman" w:hAnsi="Times New Roman" w:cs="Times New Roman"/>
        </w:rPr>
      </w:pPr>
    </w:p>
    <w:p w14:paraId="07CBC182" w14:textId="77777777" w:rsidR="00D13282" w:rsidRDefault="00D13282" w:rsidP="009D01C3">
      <w:pPr>
        <w:rPr>
          <w:rFonts w:ascii="Times New Roman" w:hAnsi="Times New Roman" w:cs="Times New Roman"/>
        </w:rPr>
      </w:pPr>
    </w:p>
    <w:p w14:paraId="2ECB4F86" w14:textId="77777777" w:rsidR="00D13282" w:rsidRDefault="00D13282" w:rsidP="009D01C3">
      <w:pPr>
        <w:rPr>
          <w:rFonts w:ascii="Times New Roman" w:hAnsi="Times New Roman" w:cs="Times New Roman"/>
        </w:rPr>
      </w:pPr>
    </w:p>
    <w:p w14:paraId="48B6A377" w14:textId="77777777" w:rsidR="00D13282" w:rsidRDefault="00D13282" w:rsidP="009D01C3">
      <w:pPr>
        <w:rPr>
          <w:rFonts w:ascii="Times New Roman" w:hAnsi="Times New Roman" w:cs="Times New Roman"/>
        </w:rPr>
      </w:pPr>
    </w:p>
    <w:p w14:paraId="21A9F9A1" w14:textId="77777777" w:rsidR="00D13282" w:rsidRDefault="00D13282" w:rsidP="009D01C3">
      <w:pPr>
        <w:rPr>
          <w:rFonts w:ascii="Times New Roman" w:hAnsi="Times New Roman" w:cs="Times New Roman"/>
        </w:rPr>
      </w:pPr>
    </w:p>
    <w:p w14:paraId="10DA5076" w14:textId="77777777" w:rsidR="00D13282" w:rsidRDefault="00D13282" w:rsidP="009D01C3">
      <w:pPr>
        <w:rPr>
          <w:rFonts w:ascii="Times New Roman" w:hAnsi="Times New Roman" w:cs="Times New Roman"/>
        </w:rPr>
      </w:pPr>
    </w:p>
    <w:p w14:paraId="224D7079" w14:textId="77777777" w:rsidR="00D13282" w:rsidRDefault="00D13282" w:rsidP="009D01C3">
      <w:pPr>
        <w:rPr>
          <w:rFonts w:ascii="Times New Roman" w:hAnsi="Times New Roman" w:cs="Times New Roman"/>
        </w:rPr>
      </w:pPr>
    </w:p>
    <w:p w14:paraId="0FE08EE1" w14:textId="77777777" w:rsidR="00D13282" w:rsidRDefault="00D13282" w:rsidP="009D01C3">
      <w:pPr>
        <w:rPr>
          <w:rFonts w:ascii="Times New Roman" w:hAnsi="Times New Roman" w:cs="Times New Roman"/>
        </w:rPr>
      </w:pPr>
    </w:p>
    <w:p w14:paraId="34D5F4B4" w14:textId="77777777" w:rsidR="00D13282" w:rsidRDefault="00D13282" w:rsidP="009D01C3">
      <w:pPr>
        <w:rPr>
          <w:rFonts w:ascii="Times New Roman" w:hAnsi="Times New Roman" w:cs="Times New Roman"/>
        </w:rPr>
      </w:pPr>
    </w:p>
    <w:p w14:paraId="0F196241" w14:textId="77777777" w:rsidR="00D13282" w:rsidRDefault="00D13282" w:rsidP="009D01C3">
      <w:pPr>
        <w:rPr>
          <w:rFonts w:ascii="Times New Roman" w:hAnsi="Times New Roman" w:cs="Times New Roman"/>
        </w:rPr>
      </w:pPr>
    </w:p>
    <w:p w14:paraId="5BDB0851" w14:textId="77777777" w:rsidR="00D13282" w:rsidRDefault="00D13282" w:rsidP="009D01C3">
      <w:pPr>
        <w:rPr>
          <w:rFonts w:ascii="Times New Roman" w:hAnsi="Times New Roman" w:cs="Times New Roman"/>
        </w:rPr>
      </w:pPr>
    </w:p>
    <w:p w14:paraId="7CDAE7CF" w14:textId="77777777" w:rsidR="00D13282" w:rsidRDefault="00D13282" w:rsidP="009D01C3">
      <w:pPr>
        <w:rPr>
          <w:rFonts w:ascii="Times New Roman" w:hAnsi="Times New Roman" w:cs="Times New Roman"/>
        </w:rPr>
      </w:pPr>
    </w:p>
    <w:p w14:paraId="1B2068B0" w14:textId="6C500494" w:rsidR="00D13282" w:rsidRDefault="00D13282" w:rsidP="00D66C10">
      <w:pPr>
        <w:pStyle w:val="Overskrift1"/>
      </w:pPr>
      <w:bookmarkStart w:id="29" w:name="_Toc249063187"/>
      <w:r>
        <w:t>Bilag</w:t>
      </w:r>
      <w:bookmarkEnd w:id="29"/>
      <w:r>
        <w:t xml:space="preserve"> </w:t>
      </w:r>
    </w:p>
    <w:p w14:paraId="455CF783" w14:textId="5F4CF00D" w:rsidR="00D13282" w:rsidRDefault="00D13282" w:rsidP="00D66C10">
      <w:pPr>
        <w:pStyle w:val="Overskrift2"/>
      </w:pPr>
      <w:bookmarkStart w:id="30" w:name="_Toc249063188"/>
      <w:r>
        <w:t>Bilag 1:</w:t>
      </w:r>
      <w:bookmarkEnd w:id="30"/>
      <w:r>
        <w:t xml:space="preserve"> </w:t>
      </w:r>
    </w:p>
    <w:p w14:paraId="6546919C" w14:textId="553A3144" w:rsidR="00D13282" w:rsidRPr="00D13282" w:rsidRDefault="00D13282" w:rsidP="00D13282">
      <w:r>
        <w:rPr>
          <w:noProof/>
          <w:lang w:val="en-US"/>
        </w:rPr>
        <w:drawing>
          <wp:inline distT="0" distB="0" distL="0" distR="0" wp14:anchorId="3480D046" wp14:editId="70BCA5A5">
            <wp:extent cx="6116320" cy="5752465"/>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ønningsstat.tiff"/>
                    <pic:cNvPicPr/>
                  </pic:nvPicPr>
                  <pic:blipFill>
                    <a:blip r:embed="rId24">
                      <a:extLst>
                        <a:ext uri="{28A0092B-C50C-407E-A947-70E740481C1C}">
                          <a14:useLocalDpi xmlns:a14="http://schemas.microsoft.com/office/drawing/2010/main" val="0"/>
                        </a:ext>
                      </a:extLst>
                    </a:blip>
                    <a:stretch>
                      <a:fillRect/>
                    </a:stretch>
                  </pic:blipFill>
                  <pic:spPr>
                    <a:xfrm>
                      <a:off x="0" y="0"/>
                      <a:ext cx="6116320" cy="5752465"/>
                    </a:xfrm>
                    <a:prstGeom prst="rect">
                      <a:avLst/>
                    </a:prstGeom>
                  </pic:spPr>
                </pic:pic>
              </a:graphicData>
            </a:graphic>
          </wp:inline>
        </w:drawing>
      </w:r>
    </w:p>
    <w:p w14:paraId="4662B3D9" w14:textId="77777777" w:rsidR="0004691D" w:rsidRPr="00C11828" w:rsidRDefault="0004691D" w:rsidP="0004691D">
      <w:pPr>
        <w:spacing w:line="360" w:lineRule="auto"/>
        <w:jc w:val="both"/>
        <w:rPr>
          <w:rFonts w:ascii="Times New Roman" w:hAnsi="Times New Roman" w:cs="Times New Roman"/>
        </w:rPr>
      </w:pPr>
    </w:p>
    <w:p w14:paraId="0B13DD2A" w14:textId="77777777" w:rsidR="0004691D" w:rsidRPr="00C11828" w:rsidRDefault="0004691D" w:rsidP="0004691D">
      <w:pPr>
        <w:spacing w:line="360" w:lineRule="auto"/>
        <w:jc w:val="both"/>
        <w:rPr>
          <w:rFonts w:ascii="Times New Roman" w:hAnsi="Times New Roman" w:cs="Times New Roman"/>
        </w:rPr>
      </w:pPr>
    </w:p>
    <w:p w14:paraId="44339CD1" w14:textId="77777777" w:rsidR="0004691D" w:rsidRDefault="0004691D" w:rsidP="0004691D">
      <w:pPr>
        <w:spacing w:line="360" w:lineRule="auto"/>
        <w:jc w:val="both"/>
        <w:rPr>
          <w:rFonts w:ascii="Times New Roman" w:hAnsi="Times New Roman" w:cs="Times New Roman"/>
        </w:rPr>
      </w:pPr>
    </w:p>
    <w:p w14:paraId="102B9977" w14:textId="77777777" w:rsidR="00D13282" w:rsidRDefault="00D13282" w:rsidP="0004691D">
      <w:pPr>
        <w:spacing w:line="360" w:lineRule="auto"/>
        <w:jc w:val="both"/>
        <w:rPr>
          <w:rFonts w:ascii="Times New Roman" w:hAnsi="Times New Roman" w:cs="Times New Roman"/>
        </w:rPr>
      </w:pPr>
    </w:p>
    <w:p w14:paraId="73AB1AB5" w14:textId="77777777" w:rsidR="00D13282" w:rsidRDefault="00D13282" w:rsidP="0004691D">
      <w:pPr>
        <w:spacing w:line="360" w:lineRule="auto"/>
        <w:jc w:val="both"/>
        <w:rPr>
          <w:rFonts w:ascii="Times New Roman" w:hAnsi="Times New Roman" w:cs="Times New Roman"/>
        </w:rPr>
      </w:pPr>
    </w:p>
    <w:p w14:paraId="062C7F9A" w14:textId="77777777" w:rsidR="00D13282" w:rsidRDefault="00D13282" w:rsidP="0004691D">
      <w:pPr>
        <w:spacing w:line="360" w:lineRule="auto"/>
        <w:jc w:val="both"/>
        <w:rPr>
          <w:rFonts w:ascii="Times New Roman" w:hAnsi="Times New Roman" w:cs="Times New Roman"/>
        </w:rPr>
      </w:pPr>
    </w:p>
    <w:p w14:paraId="44868FA4" w14:textId="59457B43" w:rsidR="00D13282" w:rsidRDefault="00D13282" w:rsidP="00D66C10">
      <w:pPr>
        <w:pStyle w:val="Overskrift2"/>
      </w:pPr>
      <w:bookmarkStart w:id="31" w:name="_Toc249063189"/>
      <w:r>
        <w:t>Bilag 2:</w:t>
      </w:r>
      <w:bookmarkEnd w:id="31"/>
      <w:r>
        <w:t xml:space="preserve"> </w:t>
      </w:r>
    </w:p>
    <w:p w14:paraId="79414D75" w14:textId="01905244" w:rsidR="00D13282" w:rsidRPr="00C11828" w:rsidRDefault="00D13282" w:rsidP="0004691D">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18B0A497" wp14:editId="79398214">
            <wp:extent cx="5866113" cy="8232775"/>
            <wp:effectExtent l="0" t="0" r="190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53-USA-TV-MonthlyProduction.JPG"/>
                    <pic:cNvPicPr/>
                  </pic:nvPicPr>
                  <pic:blipFill>
                    <a:blip r:embed="rId25">
                      <a:extLst>
                        <a:ext uri="{28A0092B-C50C-407E-A947-70E740481C1C}">
                          <a14:useLocalDpi xmlns:a14="http://schemas.microsoft.com/office/drawing/2010/main" val="0"/>
                        </a:ext>
                      </a:extLst>
                    </a:blip>
                    <a:stretch>
                      <a:fillRect/>
                    </a:stretch>
                  </pic:blipFill>
                  <pic:spPr>
                    <a:xfrm>
                      <a:off x="0" y="0"/>
                      <a:ext cx="5866113" cy="8232775"/>
                    </a:xfrm>
                    <a:prstGeom prst="rect">
                      <a:avLst/>
                    </a:prstGeom>
                  </pic:spPr>
                </pic:pic>
              </a:graphicData>
            </a:graphic>
          </wp:inline>
        </w:drawing>
      </w:r>
    </w:p>
    <w:p w14:paraId="0F66C0EF" w14:textId="6E1AE2AB" w:rsidR="007D416D" w:rsidRDefault="00D13282" w:rsidP="00D66C10">
      <w:pPr>
        <w:pStyle w:val="Overskrift2"/>
      </w:pPr>
      <w:bookmarkStart w:id="32" w:name="_Toc249063190"/>
      <w:r>
        <w:t>Bilag 3:</w:t>
      </w:r>
      <w:bookmarkEnd w:id="32"/>
      <w:r>
        <w:t xml:space="preserve"> </w:t>
      </w:r>
    </w:p>
    <w:p w14:paraId="7C91FB7A" w14:textId="277D2B15" w:rsidR="000B170C" w:rsidRPr="00500670" w:rsidRDefault="00D13282" w:rsidP="0004691D">
      <w:r>
        <w:rPr>
          <w:noProof/>
          <w:lang w:val="en-US"/>
        </w:rPr>
        <w:drawing>
          <wp:inline distT="0" distB="0" distL="0" distR="0" wp14:anchorId="6F1C7F9E" wp14:editId="151F7D5E">
            <wp:extent cx="5942330" cy="7761675"/>
            <wp:effectExtent l="0" t="0" r="1270" b="1079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si Advertising Campaigns of the 1950's (10).jpg"/>
                    <pic:cNvPicPr/>
                  </pic:nvPicPr>
                  <pic:blipFill>
                    <a:blip r:embed="rId26">
                      <a:extLst>
                        <a:ext uri="{28A0092B-C50C-407E-A947-70E740481C1C}">
                          <a14:useLocalDpi xmlns:a14="http://schemas.microsoft.com/office/drawing/2010/main" val="0"/>
                        </a:ext>
                      </a:extLst>
                    </a:blip>
                    <a:stretch>
                      <a:fillRect/>
                    </a:stretch>
                  </pic:blipFill>
                  <pic:spPr>
                    <a:xfrm>
                      <a:off x="0" y="0"/>
                      <a:ext cx="5942330" cy="7761675"/>
                    </a:xfrm>
                    <a:prstGeom prst="rect">
                      <a:avLst/>
                    </a:prstGeom>
                  </pic:spPr>
                </pic:pic>
              </a:graphicData>
            </a:graphic>
          </wp:inline>
        </w:drawing>
      </w:r>
    </w:p>
    <w:sectPr w:rsidR="000B170C" w:rsidRPr="00500670" w:rsidSect="00C8267D">
      <w:headerReference w:type="default" r:id="rId27"/>
      <w:footerReference w:type="even" r:id="rId28"/>
      <w:footerReference w:type="default" r:id="rId29"/>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CC8A1" w14:textId="77777777" w:rsidR="00444744" w:rsidRDefault="00444744" w:rsidP="00E17E19">
      <w:r>
        <w:separator/>
      </w:r>
    </w:p>
  </w:endnote>
  <w:endnote w:type="continuationSeparator" w:id="0">
    <w:p w14:paraId="19F8FFDD" w14:textId="77777777" w:rsidR="00444744" w:rsidRDefault="00444744" w:rsidP="00E17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1DC2E" w14:textId="77777777" w:rsidR="00444744" w:rsidRDefault="00444744" w:rsidP="003202EC">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5308D2A3" w14:textId="77777777" w:rsidR="00444744" w:rsidRDefault="00444744">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6DA15" w14:textId="77777777" w:rsidR="00444744" w:rsidRDefault="00444744" w:rsidP="003202EC">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CC2AB5">
      <w:rPr>
        <w:rStyle w:val="Sidetal"/>
        <w:noProof/>
      </w:rPr>
      <w:t>26</w:t>
    </w:r>
    <w:r>
      <w:rPr>
        <w:rStyle w:val="Sidetal"/>
      </w:rPr>
      <w:fldChar w:fldCharType="end"/>
    </w:r>
  </w:p>
  <w:p w14:paraId="4D4954D5" w14:textId="77777777" w:rsidR="00444744" w:rsidRDefault="00444744">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4753E" w14:textId="77777777" w:rsidR="00444744" w:rsidRDefault="00444744" w:rsidP="00E17E19">
      <w:r>
        <w:separator/>
      </w:r>
    </w:p>
  </w:footnote>
  <w:footnote w:type="continuationSeparator" w:id="0">
    <w:p w14:paraId="67FAC31F" w14:textId="77777777" w:rsidR="00444744" w:rsidRDefault="00444744" w:rsidP="00E17E19">
      <w:r>
        <w:continuationSeparator/>
      </w:r>
    </w:p>
  </w:footnote>
  <w:footnote w:id="1">
    <w:p w14:paraId="3E8E3CF1" w14:textId="01A41D29"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New York Times. (1. oktober 2007) </w:t>
      </w:r>
      <w:r w:rsidRPr="00DC4763">
        <w:rPr>
          <w:rFonts w:ascii="Times New Roman" w:hAnsi="Times New Roman" w:cs="Times New Roman"/>
          <w:i/>
          <w:sz w:val="20"/>
          <w:szCs w:val="20"/>
        </w:rPr>
        <w:t xml:space="preserve">Drive, </w:t>
      </w:r>
      <w:proofErr w:type="spellStart"/>
      <w:r w:rsidRPr="00DC4763">
        <w:rPr>
          <w:rFonts w:ascii="Times New Roman" w:hAnsi="Times New Roman" w:cs="Times New Roman"/>
          <w:i/>
          <w:sz w:val="20"/>
          <w:szCs w:val="20"/>
        </w:rPr>
        <w:t>he</w:t>
      </w:r>
      <w:proofErr w:type="spellEnd"/>
      <w:r w:rsidRPr="00DC4763">
        <w:rPr>
          <w:rFonts w:ascii="Times New Roman" w:hAnsi="Times New Roman" w:cs="Times New Roman"/>
          <w:i/>
          <w:sz w:val="20"/>
          <w:szCs w:val="20"/>
        </w:rPr>
        <w:t xml:space="preserve"> </w:t>
      </w:r>
      <w:proofErr w:type="spellStart"/>
      <w:r w:rsidRPr="00DC4763">
        <w:rPr>
          <w:rFonts w:ascii="Times New Roman" w:hAnsi="Times New Roman" w:cs="Times New Roman"/>
          <w:i/>
          <w:sz w:val="20"/>
          <w:szCs w:val="20"/>
        </w:rPr>
        <w:t>wrote</w:t>
      </w:r>
      <w:proofErr w:type="spellEnd"/>
      <w:r w:rsidRPr="00DC4763">
        <w:rPr>
          <w:rFonts w:ascii="Times New Roman" w:hAnsi="Times New Roman" w:cs="Times New Roman"/>
          <w:i/>
          <w:sz w:val="20"/>
          <w:szCs w:val="20"/>
        </w:rPr>
        <w:t xml:space="preserve">. </w:t>
      </w:r>
      <w:r w:rsidRPr="00DC4763">
        <w:rPr>
          <w:rFonts w:ascii="Times New Roman" w:hAnsi="Times New Roman" w:cs="Times New Roman"/>
          <w:sz w:val="20"/>
          <w:szCs w:val="20"/>
        </w:rPr>
        <w:t xml:space="preserve">Lokaliseret 6. december 2013:  </w:t>
      </w:r>
      <w:hyperlink r:id="rId1" w:history="1">
        <w:r w:rsidRPr="00DC4763">
          <w:rPr>
            <w:rStyle w:val="Llink"/>
            <w:rFonts w:ascii="Times New Roman" w:hAnsi="Times New Roman" w:cs="Times New Roman"/>
            <w:sz w:val="20"/>
            <w:szCs w:val="20"/>
          </w:rPr>
          <w:t>http://www.newyorker.com/arts/critics/atlarge/2007/10/01/071001crat_atlarge_menand</w:t>
        </w:r>
      </w:hyperlink>
      <w:r w:rsidRPr="00DC4763">
        <w:rPr>
          <w:rFonts w:ascii="Times New Roman" w:hAnsi="Times New Roman" w:cs="Times New Roman"/>
          <w:sz w:val="20"/>
          <w:szCs w:val="20"/>
        </w:rPr>
        <w:t xml:space="preserve"> </w:t>
      </w:r>
    </w:p>
  </w:footnote>
  <w:footnote w:id="2">
    <w:p w14:paraId="4DE8C870" w14:textId="69FF20A5"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Olsen, Per &amp; Christen Kold Thomsen. ”Beatgenerationen som kult(ur)fænomen”. I: Per Olsen og Christen Kold Thomsen (red.): </w:t>
      </w:r>
      <w:r w:rsidRPr="00DC4763">
        <w:rPr>
          <w:rFonts w:ascii="Times New Roman" w:hAnsi="Times New Roman" w:cs="Times New Roman"/>
          <w:i/>
          <w:sz w:val="20"/>
          <w:szCs w:val="20"/>
        </w:rPr>
        <w:t xml:space="preserve">Frigørelsens </w:t>
      </w:r>
      <w:proofErr w:type="spellStart"/>
      <w:r w:rsidRPr="00DC4763">
        <w:rPr>
          <w:rFonts w:ascii="Times New Roman" w:hAnsi="Times New Roman" w:cs="Times New Roman"/>
          <w:i/>
          <w:sz w:val="20"/>
          <w:szCs w:val="20"/>
        </w:rPr>
        <w:t>hylen</w:t>
      </w:r>
      <w:proofErr w:type="spellEnd"/>
      <w:r w:rsidRPr="00DC4763">
        <w:rPr>
          <w:rFonts w:ascii="Times New Roman" w:hAnsi="Times New Roman" w:cs="Times New Roman"/>
          <w:sz w:val="20"/>
          <w:szCs w:val="20"/>
        </w:rPr>
        <w:t xml:space="preserve">. Odense: Syddansk Universitetsforlag, 2004, s.29   </w:t>
      </w:r>
    </w:p>
  </w:footnote>
  <w:footnote w:id="3">
    <w:p w14:paraId="3E86653E" w14:textId="325E2634"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lang w:val="en-US"/>
        </w:rPr>
        <w:t>Tytell</w:t>
      </w:r>
      <w:proofErr w:type="spellEnd"/>
      <w:r w:rsidRPr="00DC4763">
        <w:rPr>
          <w:rFonts w:ascii="Times New Roman" w:hAnsi="Times New Roman" w:cs="Times New Roman"/>
          <w:sz w:val="20"/>
          <w:szCs w:val="20"/>
          <w:lang w:val="en-US"/>
        </w:rPr>
        <w:t xml:space="preserve">, John. </w:t>
      </w:r>
      <w:r w:rsidRPr="00DC4763">
        <w:rPr>
          <w:rFonts w:ascii="Times New Roman" w:hAnsi="Times New Roman" w:cs="Times New Roman"/>
          <w:i/>
          <w:sz w:val="20"/>
          <w:szCs w:val="20"/>
          <w:lang w:val="en-US"/>
        </w:rPr>
        <w:t>Naked Angels</w:t>
      </w:r>
      <w:r w:rsidRPr="00DC4763">
        <w:rPr>
          <w:rFonts w:ascii="Times New Roman" w:hAnsi="Times New Roman" w:cs="Times New Roman"/>
          <w:sz w:val="20"/>
          <w:szCs w:val="20"/>
          <w:lang w:val="en-US"/>
        </w:rPr>
        <w:t xml:space="preserve">. Chicago: Ivan R. Dee, 2006, s. 3 ff. </w:t>
      </w:r>
    </w:p>
  </w:footnote>
  <w:footnote w:id="4">
    <w:p w14:paraId="43D8E731" w14:textId="66440603"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New York Times. (1. oktober 2007) </w:t>
      </w:r>
      <w:r w:rsidRPr="00DC4763">
        <w:rPr>
          <w:rFonts w:ascii="Times New Roman" w:hAnsi="Times New Roman" w:cs="Times New Roman"/>
          <w:i/>
          <w:sz w:val="20"/>
          <w:szCs w:val="20"/>
        </w:rPr>
        <w:t xml:space="preserve">Drive, </w:t>
      </w:r>
      <w:proofErr w:type="spellStart"/>
      <w:r w:rsidRPr="00DC4763">
        <w:rPr>
          <w:rFonts w:ascii="Times New Roman" w:hAnsi="Times New Roman" w:cs="Times New Roman"/>
          <w:i/>
          <w:sz w:val="20"/>
          <w:szCs w:val="20"/>
        </w:rPr>
        <w:t>he</w:t>
      </w:r>
      <w:proofErr w:type="spellEnd"/>
      <w:r w:rsidRPr="00DC4763">
        <w:rPr>
          <w:rFonts w:ascii="Times New Roman" w:hAnsi="Times New Roman" w:cs="Times New Roman"/>
          <w:i/>
          <w:sz w:val="20"/>
          <w:szCs w:val="20"/>
        </w:rPr>
        <w:t xml:space="preserve"> </w:t>
      </w:r>
      <w:proofErr w:type="spellStart"/>
      <w:r w:rsidRPr="00DC4763">
        <w:rPr>
          <w:rFonts w:ascii="Times New Roman" w:hAnsi="Times New Roman" w:cs="Times New Roman"/>
          <w:i/>
          <w:sz w:val="20"/>
          <w:szCs w:val="20"/>
        </w:rPr>
        <w:t>wrote</w:t>
      </w:r>
      <w:proofErr w:type="spellEnd"/>
      <w:r w:rsidRPr="00DC4763">
        <w:rPr>
          <w:rFonts w:ascii="Times New Roman" w:hAnsi="Times New Roman" w:cs="Times New Roman"/>
          <w:i/>
          <w:sz w:val="20"/>
          <w:szCs w:val="20"/>
        </w:rPr>
        <w:t xml:space="preserve"> </w:t>
      </w:r>
      <w:r w:rsidRPr="00DC4763">
        <w:rPr>
          <w:rFonts w:ascii="Times New Roman" w:hAnsi="Times New Roman" w:cs="Times New Roman"/>
          <w:sz w:val="20"/>
          <w:szCs w:val="20"/>
        </w:rPr>
        <w:t>(s.4)</w:t>
      </w:r>
      <w:r w:rsidRPr="00DC4763">
        <w:rPr>
          <w:rFonts w:ascii="Times New Roman" w:hAnsi="Times New Roman" w:cs="Times New Roman"/>
          <w:i/>
          <w:sz w:val="20"/>
          <w:szCs w:val="20"/>
        </w:rPr>
        <w:t xml:space="preserve">. </w:t>
      </w:r>
      <w:r w:rsidRPr="00DC4763">
        <w:rPr>
          <w:rFonts w:ascii="Times New Roman" w:hAnsi="Times New Roman" w:cs="Times New Roman"/>
          <w:sz w:val="20"/>
          <w:szCs w:val="20"/>
        </w:rPr>
        <w:t xml:space="preserve">Lokaliseret 6. december 2013:  </w:t>
      </w:r>
      <w:hyperlink r:id="rId2" w:history="1">
        <w:r w:rsidRPr="00DC4763">
          <w:rPr>
            <w:rStyle w:val="Llink"/>
            <w:rFonts w:ascii="Times New Roman" w:hAnsi="Times New Roman" w:cs="Times New Roman"/>
            <w:sz w:val="20"/>
            <w:szCs w:val="20"/>
          </w:rPr>
          <w:t>http://www.newyorker.com/arts/critics/atlarge/2007/10/01/071001crat_atlarge_menand</w:t>
        </w:r>
      </w:hyperlink>
    </w:p>
  </w:footnote>
  <w:footnote w:id="5">
    <w:p w14:paraId="40B72BE2" w14:textId="010A706B"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rPr>
        <w:t>Vöge</w:t>
      </w:r>
      <w:proofErr w:type="spellEnd"/>
      <w:r w:rsidRPr="00DC4763">
        <w:rPr>
          <w:rFonts w:ascii="Times New Roman" w:hAnsi="Times New Roman" w:cs="Times New Roman"/>
          <w:sz w:val="20"/>
          <w:szCs w:val="20"/>
        </w:rPr>
        <w:t xml:space="preserve">, Lasse. ”Is </w:t>
      </w:r>
      <w:proofErr w:type="spellStart"/>
      <w:r w:rsidRPr="00DC4763">
        <w:rPr>
          <w:rFonts w:ascii="Times New Roman" w:hAnsi="Times New Roman" w:cs="Times New Roman"/>
          <w:sz w:val="20"/>
          <w:szCs w:val="20"/>
        </w:rPr>
        <w:t>there</w:t>
      </w:r>
      <w:proofErr w:type="spellEnd"/>
      <w:r w:rsidRPr="00DC4763">
        <w:rPr>
          <w:rFonts w:ascii="Times New Roman" w:hAnsi="Times New Roman" w:cs="Times New Roman"/>
          <w:sz w:val="20"/>
          <w:szCs w:val="20"/>
        </w:rPr>
        <w:t xml:space="preserve"> a </w:t>
      </w:r>
      <w:proofErr w:type="spellStart"/>
      <w:r w:rsidRPr="00DC4763">
        <w:rPr>
          <w:rFonts w:ascii="Times New Roman" w:hAnsi="Times New Roman" w:cs="Times New Roman"/>
          <w:sz w:val="20"/>
          <w:szCs w:val="20"/>
        </w:rPr>
        <w:t>world</w:t>
      </w:r>
      <w:proofErr w:type="spellEnd"/>
      <w:r w:rsidRPr="00DC4763">
        <w:rPr>
          <w:rFonts w:ascii="Times New Roman" w:hAnsi="Times New Roman" w:cs="Times New Roman"/>
          <w:sz w:val="20"/>
          <w:szCs w:val="20"/>
        </w:rPr>
        <w:t xml:space="preserve">?”. I: Per Olsen og Christen Kold Thomsen (red.): </w:t>
      </w:r>
      <w:r w:rsidRPr="00DC4763">
        <w:rPr>
          <w:rFonts w:ascii="Times New Roman" w:hAnsi="Times New Roman" w:cs="Times New Roman"/>
          <w:i/>
          <w:sz w:val="20"/>
          <w:szCs w:val="20"/>
        </w:rPr>
        <w:t xml:space="preserve">Frigørelsens </w:t>
      </w:r>
      <w:proofErr w:type="spellStart"/>
      <w:r w:rsidRPr="00DC4763">
        <w:rPr>
          <w:rFonts w:ascii="Times New Roman" w:hAnsi="Times New Roman" w:cs="Times New Roman"/>
          <w:i/>
          <w:sz w:val="20"/>
          <w:szCs w:val="20"/>
        </w:rPr>
        <w:t>hylen</w:t>
      </w:r>
      <w:proofErr w:type="spellEnd"/>
      <w:r w:rsidRPr="00DC4763">
        <w:rPr>
          <w:rFonts w:ascii="Times New Roman" w:hAnsi="Times New Roman" w:cs="Times New Roman"/>
          <w:sz w:val="20"/>
          <w:szCs w:val="20"/>
        </w:rPr>
        <w:t xml:space="preserve">, Odense: Syddansk Universitetsforlag, 2004, s.146   </w:t>
      </w:r>
    </w:p>
  </w:footnote>
  <w:footnote w:id="6">
    <w:p w14:paraId="5CC3E5A7" w14:textId="77422DA9"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Olsen &amp; Thomsen, 2004, s. 145</w:t>
      </w:r>
    </w:p>
  </w:footnote>
  <w:footnote w:id="7">
    <w:p w14:paraId="07855BFE" w14:textId="676BFEF8"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lang w:val="en-US"/>
        </w:rPr>
        <w:t>Bjøl</w:t>
      </w:r>
      <w:proofErr w:type="spellEnd"/>
      <w:r w:rsidRPr="00DC4763">
        <w:rPr>
          <w:rFonts w:ascii="Times New Roman" w:hAnsi="Times New Roman" w:cs="Times New Roman"/>
          <w:sz w:val="20"/>
          <w:szCs w:val="20"/>
          <w:lang w:val="en-US"/>
        </w:rPr>
        <w:t xml:space="preserve">, </w:t>
      </w:r>
      <w:proofErr w:type="spellStart"/>
      <w:proofErr w:type="gramStart"/>
      <w:r w:rsidRPr="00DC4763">
        <w:rPr>
          <w:rFonts w:ascii="Times New Roman" w:hAnsi="Times New Roman" w:cs="Times New Roman"/>
          <w:sz w:val="20"/>
          <w:szCs w:val="20"/>
          <w:lang w:val="en-US"/>
        </w:rPr>
        <w:t>Erling</w:t>
      </w:r>
      <w:proofErr w:type="spellEnd"/>
      <w:r w:rsidRPr="00DC4763">
        <w:rPr>
          <w:rFonts w:ascii="Times New Roman" w:hAnsi="Times New Roman" w:cs="Times New Roman"/>
          <w:sz w:val="20"/>
          <w:szCs w:val="20"/>
          <w:lang w:val="en-US"/>
        </w:rPr>
        <w:t xml:space="preserve"> :</w:t>
      </w:r>
      <w:proofErr w:type="gramEnd"/>
      <w:r w:rsidRPr="00DC4763">
        <w:rPr>
          <w:rFonts w:ascii="Times New Roman" w:hAnsi="Times New Roman" w:cs="Times New Roman"/>
          <w:sz w:val="20"/>
          <w:szCs w:val="20"/>
          <w:lang w:val="en-US"/>
        </w:rPr>
        <w:t xml:space="preserve"> </w:t>
      </w:r>
      <w:proofErr w:type="spellStart"/>
      <w:r w:rsidRPr="00DC4763">
        <w:rPr>
          <w:rFonts w:ascii="Times New Roman" w:hAnsi="Times New Roman" w:cs="Times New Roman"/>
          <w:i/>
          <w:sz w:val="20"/>
          <w:szCs w:val="20"/>
          <w:lang w:val="en-US"/>
        </w:rPr>
        <w:t>Politikens</w:t>
      </w:r>
      <w:proofErr w:type="spellEnd"/>
      <w:r w:rsidRPr="00DC4763">
        <w:rPr>
          <w:rFonts w:ascii="Times New Roman" w:hAnsi="Times New Roman" w:cs="Times New Roman"/>
          <w:i/>
          <w:sz w:val="20"/>
          <w:szCs w:val="20"/>
          <w:lang w:val="en-US"/>
        </w:rPr>
        <w:t xml:space="preserve"> USA </w:t>
      </w:r>
      <w:proofErr w:type="spellStart"/>
      <w:r w:rsidRPr="00DC4763">
        <w:rPr>
          <w:rFonts w:ascii="Times New Roman" w:hAnsi="Times New Roman" w:cs="Times New Roman"/>
          <w:i/>
          <w:sz w:val="20"/>
          <w:szCs w:val="20"/>
          <w:lang w:val="en-US"/>
        </w:rPr>
        <w:t>historie</w:t>
      </w:r>
      <w:proofErr w:type="spellEnd"/>
      <w:r w:rsidRPr="00DC4763">
        <w:rPr>
          <w:rFonts w:ascii="Times New Roman" w:hAnsi="Times New Roman" w:cs="Times New Roman"/>
          <w:sz w:val="20"/>
          <w:szCs w:val="20"/>
          <w:lang w:val="en-US"/>
        </w:rPr>
        <w:t xml:space="preserve">.. </w:t>
      </w:r>
      <w:proofErr w:type="gramStart"/>
      <w:r w:rsidRPr="00DC4763">
        <w:rPr>
          <w:rFonts w:ascii="Times New Roman" w:hAnsi="Times New Roman" w:cs="Times New Roman"/>
          <w:sz w:val="20"/>
          <w:szCs w:val="20"/>
          <w:lang w:val="en-US"/>
        </w:rPr>
        <w:t xml:space="preserve">Bind 3, </w:t>
      </w:r>
      <w:proofErr w:type="spellStart"/>
      <w:r w:rsidRPr="00DC4763">
        <w:rPr>
          <w:rFonts w:ascii="Times New Roman" w:hAnsi="Times New Roman" w:cs="Times New Roman"/>
          <w:i/>
          <w:sz w:val="20"/>
          <w:szCs w:val="20"/>
          <w:lang w:val="en-US"/>
        </w:rPr>
        <w:t>Amerika</w:t>
      </w:r>
      <w:proofErr w:type="spellEnd"/>
      <w:r w:rsidRPr="00DC4763">
        <w:rPr>
          <w:rFonts w:ascii="Times New Roman" w:hAnsi="Times New Roman" w:cs="Times New Roman"/>
          <w:i/>
          <w:sz w:val="20"/>
          <w:szCs w:val="20"/>
          <w:lang w:val="en-US"/>
        </w:rPr>
        <w:t xml:space="preserve"> </w:t>
      </w:r>
      <w:proofErr w:type="spellStart"/>
      <w:r w:rsidRPr="00DC4763">
        <w:rPr>
          <w:rFonts w:ascii="Times New Roman" w:hAnsi="Times New Roman" w:cs="Times New Roman"/>
          <w:i/>
          <w:sz w:val="20"/>
          <w:szCs w:val="20"/>
          <w:lang w:val="en-US"/>
        </w:rPr>
        <w:t>midt</w:t>
      </w:r>
      <w:proofErr w:type="spellEnd"/>
      <w:r w:rsidRPr="00DC4763">
        <w:rPr>
          <w:rFonts w:ascii="Times New Roman" w:hAnsi="Times New Roman" w:cs="Times New Roman"/>
          <w:i/>
          <w:sz w:val="20"/>
          <w:szCs w:val="20"/>
          <w:lang w:val="en-US"/>
        </w:rPr>
        <w:t xml:space="preserve"> </w:t>
      </w:r>
      <w:proofErr w:type="spellStart"/>
      <w:r w:rsidRPr="00DC4763">
        <w:rPr>
          <w:rFonts w:ascii="Times New Roman" w:hAnsi="Times New Roman" w:cs="Times New Roman"/>
          <w:i/>
          <w:sz w:val="20"/>
          <w:szCs w:val="20"/>
          <w:lang w:val="en-US"/>
        </w:rPr>
        <w:t>i</w:t>
      </w:r>
      <w:proofErr w:type="spellEnd"/>
      <w:r w:rsidRPr="00DC4763">
        <w:rPr>
          <w:rFonts w:ascii="Times New Roman" w:hAnsi="Times New Roman" w:cs="Times New Roman"/>
          <w:i/>
          <w:sz w:val="20"/>
          <w:szCs w:val="20"/>
          <w:lang w:val="en-US"/>
        </w:rPr>
        <w:t xml:space="preserve"> </w:t>
      </w:r>
      <w:proofErr w:type="spellStart"/>
      <w:r w:rsidRPr="00DC4763">
        <w:rPr>
          <w:rFonts w:ascii="Times New Roman" w:hAnsi="Times New Roman" w:cs="Times New Roman"/>
          <w:i/>
          <w:sz w:val="20"/>
          <w:szCs w:val="20"/>
          <w:lang w:val="en-US"/>
        </w:rPr>
        <w:t>verden</w:t>
      </w:r>
      <w:proofErr w:type="spellEnd"/>
      <w:r w:rsidRPr="00DC4763">
        <w:rPr>
          <w:rFonts w:ascii="Times New Roman" w:hAnsi="Times New Roman" w:cs="Times New Roman"/>
          <w:i/>
          <w:sz w:val="20"/>
          <w:szCs w:val="20"/>
          <w:lang w:val="en-US"/>
        </w:rPr>
        <w:t>.</w:t>
      </w:r>
      <w:proofErr w:type="gramEnd"/>
      <w:r w:rsidRPr="00DC4763">
        <w:rPr>
          <w:rFonts w:ascii="Times New Roman" w:hAnsi="Times New Roman" w:cs="Times New Roman"/>
          <w:i/>
          <w:sz w:val="20"/>
          <w:szCs w:val="20"/>
          <w:lang w:val="en-US"/>
        </w:rPr>
        <w:t xml:space="preserve"> </w:t>
      </w:r>
      <w:proofErr w:type="spellStart"/>
      <w:r w:rsidRPr="00DC4763">
        <w:rPr>
          <w:rFonts w:ascii="Times New Roman" w:hAnsi="Times New Roman" w:cs="Times New Roman"/>
          <w:i/>
          <w:sz w:val="20"/>
          <w:szCs w:val="20"/>
          <w:lang w:val="en-US"/>
        </w:rPr>
        <w:t>København</w:t>
      </w:r>
      <w:proofErr w:type="spellEnd"/>
      <w:r w:rsidRPr="00DC4763">
        <w:rPr>
          <w:rFonts w:ascii="Times New Roman" w:hAnsi="Times New Roman" w:cs="Times New Roman"/>
          <w:sz w:val="20"/>
          <w:szCs w:val="20"/>
          <w:lang w:val="en-US"/>
        </w:rPr>
        <w:t xml:space="preserve">: </w:t>
      </w:r>
      <w:proofErr w:type="spellStart"/>
      <w:r w:rsidRPr="00DC4763">
        <w:rPr>
          <w:rFonts w:ascii="Times New Roman" w:hAnsi="Times New Roman" w:cs="Times New Roman"/>
          <w:sz w:val="20"/>
          <w:szCs w:val="20"/>
          <w:lang w:val="en-US"/>
        </w:rPr>
        <w:t>Politikens</w:t>
      </w:r>
      <w:proofErr w:type="spellEnd"/>
      <w:r w:rsidRPr="00DC4763">
        <w:rPr>
          <w:rFonts w:ascii="Times New Roman" w:hAnsi="Times New Roman" w:cs="Times New Roman"/>
          <w:sz w:val="20"/>
          <w:szCs w:val="20"/>
          <w:lang w:val="en-US"/>
        </w:rPr>
        <w:t xml:space="preserve"> </w:t>
      </w:r>
      <w:proofErr w:type="spellStart"/>
      <w:r w:rsidRPr="00DC4763">
        <w:rPr>
          <w:rFonts w:ascii="Times New Roman" w:hAnsi="Times New Roman" w:cs="Times New Roman"/>
          <w:sz w:val="20"/>
          <w:szCs w:val="20"/>
          <w:lang w:val="en-US"/>
        </w:rPr>
        <w:t>Forlag</w:t>
      </w:r>
      <w:proofErr w:type="spellEnd"/>
      <w:r w:rsidRPr="00DC4763">
        <w:rPr>
          <w:rFonts w:ascii="Times New Roman" w:hAnsi="Times New Roman" w:cs="Times New Roman"/>
          <w:sz w:val="20"/>
          <w:szCs w:val="20"/>
          <w:lang w:val="en-US"/>
        </w:rPr>
        <w:t>, 1988, s. 62-63</w:t>
      </w:r>
    </w:p>
  </w:footnote>
  <w:footnote w:id="8">
    <w:p w14:paraId="07085D7E" w14:textId="19D9CC03"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ibid. </w:t>
      </w:r>
    </w:p>
  </w:footnote>
  <w:footnote w:id="9">
    <w:p w14:paraId="3D0729C8" w14:textId="1CFD1411" w:rsidR="00444744" w:rsidRPr="00DC4763" w:rsidRDefault="00444744" w:rsidP="00A70517">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Pr>
          <w:rFonts w:ascii="Times New Roman" w:hAnsi="Times New Roman" w:cs="Times New Roman"/>
          <w:sz w:val="20"/>
          <w:szCs w:val="20"/>
        </w:rPr>
        <w:t xml:space="preserve"> se Bilag 1 s. 26</w:t>
      </w:r>
      <w:r w:rsidRPr="00DC4763">
        <w:rPr>
          <w:rFonts w:ascii="Times New Roman" w:hAnsi="Times New Roman" w:cs="Times New Roman"/>
          <w:sz w:val="20"/>
          <w:szCs w:val="20"/>
        </w:rPr>
        <w:t xml:space="preserve"> </w:t>
      </w:r>
    </w:p>
  </w:footnote>
  <w:footnote w:id="10">
    <w:p w14:paraId="22D0AB94" w14:textId="3A0C6922" w:rsidR="00444744" w:rsidRPr="00DC4763" w:rsidRDefault="00444744" w:rsidP="007F2D6A">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Pr>
          <w:rFonts w:ascii="Times New Roman" w:hAnsi="Times New Roman" w:cs="Times New Roman"/>
          <w:sz w:val="20"/>
          <w:szCs w:val="20"/>
        </w:rPr>
        <w:t xml:space="preserve"> se Bilag 2 s. 27</w:t>
      </w:r>
      <w:r w:rsidRPr="00DC4763">
        <w:rPr>
          <w:rFonts w:ascii="Times New Roman" w:hAnsi="Times New Roman" w:cs="Times New Roman"/>
          <w:sz w:val="20"/>
          <w:szCs w:val="20"/>
        </w:rPr>
        <w:t xml:space="preserve"> </w:t>
      </w:r>
    </w:p>
  </w:footnote>
  <w:footnote w:id="11">
    <w:p w14:paraId="4A30EA9C" w14:textId="7118149C"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The American </w:t>
      </w:r>
      <w:proofErr w:type="spellStart"/>
      <w:r w:rsidRPr="00DC4763">
        <w:rPr>
          <w:rFonts w:ascii="Times New Roman" w:hAnsi="Times New Roman" w:cs="Times New Roman"/>
          <w:sz w:val="20"/>
          <w:szCs w:val="20"/>
        </w:rPr>
        <w:t>Presidency</w:t>
      </w:r>
      <w:proofErr w:type="spellEnd"/>
      <w:r w:rsidRPr="00DC4763">
        <w:rPr>
          <w:rFonts w:ascii="Times New Roman" w:hAnsi="Times New Roman" w:cs="Times New Roman"/>
          <w:sz w:val="20"/>
          <w:szCs w:val="20"/>
        </w:rPr>
        <w:t xml:space="preserve"> Project (1999):</w:t>
      </w:r>
      <w:r w:rsidRPr="00DC4763">
        <w:rPr>
          <w:rFonts w:ascii="Times New Roman" w:hAnsi="Times New Roman" w:cs="Times New Roman"/>
          <w:i/>
          <w:sz w:val="20"/>
          <w:szCs w:val="20"/>
        </w:rPr>
        <w:t xml:space="preserve"> </w:t>
      </w:r>
      <w:proofErr w:type="spellStart"/>
      <w:r w:rsidRPr="00DC4763">
        <w:rPr>
          <w:rFonts w:ascii="Times New Roman" w:hAnsi="Times New Roman" w:cs="Times New Roman"/>
          <w:i/>
          <w:sz w:val="20"/>
          <w:szCs w:val="20"/>
        </w:rPr>
        <w:t>Annual</w:t>
      </w:r>
      <w:proofErr w:type="spellEnd"/>
      <w:r w:rsidRPr="00DC4763">
        <w:rPr>
          <w:rFonts w:ascii="Times New Roman" w:hAnsi="Times New Roman" w:cs="Times New Roman"/>
          <w:i/>
          <w:sz w:val="20"/>
          <w:szCs w:val="20"/>
        </w:rPr>
        <w:t xml:space="preserve"> Message to the </w:t>
      </w:r>
      <w:proofErr w:type="spellStart"/>
      <w:r w:rsidRPr="00DC4763">
        <w:rPr>
          <w:rFonts w:ascii="Times New Roman" w:hAnsi="Times New Roman" w:cs="Times New Roman"/>
          <w:i/>
          <w:sz w:val="20"/>
          <w:szCs w:val="20"/>
        </w:rPr>
        <w:t>Congress</w:t>
      </w:r>
      <w:proofErr w:type="spellEnd"/>
      <w:r w:rsidRPr="00DC4763">
        <w:rPr>
          <w:rFonts w:ascii="Times New Roman" w:hAnsi="Times New Roman" w:cs="Times New Roman"/>
          <w:i/>
          <w:sz w:val="20"/>
          <w:szCs w:val="20"/>
        </w:rPr>
        <w:t xml:space="preserve"> on the State of the Union, </w:t>
      </w:r>
      <w:proofErr w:type="spellStart"/>
      <w:r w:rsidRPr="00DC4763">
        <w:rPr>
          <w:rFonts w:ascii="Times New Roman" w:hAnsi="Times New Roman" w:cs="Times New Roman"/>
          <w:i/>
          <w:sz w:val="20"/>
          <w:szCs w:val="20"/>
        </w:rPr>
        <w:t>January</w:t>
      </w:r>
      <w:proofErr w:type="spellEnd"/>
      <w:r w:rsidRPr="00DC4763">
        <w:rPr>
          <w:rFonts w:ascii="Times New Roman" w:hAnsi="Times New Roman" w:cs="Times New Roman"/>
          <w:i/>
          <w:sz w:val="20"/>
          <w:szCs w:val="20"/>
        </w:rPr>
        <w:t xml:space="preserve"> 6, 1947. </w:t>
      </w:r>
      <w:r w:rsidRPr="00DC4763">
        <w:rPr>
          <w:rFonts w:ascii="Times New Roman" w:hAnsi="Times New Roman" w:cs="Times New Roman"/>
          <w:sz w:val="20"/>
          <w:szCs w:val="20"/>
        </w:rPr>
        <w:t xml:space="preserve">Lokaliseret den 6. december 2013: </w:t>
      </w:r>
      <w:hyperlink r:id="rId3" w:history="1">
        <w:r w:rsidRPr="00DC4763">
          <w:rPr>
            <w:rStyle w:val="Llink"/>
            <w:rFonts w:ascii="Times New Roman" w:hAnsi="Times New Roman" w:cs="Times New Roman"/>
            <w:sz w:val="20"/>
            <w:szCs w:val="20"/>
          </w:rPr>
          <w:t>http://www.presidency.ucsb.edu/ws/?pid=12762</w:t>
        </w:r>
      </w:hyperlink>
      <w:r w:rsidRPr="00DC4763">
        <w:rPr>
          <w:rFonts w:ascii="Times New Roman" w:hAnsi="Times New Roman" w:cs="Times New Roman"/>
          <w:sz w:val="20"/>
          <w:szCs w:val="20"/>
        </w:rPr>
        <w:t xml:space="preserve"> </w:t>
      </w:r>
    </w:p>
  </w:footnote>
  <w:footnote w:id="12">
    <w:p w14:paraId="31EBDD6E" w14:textId="1EF97509"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ibid. </w:t>
      </w:r>
    </w:p>
  </w:footnote>
  <w:footnote w:id="13">
    <w:p w14:paraId="3BB446E1" w14:textId="13D9AE98" w:rsidR="00444744" w:rsidRPr="00DC4763" w:rsidRDefault="00444744">
      <w:pPr>
        <w:pStyle w:val="Fodnotetekst"/>
        <w:rPr>
          <w:rStyle w:val="Fodnotehenvisning"/>
          <w:rFonts w:ascii="Times New Roman" w:hAnsi="Times New Roman" w:cs="Times New Roman"/>
          <w:sz w:val="20"/>
          <w:szCs w:val="20"/>
          <w:vertAlign w:val="baseline"/>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Miller Center (2013): </w:t>
      </w:r>
      <w:r w:rsidRPr="00DC4763">
        <w:rPr>
          <w:rFonts w:ascii="Times New Roman" w:hAnsi="Times New Roman" w:cs="Times New Roman"/>
          <w:i/>
          <w:sz w:val="20"/>
          <w:szCs w:val="20"/>
        </w:rPr>
        <w:t xml:space="preserve">American </w:t>
      </w:r>
      <w:proofErr w:type="spellStart"/>
      <w:r w:rsidRPr="00DC4763">
        <w:rPr>
          <w:rFonts w:ascii="Times New Roman" w:hAnsi="Times New Roman" w:cs="Times New Roman"/>
          <w:i/>
          <w:sz w:val="20"/>
          <w:szCs w:val="20"/>
        </w:rPr>
        <w:t>President</w:t>
      </w:r>
      <w:proofErr w:type="spellEnd"/>
      <w:r w:rsidRPr="00DC4763">
        <w:rPr>
          <w:rFonts w:ascii="Times New Roman" w:hAnsi="Times New Roman" w:cs="Times New Roman"/>
          <w:i/>
          <w:sz w:val="20"/>
          <w:szCs w:val="20"/>
        </w:rPr>
        <w:t xml:space="preserve">: </w:t>
      </w:r>
      <w:proofErr w:type="spellStart"/>
      <w:r w:rsidRPr="00DC4763">
        <w:rPr>
          <w:rFonts w:ascii="Times New Roman" w:hAnsi="Times New Roman" w:cs="Times New Roman"/>
          <w:i/>
          <w:sz w:val="20"/>
          <w:szCs w:val="20"/>
        </w:rPr>
        <w:t>Biography</w:t>
      </w:r>
      <w:proofErr w:type="spellEnd"/>
      <w:r w:rsidRPr="00DC4763">
        <w:rPr>
          <w:rFonts w:ascii="Times New Roman" w:hAnsi="Times New Roman" w:cs="Times New Roman"/>
          <w:i/>
          <w:sz w:val="20"/>
          <w:szCs w:val="20"/>
        </w:rPr>
        <w:t xml:space="preserve"> of Harry S. Truman</w:t>
      </w:r>
      <w:r w:rsidRPr="00DC4763">
        <w:rPr>
          <w:rFonts w:ascii="Times New Roman" w:hAnsi="Times New Roman" w:cs="Times New Roman"/>
          <w:sz w:val="20"/>
          <w:szCs w:val="20"/>
        </w:rPr>
        <w:t xml:space="preserve">. Lokaliseret den 7. december 2013: </w:t>
      </w:r>
      <w:hyperlink r:id="rId4" w:history="1">
        <w:r w:rsidRPr="00DC4763">
          <w:rPr>
            <w:rStyle w:val="Llink"/>
            <w:rFonts w:ascii="Times New Roman" w:hAnsi="Times New Roman" w:cs="Times New Roman"/>
            <w:sz w:val="20"/>
            <w:szCs w:val="20"/>
          </w:rPr>
          <w:t>http://millercenter.org/president/truman/essays/biography/print</w:t>
        </w:r>
      </w:hyperlink>
      <w:r w:rsidRPr="00DC4763">
        <w:rPr>
          <w:rFonts w:ascii="Times New Roman" w:hAnsi="Times New Roman" w:cs="Times New Roman"/>
          <w:sz w:val="20"/>
          <w:szCs w:val="20"/>
        </w:rPr>
        <w:t xml:space="preserve">  </w:t>
      </w:r>
    </w:p>
  </w:footnote>
  <w:footnote w:id="14">
    <w:p w14:paraId="52E879F3" w14:textId="5453EDB3"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Friis Madsen, Henrik: </w:t>
      </w:r>
      <w:r w:rsidRPr="00DC4763">
        <w:rPr>
          <w:rFonts w:ascii="Times New Roman" w:hAnsi="Times New Roman" w:cs="Times New Roman"/>
          <w:i/>
          <w:sz w:val="20"/>
          <w:szCs w:val="20"/>
        </w:rPr>
        <w:t xml:space="preserve">Ungdomskultur </w:t>
      </w:r>
      <w:r w:rsidRPr="00DC4763">
        <w:rPr>
          <w:rFonts w:ascii="Times New Roman" w:hAnsi="Times New Roman" w:cs="Times New Roman"/>
          <w:sz w:val="20"/>
          <w:szCs w:val="20"/>
        </w:rPr>
        <w:t>(s. 79)</w:t>
      </w:r>
      <w:r w:rsidRPr="00DC4763">
        <w:rPr>
          <w:rFonts w:ascii="Times New Roman" w:hAnsi="Times New Roman" w:cs="Times New Roman"/>
          <w:i/>
          <w:sz w:val="20"/>
          <w:szCs w:val="20"/>
        </w:rPr>
        <w:t xml:space="preserve">. </w:t>
      </w:r>
      <w:r w:rsidRPr="00DC4763">
        <w:rPr>
          <w:rFonts w:ascii="Times New Roman" w:hAnsi="Times New Roman" w:cs="Times New Roman"/>
          <w:sz w:val="20"/>
          <w:szCs w:val="20"/>
        </w:rPr>
        <w:t xml:space="preserve">Lokaliseret den 7. december 2013: </w:t>
      </w:r>
      <w:hyperlink r:id="rId5" w:history="1">
        <w:r w:rsidRPr="00DC4763">
          <w:rPr>
            <w:rStyle w:val="Llink"/>
            <w:rFonts w:ascii="Times New Roman" w:hAnsi="Times New Roman" w:cs="Times New Roman"/>
            <w:sz w:val="20"/>
            <w:szCs w:val="20"/>
          </w:rPr>
          <w:t>http://samfnu.systime.dk/fileadmin/filer/Tekster/Emne7/t_hfm_ungdomskultur.pdf</w:t>
        </w:r>
      </w:hyperlink>
      <w:r w:rsidRPr="00DC4763">
        <w:rPr>
          <w:rFonts w:ascii="Times New Roman" w:hAnsi="Times New Roman" w:cs="Times New Roman"/>
          <w:sz w:val="20"/>
          <w:szCs w:val="20"/>
        </w:rPr>
        <w:t xml:space="preserve">  </w:t>
      </w:r>
    </w:p>
  </w:footnote>
  <w:footnote w:id="15">
    <w:p w14:paraId="7056FE2C" w14:textId="2DD14F99" w:rsidR="00444744" w:rsidRPr="00DC4763" w:rsidRDefault="00444744" w:rsidP="00A73BB1">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Se Bilag 3 s.</w:t>
      </w:r>
      <w:r>
        <w:rPr>
          <w:rFonts w:ascii="Times New Roman" w:hAnsi="Times New Roman" w:cs="Times New Roman"/>
          <w:sz w:val="20"/>
          <w:szCs w:val="20"/>
        </w:rPr>
        <w:t xml:space="preserve"> 28</w:t>
      </w:r>
    </w:p>
  </w:footnote>
  <w:footnote w:id="16">
    <w:p w14:paraId="419A8B36" w14:textId="5DACA869"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Friis Madsen, Henrik: </w:t>
      </w:r>
      <w:r w:rsidRPr="00DC4763">
        <w:rPr>
          <w:rFonts w:ascii="Times New Roman" w:hAnsi="Times New Roman" w:cs="Times New Roman"/>
          <w:i/>
          <w:sz w:val="20"/>
          <w:szCs w:val="20"/>
        </w:rPr>
        <w:t xml:space="preserve">Ungdomskultur </w:t>
      </w:r>
      <w:r w:rsidRPr="00DC4763">
        <w:rPr>
          <w:rFonts w:ascii="Times New Roman" w:hAnsi="Times New Roman" w:cs="Times New Roman"/>
          <w:sz w:val="20"/>
          <w:szCs w:val="20"/>
        </w:rPr>
        <w:t>(s. 79)</w:t>
      </w:r>
      <w:r w:rsidRPr="00DC4763">
        <w:rPr>
          <w:rFonts w:ascii="Times New Roman" w:hAnsi="Times New Roman" w:cs="Times New Roman"/>
          <w:i/>
          <w:sz w:val="20"/>
          <w:szCs w:val="20"/>
        </w:rPr>
        <w:t xml:space="preserve">. </w:t>
      </w:r>
      <w:r w:rsidRPr="00DC4763">
        <w:rPr>
          <w:rFonts w:ascii="Times New Roman" w:hAnsi="Times New Roman" w:cs="Times New Roman"/>
          <w:sz w:val="20"/>
          <w:szCs w:val="20"/>
        </w:rPr>
        <w:t xml:space="preserve">Lokaliseret den 7. december 2013: </w:t>
      </w:r>
      <w:hyperlink r:id="rId6" w:history="1">
        <w:r w:rsidRPr="00DC4763">
          <w:rPr>
            <w:rStyle w:val="Llink"/>
            <w:rFonts w:ascii="Times New Roman" w:hAnsi="Times New Roman" w:cs="Times New Roman"/>
            <w:sz w:val="20"/>
            <w:szCs w:val="20"/>
          </w:rPr>
          <w:t>http://samfnu.systime.dk/fileadmin/filer/Tekster/Emne7/t_hfm_ungdomskultur.pdf</w:t>
        </w:r>
      </w:hyperlink>
      <w:r w:rsidRPr="00DC4763">
        <w:rPr>
          <w:rFonts w:ascii="Times New Roman" w:hAnsi="Times New Roman" w:cs="Times New Roman"/>
          <w:sz w:val="20"/>
          <w:szCs w:val="20"/>
        </w:rPr>
        <w:t xml:space="preserve">  </w:t>
      </w:r>
    </w:p>
  </w:footnote>
  <w:footnote w:id="17">
    <w:p w14:paraId="40CE243E" w14:textId="5474A5F9"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lang w:val="en-US"/>
        </w:rPr>
        <w:t>Tytell</w:t>
      </w:r>
      <w:proofErr w:type="spellEnd"/>
      <w:r w:rsidRPr="00DC4763">
        <w:rPr>
          <w:rFonts w:ascii="Times New Roman" w:hAnsi="Times New Roman" w:cs="Times New Roman"/>
          <w:sz w:val="20"/>
          <w:szCs w:val="20"/>
          <w:lang w:val="en-US"/>
        </w:rPr>
        <w:t>, John, 2006, s. 157</w:t>
      </w:r>
    </w:p>
  </w:footnote>
  <w:footnote w:id="18">
    <w:p w14:paraId="0F7DFDBB" w14:textId="777DFE12"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lang w:val="en-US"/>
        </w:rPr>
        <w:t>Tytell</w:t>
      </w:r>
      <w:proofErr w:type="spellEnd"/>
      <w:r w:rsidRPr="00DC4763">
        <w:rPr>
          <w:rFonts w:ascii="Times New Roman" w:hAnsi="Times New Roman" w:cs="Times New Roman"/>
          <w:sz w:val="20"/>
          <w:szCs w:val="20"/>
          <w:lang w:val="en-US"/>
        </w:rPr>
        <w:t>, John, 2006, s. 158</w:t>
      </w:r>
    </w:p>
  </w:footnote>
  <w:footnote w:id="19">
    <w:p w14:paraId="2E1BFE99" w14:textId="02A9515D"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rPr>
        <w:t>Vöge</w:t>
      </w:r>
      <w:proofErr w:type="spellEnd"/>
      <w:r w:rsidRPr="00DC4763">
        <w:rPr>
          <w:rFonts w:ascii="Times New Roman" w:hAnsi="Times New Roman" w:cs="Times New Roman"/>
          <w:sz w:val="20"/>
          <w:szCs w:val="20"/>
        </w:rPr>
        <w:t xml:space="preserve">, Lars. ”Is </w:t>
      </w:r>
      <w:proofErr w:type="spellStart"/>
      <w:r w:rsidRPr="00DC4763">
        <w:rPr>
          <w:rFonts w:ascii="Times New Roman" w:hAnsi="Times New Roman" w:cs="Times New Roman"/>
          <w:sz w:val="20"/>
          <w:szCs w:val="20"/>
        </w:rPr>
        <w:t>there</w:t>
      </w:r>
      <w:proofErr w:type="spellEnd"/>
      <w:r w:rsidRPr="00DC4763">
        <w:rPr>
          <w:rFonts w:ascii="Times New Roman" w:hAnsi="Times New Roman" w:cs="Times New Roman"/>
          <w:sz w:val="20"/>
          <w:szCs w:val="20"/>
        </w:rPr>
        <w:t xml:space="preserve"> a </w:t>
      </w:r>
      <w:proofErr w:type="spellStart"/>
      <w:r w:rsidRPr="00DC4763">
        <w:rPr>
          <w:rFonts w:ascii="Times New Roman" w:hAnsi="Times New Roman" w:cs="Times New Roman"/>
          <w:sz w:val="20"/>
          <w:szCs w:val="20"/>
        </w:rPr>
        <w:t>world</w:t>
      </w:r>
      <w:proofErr w:type="spellEnd"/>
      <w:r w:rsidRPr="00DC4763">
        <w:rPr>
          <w:rFonts w:ascii="Times New Roman" w:hAnsi="Times New Roman" w:cs="Times New Roman"/>
          <w:sz w:val="20"/>
          <w:szCs w:val="20"/>
        </w:rPr>
        <w:t xml:space="preserve">?”. I: Per Olsen og Christen Kold Thomsen (red.): </w:t>
      </w:r>
      <w:r w:rsidRPr="00DC4763">
        <w:rPr>
          <w:rFonts w:ascii="Times New Roman" w:hAnsi="Times New Roman" w:cs="Times New Roman"/>
          <w:i/>
          <w:sz w:val="20"/>
          <w:szCs w:val="20"/>
        </w:rPr>
        <w:t xml:space="preserve">Frigørelsens </w:t>
      </w:r>
      <w:proofErr w:type="spellStart"/>
      <w:r w:rsidRPr="00DC4763">
        <w:rPr>
          <w:rFonts w:ascii="Times New Roman" w:hAnsi="Times New Roman" w:cs="Times New Roman"/>
          <w:i/>
          <w:sz w:val="20"/>
          <w:szCs w:val="20"/>
        </w:rPr>
        <w:t>hylen</w:t>
      </w:r>
      <w:proofErr w:type="spellEnd"/>
      <w:r w:rsidRPr="00DC4763">
        <w:rPr>
          <w:rFonts w:ascii="Times New Roman" w:hAnsi="Times New Roman" w:cs="Times New Roman"/>
          <w:i/>
          <w:sz w:val="20"/>
          <w:szCs w:val="20"/>
        </w:rPr>
        <w:t>,</w:t>
      </w:r>
      <w:r w:rsidRPr="00DC4763">
        <w:rPr>
          <w:rFonts w:ascii="Times New Roman" w:hAnsi="Times New Roman" w:cs="Times New Roman"/>
          <w:sz w:val="20"/>
          <w:szCs w:val="20"/>
        </w:rPr>
        <w:t xml:space="preserve"> Odense: Syddansk Universitetsforlag, 2004, s.146   </w:t>
      </w:r>
    </w:p>
  </w:footnote>
  <w:footnote w:id="20">
    <w:p w14:paraId="566A1562" w14:textId="4DA7EBC4"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Kerouac, Jack. ”On the Road: The Original </w:t>
      </w:r>
      <w:proofErr w:type="spellStart"/>
      <w:r w:rsidRPr="00DC4763">
        <w:rPr>
          <w:rFonts w:ascii="Times New Roman" w:hAnsi="Times New Roman" w:cs="Times New Roman"/>
          <w:sz w:val="20"/>
          <w:szCs w:val="20"/>
        </w:rPr>
        <w:t>Scroll</w:t>
      </w:r>
      <w:proofErr w:type="spellEnd"/>
      <w:r w:rsidRPr="00DC4763">
        <w:rPr>
          <w:rFonts w:ascii="Times New Roman" w:hAnsi="Times New Roman" w:cs="Times New Roman"/>
          <w:sz w:val="20"/>
          <w:szCs w:val="20"/>
        </w:rPr>
        <w:t xml:space="preserve">”, New York: </w:t>
      </w:r>
      <w:proofErr w:type="spellStart"/>
      <w:r w:rsidRPr="00DC4763">
        <w:rPr>
          <w:rFonts w:ascii="Times New Roman" w:hAnsi="Times New Roman" w:cs="Times New Roman"/>
          <w:sz w:val="20"/>
          <w:szCs w:val="20"/>
        </w:rPr>
        <w:t>Penguin</w:t>
      </w:r>
      <w:proofErr w:type="spellEnd"/>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rPr>
        <w:t>Books</w:t>
      </w:r>
      <w:proofErr w:type="spellEnd"/>
      <w:r w:rsidRPr="00DC4763">
        <w:rPr>
          <w:rFonts w:ascii="Times New Roman" w:hAnsi="Times New Roman" w:cs="Times New Roman"/>
          <w:sz w:val="20"/>
          <w:szCs w:val="20"/>
        </w:rPr>
        <w:t xml:space="preserve">, 2007, s.206 </w:t>
      </w:r>
    </w:p>
  </w:footnote>
  <w:footnote w:id="21">
    <w:p w14:paraId="29149450" w14:textId="77777777" w:rsidR="00444744" w:rsidRPr="00DC4763" w:rsidRDefault="00444744" w:rsidP="00C8754E">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Olsen &amp; Thomsen, 2004, s. 146</w:t>
      </w:r>
    </w:p>
  </w:footnote>
  <w:footnote w:id="22">
    <w:p w14:paraId="5CE18CED" w14:textId="232152F9"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lang w:val="en-US"/>
        </w:rPr>
        <w:t>Tytell</w:t>
      </w:r>
      <w:proofErr w:type="spellEnd"/>
      <w:r w:rsidRPr="00DC4763">
        <w:rPr>
          <w:rFonts w:ascii="Times New Roman" w:hAnsi="Times New Roman" w:cs="Times New Roman"/>
          <w:sz w:val="20"/>
          <w:szCs w:val="20"/>
          <w:lang w:val="en-US"/>
        </w:rPr>
        <w:t>, John, 2006, s. 143</w:t>
      </w:r>
    </w:p>
  </w:footnote>
  <w:footnote w:id="23">
    <w:p w14:paraId="30CF5CEC" w14:textId="1A7E449F"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Kerouac, 2007, s.109</w:t>
      </w:r>
    </w:p>
  </w:footnote>
  <w:footnote w:id="24">
    <w:p w14:paraId="0D64EEB3" w14:textId="5AE4E02F"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ibid. </w:t>
      </w:r>
    </w:p>
  </w:footnote>
  <w:footnote w:id="25">
    <w:p w14:paraId="25EF373A" w14:textId="00DDA0FF" w:rsidR="00444744" w:rsidRDefault="00444744">
      <w:pPr>
        <w:pStyle w:val="Fodnotetekst"/>
      </w:pPr>
      <w:r>
        <w:rPr>
          <w:rStyle w:val="Fodnotehenvisning"/>
        </w:rPr>
        <w:footnoteRef/>
      </w:r>
      <w:r>
        <w:t xml:space="preserve"> </w:t>
      </w:r>
      <w:r w:rsidRPr="00DC4763">
        <w:rPr>
          <w:rFonts w:ascii="Times New Roman" w:hAnsi="Times New Roman" w:cs="Times New Roman"/>
          <w:sz w:val="20"/>
          <w:szCs w:val="20"/>
        </w:rPr>
        <w:t>Kerouac, 2007, s.109</w:t>
      </w:r>
    </w:p>
  </w:footnote>
  <w:footnote w:id="26">
    <w:p w14:paraId="67D99056" w14:textId="5DC3F8C7"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r>
        <w:rPr>
          <w:rFonts w:ascii="Times New Roman" w:hAnsi="Times New Roman" w:cs="Times New Roman"/>
          <w:sz w:val="20"/>
          <w:szCs w:val="20"/>
        </w:rPr>
        <w:t xml:space="preserve">ibid. </w:t>
      </w:r>
    </w:p>
  </w:footnote>
  <w:footnote w:id="27">
    <w:p w14:paraId="7187A11D" w14:textId="74D4619B"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con-man: ”</w:t>
      </w:r>
      <w:r w:rsidRPr="00DC4763">
        <w:rPr>
          <w:rFonts w:ascii="Times New Roman" w:hAnsi="Times New Roman" w:cs="Times New Roman"/>
          <w:sz w:val="20"/>
          <w:szCs w:val="20"/>
          <w:lang w:val="en-US"/>
        </w:rPr>
        <w:t>A man who cheats or tricks someone by means of a confidence trick</w:t>
      </w:r>
      <w:r w:rsidRPr="00DC4763">
        <w:rPr>
          <w:rFonts w:ascii="Times New Roman" w:hAnsi="Times New Roman" w:cs="Times New Roman"/>
          <w:sz w:val="20"/>
          <w:szCs w:val="20"/>
        </w:rPr>
        <w:t>” Kilde: Oxford Dictionary of English</w:t>
      </w:r>
    </w:p>
  </w:footnote>
  <w:footnote w:id="28">
    <w:p w14:paraId="0D2986F3" w14:textId="6889AC9A" w:rsidR="00444744" w:rsidRDefault="00444744">
      <w:pPr>
        <w:pStyle w:val="Fodnotetekst"/>
      </w:pPr>
      <w:r>
        <w:rPr>
          <w:rStyle w:val="Fodnotehenvisning"/>
        </w:rPr>
        <w:footnoteRef/>
      </w:r>
      <w:r>
        <w:t xml:space="preserve"> </w:t>
      </w:r>
      <w:r w:rsidRPr="00DC4763">
        <w:rPr>
          <w:rFonts w:ascii="Times New Roman" w:hAnsi="Times New Roman" w:cs="Times New Roman"/>
          <w:sz w:val="20"/>
          <w:szCs w:val="20"/>
        </w:rPr>
        <w:t>Kerouac, 2007, s.1</w:t>
      </w:r>
      <w:r>
        <w:rPr>
          <w:rFonts w:ascii="Times New Roman" w:hAnsi="Times New Roman" w:cs="Times New Roman"/>
          <w:sz w:val="20"/>
          <w:szCs w:val="20"/>
        </w:rPr>
        <w:t>12</w:t>
      </w:r>
    </w:p>
  </w:footnote>
  <w:footnote w:id="29">
    <w:p w14:paraId="54B79119" w14:textId="21C01860"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Kerouac, 2007, s.113</w:t>
      </w:r>
    </w:p>
  </w:footnote>
  <w:footnote w:id="30">
    <w:p w14:paraId="2F685A64" w14:textId="3A458E3F"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Kerouac, 2007, s.126</w:t>
      </w:r>
    </w:p>
  </w:footnote>
  <w:footnote w:id="31">
    <w:p w14:paraId="14FA8420" w14:textId="5DE0E9CA"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Kerouac, 2007, s.272</w:t>
      </w:r>
    </w:p>
  </w:footnote>
  <w:footnote w:id="32">
    <w:p w14:paraId="3E5CFD43" w14:textId="665D358E"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ibid.</w:t>
      </w:r>
    </w:p>
  </w:footnote>
  <w:footnote w:id="33">
    <w:p w14:paraId="2A27ACC9" w14:textId="2E69AA40"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Kerouac, 2007, s.408</w:t>
      </w:r>
    </w:p>
  </w:footnote>
  <w:footnote w:id="34">
    <w:p w14:paraId="794ECF09" w14:textId="6E797654"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Kerouac, 2007, s.152</w:t>
      </w:r>
    </w:p>
  </w:footnote>
  <w:footnote w:id="35">
    <w:p w14:paraId="1F07A8E7" w14:textId="4A225C50"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Kerouac, 2007, s.295</w:t>
      </w:r>
    </w:p>
  </w:footnote>
  <w:footnote w:id="36">
    <w:p w14:paraId="483D0F15" w14:textId="77777777" w:rsidR="00444744" w:rsidRPr="00DC4763" w:rsidRDefault="00444744" w:rsidP="00B23562">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Olsen &amp; Thomsen, 2004, s. 18</w:t>
      </w:r>
    </w:p>
  </w:footnote>
  <w:footnote w:id="37">
    <w:p w14:paraId="697884C0" w14:textId="120C22DA" w:rsidR="00444744" w:rsidRPr="00DC4763" w:rsidRDefault="00444744" w:rsidP="00B23562">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ibid. </w:t>
      </w:r>
    </w:p>
  </w:footnote>
  <w:footnote w:id="38">
    <w:p w14:paraId="31F3DB21" w14:textId="7CE11F99"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Olsen &amp; Thomsen, 2004, s. 28</w:t>
      </w:r>
    </w:p>
  </w:footnote>
  <w:footnote w:id="39">
    <w:p w14:paraId="639611AB" w14:textId="7627F382"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Olsen &amp; Thomsen, 2004, s.42</w:t>
      </w:r>
    </w:p>
  </w:footnote>
  <w:footnote w:id="40">
    <w:p w14:paraId="22DBDE96" w14:textId="7337DDF6" w:rsidR="00444744" w:rsidRPr="00DC4763" w:rsidRDefault="00444744" w:rsidP="00FE30E1">
      <w:pPr>
        <w:spacing w:line="360" w:lineRule="auto"/>
        <w:jc w:val="both"/>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Style w:val="Llink"/>
          <w:rFonts w:ascii="Times New Roman" w:hAnsi="Times New Roman" w:cs="Times New Roman"/>
          <w:color w:val="auto"/>
          <w:sz w:val="20"/>
          <w:szCs w:val="20"/>
          <w:u w:val="none"/>
        </w:rPr>
        <w:t>Marwick</w:t>
      </w:r>
      <w:proofErr w:type="spellEnd"/>
      <w:r w:rsidRPr="00DC4763">
        <w:rPr>
          <w:rStyle w:val="Llink"/>
          <w:rFonts w:ascii="Times New Roman" w:hAnsi="Times New Roman" w:cs="Times New Roman"/>
          <w:color w:val="auto"/>
          <w:sz w:val="20"/>
          <w:szCs w:val="20"/>
          <w:u w:val="none"/>
        </w:rPr>
        <w:t xml:space="preserve">, Arthur. </w:t>
      </w:r>
      <w:r w:rsidRPr="00DC4763">
        <w:rPr>
          <w:rStyle w:val="Llink"/>
          <w:rFonts w:ascii="Times New Roman" w:hAnsi="Times New Roman" w:cs="Times New Roman"/>
          <w:i/>
          <w:color w:val="auto"/>
          <w:sz w:val="20"/>
          <w:szCs w:val="20"/>
          <w:u w:val="none"/>
        </w:rPr>
        <w:t xml:space="preserve">The </w:t>
      </w:r>
      <w:proofErr w:type="spellStart"/>
      <w:r w:rsidRPr="00DC4763">
        <w:rPr>
          <w:rStyle w:val="Llink"/>
          <w:rFonts w:ascii="Times New Roman" w:hAnsi="Times New Roman" w:cs="Times New Roman"/>
          <w:i/>
          <w:color w:val="auto"/>
          <w:sz w:val="20"/>
          <w:szCs w:val="20"/>
          <w:u w:val="none"/>
        </w:rPr>
        <w:t>Sixties</w:t>
      </w:r>
      <w:proofErr w:type="spellEnd"/>
      <w:r w:rsidRPr="00DC4763">
        <w:rPr>
          <w:rStyle w:val="Llink"/>
          <w:rFonts w:ascii="Times New Roman" w:hAnsi="Times New Roman" w:cs="Times New Roman"/>
          <w:i/>
          <w:color w:val="auto"/>
          <w:sz w:val="20"/>
          <w:szCs w:val="20"/>
          <w:u w:val="none"/>
        </w:rPr>
        <w:t xml:space="preserve">. </w:t>
      </w:r>
      <w:r w:rsidRPr="00DC4763">
        <w:rPr>
          <w:rStyle w:val="Llink"/>
          <w:rFonts w:ascii="Times New Roman" w:hAnsi="Times New Roman" w:cs="Times New Roman"/>
          <w:color w:val="auto"/>
          <w:sz w:val="20"/>
          <w:szCs w:val="20"/>
          <w:u w:val="none"/>
        </w:rPr>
        <w:t xml:space="preserve">New York: Oxford </w:t>
      </w:r>
      <w:proofErr w:type="spellStart"/>
      <w:r w:rsidRPr="00DC4763">
        <w:rPr>
          <w:rStyle w:val="Llink"/>
          <w:rFonts w:ascii="Times New Roman" w:hAnsi="Times New Roman" w:cs="Times New Roman"/>
          <w:color w:val="auto"/>
          <w:sz w:val="20"/>
          <w:szCs w:val="20"/>
          <w:u w:val="none"/>
        </w:rPr>
        <w:t>University</w:t>
      </w:r>
      <w:proofErr w:type="spellEnd"/>
      <w:r w:rsidRPr="00DC4763">
        <w:rPr>
          <w:rStyle w:val="Llink"/>
          <w:rFonts w:ascii="Times New Roman" w:hAnsi="Times New Roman" w:cs="Times New Roman"/>
          <w:color w:val="auto"/>
          <w:sz w:val="20"/>
          <w:szCs w:val="20"/>
          <w:u w:val="none"/>
        </w:rPr>
        <w:t xml:space="preserve"> Press, 1999, s.32 ff.</w:t>
      </w:r>
      <w:r w:rsidRPr="00DC4763">
        <w:rPr>
          <w:rFonts w:ascii="Times New Roman" w:hAnsi="Times New Roman" w:cs="Times New Roman"/>
          <w:sz w:val="20"/>
          <w:szCs w:val="20"/>
        </w:rPr>
        <w:t xml:space="preserve"> </w:t>
      </w:r>
    </w:p>
  </w:footnote>
  <w:footnote w:id="41">
    <w:p w14:paraId="558C614A" w14:textId="1099BABD"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Ibid.  </w:t>
      </w:r>
    </w:p>
  </w:footnote>
  <w:footnote w:id="42">
    <w:p w14:paraId="36B9D1D5" w14:textId="77777777" w:rsidR="00444744" w:rsidRPr="00DC4763" w:rsidRDefault="00444744" w:rsidP="00A90CF9">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rPr>
        <w:t>Boundless</w:t>
      </w:r>
      <w:proofErr w:type="spellEnd"/>
      <w:r w:rsidRPr="00DC4763">
        <w:rPr>
          <w:rFonts w:ascii="Times New Roman" w:hAnsi="Times New Roman" w:cs="Times New Roman"/>
          <w:sz w:val="20"/>
          <w:szCs w:val="20"/>
        </w:rPr>
        <w:t xml:space="preserve">: </w:t>
      </w:r>
      <w:r w:rsidRPr="00DC4763">
        <w:rPr>
          <w:rFonts w:ascii="Times New Roman" w:hAnsi="Times New Roman" w:cs="Times New Roman"/>
          <w:i/>
          <w:sz w:val="20"/>
          <w:szCs w:val="20"/>
        </w:rPr>
        <w:t xml:space="preserve">The Beats – </w:t>
      </w:r>
      <w:proofErr w:type="spellStart"/>
      <w:r w:rsidRPr="00DC4763">
        <w:rPr>
          <w:rFonts w:ascii="Times New Roman" w:hAnsi="Times New Roman" w:cs="Times New Roman"/>
          <w:i/>
          <w:sz w:val="20"/>
          <w:szCs w:val="20"/>
        </w:rPr>
        <w:t>Counterculture</w:t>
      </w:r>
      <w:proofErr w:type="spellEnd"/>
      <w:r w:rsidRPr="00DC4763">
        <w:rPr>
          <w:rFonts w:ascii="Times New Roman" w:hAnsi="Times New Roman" w:cs="Times New Roman"/>
          <w:i/>
          <w:sz w:val="20"/>
          <w:szCs w:val="20"/>
        </w:rPr>
        <w:t xml:space="preserve">. </w:t>
      </w:r>
      <w:r w:rsidRPr="00DC4763">
        <w:rPr>
          <w:rFonts w:ascii="Times New Roman" w:hAnsi="Times New Roman" w:cs="Times New Roman"/>
          <w:sz w:val="20"/>
          <w:szCs w:val="20"/>
        </w:rPr>
        <w:t xml:space="preserve">Lokaliseret den 15. december 2013: </w:t>
      </w:r>
      <w:hyperlink r:id="rId7" w:history="1">
        <w:r w:rsidRPr="00DC4763">
          <w:rPr>
            <w:rStyle w:val="Llink"/>
            <w:rFonts w:ascii="Times New Roman" w:hAnsi="Times New Roman" w:cs="Times New Roman"/>
            <w:sz w:val="20"/>
            <w:szCs w:val="20"/>
          </w:rPr>
          <w:t>https://www.boundless.com/u-s-history/the-sixties-1960-1969/counterculture/the-beats/</w:t>
        </w:r>
      </w:hyperlink>
    </w:p>
    <w:p w14:paraId="11B3ADCD" w14:textId="77777777" w:rsidR="00444744" w:rsidRPr="00DC4763" w:rsidRDefault="00444744" w:rsidP="00A90CF9">
      <w:pPr>
        <w:pStyle w:val="Fodnotetekst"/>
        <w:rPr>
          <w:rFonts w:ascii="Times New Roman" w:hAnsi="Times New Roman" w:cs="Times New Roman"/>
          <w:sz w:val="20"/>
          <w:szCs w:val="20"/>
        </w:rPr>
      </w:pPr>
    </w:p>
  </w:footnote>
  <w:footnote w:id="43">
    <w:p w14:paraId="0C22EF7A" w14:textId="5B1CA511"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New York Times: (6. august 2010) </w:t>
      </w:r>
      <w:r w:rsidRPr="00DC4763">
        <w:rPr>
          <w:rFonts w:ascii="Times New Roman" w:hAnsi="Times New Roman" w:cs="Times New Roman"/>
          <w:i/>
          <w:sz w:val="20"/>
          <w:szCs w:val="20"/>
        </w:rPr>
        <w:t xml:space="preserve">Bob Dylan, The Beat Generation, and Allen </w:t>
      </w:r>
      <w:proofErr w:type="spellStart"/>
      <w:r w:rsidRPr="00DC4763">
        <w:rPr>
          <w:rFonts w:ascii="Times New Roman" w:hAnsi="Times New Roman" w:cs="Times New Roman"/>
          <w:i/>
          <w:sz w:val="20"/>
          <w:szCs w:val="20"/>
        </w:rPr>
        <w:t>Ginsberg’s</w:t>
      </w:r>
      <w:proofErr w:type="spellEnd"/>
      <w:r w:rsidRPr="00DC4763">
        <w:rPr>
          <w:rFonts w:ascii="Times New Roman" w:hAnsi="Times New Roman" w:cs="Times New Roman"/>
          <w:i/>
          <w:sz w:val="20"/>
          <w:szCs w:val="20"/>
        </w:rPr>
        <w:t xml:space="preserve"> America. </w:t>
      </w:r>
      <w:r w:rsidRPr="00DC4763">
        <w:rPr>
          <w:rFonts w:ascii="Times New Roman" w:hAnsi="Times New Roman" w:cs="Times New Roman"/>
          <w:sz w:val="20"/>
          <w:szCs w:val="20"/>
        </w:rPr>
        <w:t xml:space="preserve">Lokaliseret 15. december 2013: </w:t>
      </w:r>
      <w:hyperlink r:id="rId8" w:history="1">
        <w:r w:rsidRPr="00DC4763">
          <w:rPr>
            <w:rStyle w:val="Llink"/>
            <w:rFonts w:ascii="Times New Roman" w:hAnsi="Times New Roman" w:cs="Times New Roman"/>
            <w:sz w:val="20"/>
            <w:szCs w:val="20"/>
          </w:rPr>
          <w:t>http://www.newyorker.com/online/blogs/newsdesk/2010/08/sean-wilentz-bob-dylan-in-america.html</w:t>
        </w:r>
      </w:hyperlink>
      <w:r w:rsidRPr="00DC4763">
        <w:rPr>
          <w:rFonts w:ascii="Times New Roman" w:hAnsi="Times New Roman" w:cs="Times New Roman"/>
          <w:sz w:val="20"/>
          <w:szCs w:val="20"/>
        </w:rPr>
        <w:t xml:space="preserve"> </w:t>
      </w:r>
    </w:p>
  </w:footnote>
  <w:footnote w:id="44">
    <w:p w14:paraId="463C0633" w14:textId="42EABAF8" w:rsidR="00444744" w:rsidRPr="00DC4763" w:rsidRDefault="00444744">
      <w:pPr>
        <w:pStyle w:val="Fodnotetekst"/>
        <w:rPr>
          <w:rFonts w:ascii="Times New Roman" w:hAnsi="Times New Roman" w:cs="Times New Roman"/>
          <w:sz w:val="20"/>
          <w:szCs w:val="20"/>
        </w:rPr>
      </w:pPr>
      <w:r w:rsidRPr="00DC4763">
        <w:rPr>
          <w:rStyle w:val="Fodnotehenvisning"/>
          <w:rFonts w:ascii="Times New Roman" w:hAnsi="Times New Roman" w:cs="Times New Roman"/>
          <w:sz w:val="20"/>
          <w:szCs w:val="20"/>
        </w:rPr>
        <w:footnoteRef/>
      </w:r>
      <w:r w:rsidRPr="00DC4763">
        <w:rPr>
          <w:rFonts w:ascii="Times New Roman" w:hAnsi="Times New Roman" w:cs="Times New Roman"/>
          <w:sz w:val="20"/>
          <w:szCs w:val="20"/>
        </w:rPr>
        <w:t xml:space="preserve"> </w:t>
      </w:r>
      <w:proofErr w:type="spellStart"/>
      <w:r w:rsidRPr="00DC4763">
        <w:rPr>
          <w:rFonts w:ascii="Times New Roman" w:hAnsi="Times New Roman" w:cs="Times New Roman"/>
          <w:sz w:val="20"/>
          <w:szCs w:val="20"/>
        </w:rPr>
        <w:t>Hendrick</w:t>
      </w:r>
      <w:proofErr w:type="spellEnd"/>
      <w:r w:rsidRPr="00DC4763">
        <w:rPr>
          <w:rFonts w:ascii="Times New Roman" w:hAnsi="Times New Roman" w:cs="Times New Roman"/>
          <w:sz w:val="20"/>
          <w:szCs w:val="20"/>
        </w:rPr>
        <w:t xml:space="preserve">, Michael. Beatdom (24. august 2010): </w:t>
      </w:r>
      <w:r w:rsidRPr="00DC4763">
        <w:rPr>
          <w:rFonts w:ascii="Times New Roman" w:hAnsi="Times New Roman" w:cs="Times New Roman"/>
          <w:i/>
          <w:sz w:val="20"/>
          <w:szCs w:val="20"/>
        </w:rPr>
        <w:t xml:space="preserve">Patti Smith and the Beats. </w:t>
      </w:r>
      <w:r w:rsidRPr="00DC4763">
        <w:rPr>
          <w:rFonts w:ascii="Times New Roman" w:hAnsi="Times New Roman" w:cs="Times New Roman"/>
          <w:sz w:val="20"/>
          <w:szCs w:val="20"/>
        </w:rPr>
        <w:t xml:space="preserve">Lokaliseret 15. december 2013: </w:t>
      </w:r>
      <w:hyperlink r:id="rId9" w:history="1">
        <w:r w:rsidRPr="00DC4763">
          <w:rPr>
            <w:rStyle w:val="Llink"/>
            <w:rFonts w:ascii="Times New Roman" w:hAnsi="Times New Roman" w:cs="Times New Roman"/>
            <w:sz w:val="20"/>
            <w:szCs w:val="20"/>
          </w:rPr>
          <w:t>http://www.beatdom.com/?p=816</w:t>
        </w:r>
      </w:hyperlink>
      <w:r w:rsidRPr="00DC4763">
        <w:rPr>
          <w:rFonts w:ascii="Times New Roman" w:hAnsi="Times New Roman" w:cs="Times New Roman"/>
          <w:sz w:val="20"/>
          <w:szCs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8AAE4" w14:textId="3684206A" w:rsidR="00444744" w:rsidRPr="008210BD" w:rsidRDefault="00444744" w:rsidP="00E17E19">
    <w:pPr>
      <w:pStyle w:val="Sidehoved"/>
      <w:rPr>
        <w:rFonts w:ascii="Times New Roman" w:hAnsi="Times New Roman" w:cs="Times New Roman"/>
      </w:rPr>
    </w:pPr>
    <w:r w:rsidRPr="008210BD">
      <w:rPr>
        <w:rFonts w:ascii="Times New Roman" w:hAnsi="Times New Roman" w:cs="Times New Roman"/>
      </w:rPr>
      <w:tab/>
    </w:r>
    <w:r w:rsidRPr="008210BD">
      <w:rPr>
        <w:rFonts w:ascii="Times New Roman" w:hAnsi="Times New Roman" w:cs="Times New Roman"/>
      </w:rPr>
      <w:tab/>
    </w:r>
    <w:r w:rsidRPr="008210BD">
      <w:rPr>
        <w:rFonts w:ascii="Times New Roman" w:hAnsi="Times New Roman" w:cs="Times New Roman"/>
        <w:noProof/>
        <w:sz w:val="32"/>
        <w:szCs w:val="32"/>
        <w:lang w:val="en-US"/>
      </w:rPr>
      <w:drawing>
        <wp:anchor distT="0" distB="0" distL="114300" distR="114300" simplePos="0" relativeHeight="251659264" behindDoc="1" locked="0" layoutInCell="1" allowOverlap="1" wp14:anchorId="01DCD2A7" wp14:editId="0F8A0FD6">
          <wp:simplePos x="0" y="0"/>
          <wp:positionH relativeFrom="column">
            <wp:posOffset>5715000</wp:posOffset>
          </wp:positionH>
          <wp:positionV relativeFrom="paragraph">
            <wp:posOffset>-210820</wp:posOffset>
          </wp:positionV>
          <wp:extent cx="590550" cy="590550"/>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p>
  <w:p w14:paraId="2B0C384B" w14:textId="162455F2" w:rsidR="00444744" w:rsidRDefault="00444744">
    <w:pPr>
      <w:pStyle w:val="Sidehoved"/>
      <w:rPr>
        <w:rFonts w:ascii="Times New Roman" w:hAnsi="Times New Roman" w:cs="Times New Roman"/>
      </w:rPr>
    </w:pPr>
    <w:r>
      <w:rPr>
        <w:rFonts w:ascii="Times New Roman" w:hAnsi="Times New Roman" w:cs="Times New Roman"/>
      </w:rPr>
      <w:t xml:space="preserve"> </w:t>
    </w:r>
  </w:p>
  <w:p w14:paraId="50E5AC8D" w14:textId="0CEC4E2D" w:rsidR="00444744" w:rsidRPr="008210BD" w:rsidRDefault="00444744">
    <w:pPr>
      <w:pStyle w:val="Sidehoved"/>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19"/>
    <w:rsid w:val="00002151"/>
    <w:rsid w:val="00002368"/>
    <w:rsid w:val="00004E5A"/>
    <w:rsid w:val="00016BDA"/>
    <w:rsid w:val="00034CCE"/>
    <w:rsid w:val="00037411"/>
    <w:rsid w:val="00040B59"/>
    <w:rsid w:val="00045F20"/>
    <w:rsid w:val="0004691D"/>
    <w:rsid w:val="0005097F"/>
    <w:rsid w:val="000513F3"/>
    <w:rsid w:val="000518EF"/>
    <w:rsid w:val="0005333B"/>
    <w:rsid w:val="00054F06"/>
    <w:rsid w:val="00056F5B"/>
    <w:rsid w:val="00057736"/>
    <w:rsid w:val="00060C61"/>
    <w:rsid w:val="000637DD"/>
    <w:rsid w:val="00065A74"/>
    <w:rsid w:val="00074532"/>
    <w:rsid w:val="00074719"/>
    <w:rsid w:val="0007784E"/>
    <w:rsid w:val="00086C81"/>
    <w:rsid w:val="000931C2"/>
    <w:rsid w:val="000945A7"/>
    <w:rsid w:val="0009726A"/>
    <w:rsid w:val="000A69CF"/>
    <w:rsid w:val="000A7983"/>
    <w:rsid w:val="000B170C"/>
    <w:rsid w:val="000B2615"/>
    <w:rsid w:val="000B52BB"/>
    <w:rsid w:val="000B72F2"/>
    <w:rsid w:val="000B79A5"/>
    <w:rsid w:val="000B7D65"/>
    <w:rsid w:val="000D131C"/>
    <w:rsid w:val="000D1F57"/>
    <w:rsid w:val="000D2F46"/>
    <w:rsid w:val="000D5D3E"/>
    <w:rsid w:val="000E0261"/>
    <w:rsid w:val="000F6850"/>
    <w:rsid w:val="00110A9B"/>
    <w:rsid w:val="001159E3"/>
    <w:rsid w:val="0011676E"/>
    <w:rsid w:val="001178F4"/>
    <w:rsid w:val="00121117"/>
    <w:rsid w:val="00122E58"/>
    <w:rsid w:val="00126986"/>
    <w:rsid w:val="00136836"/>
    <w:rsid w:val="00137928"/>
    <w:rsid w:val="00140A8D"/>
    <w:rsid w:val="00141110"/>
    <w:rsid w:val="00141585"/>
    <w:rsid w:val="00143A31"/>
    <w:rsid w:val="00150786"/>
    <w:rsid w:val="00151B5C"/>
    <w:rsid w:val="00156D99"/>
    <w:rsid w:val="00156FA2"/>
    <w:rsid w:val="0016025B"/>
    <w:rsid w:val="00161975"/>
    <w:rsid w:val="00162A5A"/>
    <w:rsid w:val="0016500C"/>
    <w:rsid w:val="0017318A"/>
    <w:rsid w:val="0017472A"/>
    <w:rsid w:val="00176C3C"/>
    <w:rsid w:val="00182F59"/>
    <w:rsid w:val="00185BB4"/>
    <w:rsid w:val="00186C4E"/>
    <w:rsid w:val="001879D7"/>
    <w:rsid w:val="001916ED"/>
    <w:rsid w:val="0019330B"/>
    <w:rsid w:val="001942FA"/>
    <w:rsid w:val="00195A61"/>
    <w:rsid w:val="00196222"/>
    <w:rsid w:val="001A3572"/>
    <w:rsid w:val="001B0480"/>
    <w:rsid w:val="001B18CC"/>
    <w:rsid w:val="001B5E47"/>
    <w:rsid w:val="001C0FA0"/>
    <w:rsid w:val="001C4E5B"/>
    <w:rsid w:val="001C6130"/>
    <w:rsid w:val="001D0B4A"/>
    <w:rsid w:val="001D4411"/>
    <w:rsid w:val="001D59F8"/>
    <w:rsid w:val="001E1D66"/>
    <w:rsid w:val="001E4FDD"/>
    <w:rsid w:val="001F0D0B"/>
    <w:rsid w:val="001F231E"/>
    <w:rsid w:val="001F253D"/>
    <w:rsid w:val="001F3EAB"/>
    <w:rsid w:val="00201FEB"/>
    <w:rsid w:val="00202D6B"/>
    <w:rsid w:val="00203400"/>
    <w:rsid w:val="00204793"/>
    <w:rsid w:val="002054D7"/>
    <w:rsid w:val="00205BDB"/>
    <w:rsid w:val="00206261"/>
    <w:rsid w:val="00211DFA"/>
    <w:rsid w:val="00214911"/>
    <w:rsid w:val="002152D9"/>
    <w:rsid w:val="00222560"/>
    <w:rsid w:val="0022595E"/>
    <w:rsid w:val="002262A2"/>
    <w:rsid w:val="0023313E"/>
    <w:rsid w:val="00246B97"/>
    <w:rsid w:val="00247BC6"/>
    <w:rsid w:val="00250E17"/>
    <w:rsid w:val="00253AFF"/>
    <w:rsid w:val="00254326"/>
    <w:rsid w:val="00254F5D"/>
    <w:rsid w:val="00260CAC"/>
    <w:rsid w:val="00262796"/>
    <w:rsid w:val="00262CA5"/>
    <w:rsid w:val="00263DE7"/>
    <w:rsid w:val="00275780"/>
    <w:rsid w:val="002769D4"/>
    <w:rsid w:val="00281B12"/>
    <w:rsid w:val="002825C5"/>
    <w:rsid w:val="00286D30"/>
    <w:rsid w:val="00292CC6"/>
    <w:rsid w:val="002A040D"/>
    <w:rsid w:val="002A1543"/>
    <w:rsid w:val="002B2651"/>
    <w:rsid w:val="002B5068"/>
    <w:rsid w:val="002B7429"/>
    <w:rsid w:val="002C5E75"/>
    <w:rsid w:val="002C707E"/>
    <w:rsid w:val="002C743D"/>
    <w:rsid w:val="002C7B39"/>
    <w:rsid w:val="002C7C98"/>
    <w:rsid w:val="002D2D49"/>
    <w:rsid w:val="002D6203"/>
    <w:rsid w:val="002E1A5F"/>
    <w:rsid w:val="002F0427"/>
    <w:rsid w:val="002F34F4"/>
    <w:rsid w:val="003008A6"/>
    <w:rsid w:val="00302FB6"/>
    <w:rsid w:val="00305610"/>
    <w:rsid w:val="00305A5D"/>
    <w:rsid w:val="00305E2B"/>
    <w:rsid w:val="00310FC8"/>
    <w:rsid w:val="003135EC"/>
    <w:rsid w:val="00314B73"/>
    <w:rsid w:val="003163AE"/>
    <w:rsid w:val="003170B4"/>
    <w:rsid w:val="00317D79"/>
    <w:rsid w:val="003202EC"/>
    <w:rsid w:val="00320AFF"/>
    <w:rsid w:val="00320B6F"/>
    <w:rsid w:val="0032320F"/>
    <w:rsid w:val="00324131"/>
    <w:rsid w:val="00325420"/>
    <w:rsid w:val="00330B12"/>
    <w:rsid w:val="00336752"/>
    <w:rsid w:val="003376D5"/>
    <w:rsid w:val="00342301"/>
    <w:rsid w:val="00347E69"/>
    <w:rsid w:val="00350356"/>
    <w:rsid w:val="00353EA9"/>
    <w:rsid w:val="00354CCA"/>
    <w:rsid w:val="0035555F"/>
    <w:rsid w:val="003615C4"/>
    <w:rsid w:val="0036245A"/>
    <w:rsid w:val="00362B1B"/>
    <w:rsid w:val="00366EE5"/>
    <w:rsid w:val="0036753E"/>
    <w:rsid w:val="00375896"/>
    <w:rsid w:val="0038225F"/>
    <w:rsid w:val="00391A84"/>
    <w:rsid w:val="003961A5"/>
    <w:rsid w:val="00396AEE"/>
    <w:rsid w:val="00397AE4"/>
    <w:rsid w:val="003A164F"/>
    <w:rsid w:val="003A3ED0"/>
    <w:rsid w:val="003A4A73"/>
    <w:rsid w:val="003A5953"/>
    <w:rsid w:val="003B2793"/>
    <w:rsid w:val="003B4E9D"/>
    <w:rsid w:val="003B5F07"/>
    <w:rsid w:val="003C06D2"/>
    <w:rsid w:val="003C3E80"/>
    <w:rsid w:val="003C7152"/>
    <w:rsid w:val="003C7204"/>
    <w:rsid w:val="003D61E6"/>
    <w:rsid w:val="003E24B1"/>
    <w:rsid w:val="003E35A0"/>
    <w:rsid w:val="003E6C02"/>
    <w:rsid w:val="003F1543"/>
    <w:rsid w:val="003F316A"/>
    <w:rsid w:val="003F4D41"/>
    <w:rsid w:val="00400029"/>
    <w:rsid w:val="00402440"/>
    <w:rsid w:val="00403335"/>
    <w:rsid w:val="00407377"/>
    <w:rsid w:val="004079CC"/>
    <w:rsid w:val="00413956"/>
    <w:rsid w:val="0041400F"/>
    <w:rsid w:val="00420583"/>
    <w:rsid w:val="004222AA"/>
    <w:rsid w:val="0042421C"/>
    <w:rsid w:val="00432993"/>
    <w:rsid w:val="0043415B"/>
    <w:rsid w:val="00442B10"/>
    <w:rsid w:val="00444744"/>
    <w:rsid w:val="004527AF"/>
    <w:rsid w:val="00453240"/>
    <w:rsid w:val="00454705"/>
    <w:rsid w:val="00455856"/>
    <w:rsid w:val="004638D3"/>
    <w:rsid w:val="004723BE"/>
    <w:rsid w:val="00472E24"/>
    <w:rsid w:val="00477286"/>
    <w:rsid w:val="00480433"/>
    <w:rsid w:val="00480BD5"/>
    <w:rsid w:val="004855CB"/>
    <w:rsid w:val="00490C2A"/>
    <w:rsid w:val="00491C0E"/>
    <w:rsid w:val="00493E48"/>
    <w:rsid w:val="00494B38"/>
    <w:rsid w:val="00495AEC"/>
    <w:rsid w:val="004972C5"/>
    <w:rsid w:val="004A3BD4"/>
    <w:rsid w:val="004A44F7"/>
    <w:rsid w:val="004A734F"/>
    <w:rsid w:val="004B6B82"/>
    <w:rsid w:val="004B72B1"/>
    <w:rsid w:val="004C0DD5"/>
    <w:rsid w:val="004C22A2"/>
    <w:rsid w:val="004C2D19"/>
    <w:rsid w:val="004C388A"/>
    <w:rsid w:val="004C5387"/>
    <w:rsid w:val="004C5D76"/>
    <w:rsid w:val="004C756A"/>
    <w:rsid w:val="004D03DA"/>
    <w:rsid w:val="004D694A"/>
    <w:rsid w:val="004E271E"/>
    <w:rsid w:val="004E3982"/>
    <w:rsid w:val="004E5E5A"/>
    <w:rsid w:val="004F0923"/>
    <w:rsid w:val="00500670"/>
    <w:rsid w:val="00501F9E"/>
    <w:rsid w:val="00502DCF"/>
    <w:rsid w:val="00510E94"/>
    <w:rsid w:val="00511EBD"/>
    <w:rsid w:val="00521B22"/>
    <w:rsid w:val="00522DE7"/>
    <w:rsid w:val="00524859"/>
    <w:rsid w:val="00527DC5"/>
    <w:rsid w:val="00533595"/>
    <w:rsid w:val="005350CB"/>
    <w:rsid w:val="0053676D"/>
    <w:rsid w:val="00540FAA"/>
    <w:rsid w:val="00545B86"/>
    <w:rsid w:val="00546D74"/>
    <w:rsid w:val="0054740F"/>
    <w:rsid w:val="00550AFA"/>
    <w:rsid w:val="00555085"/>
    <w:rsid w:val="00564616"/>
    <w:rsid w:val="00565AC6"/>
    <w:rsid w:val="00574287"/>
    <w:rsid w:val="00582172"/>
    <w:rsid w:val="00582316"/>
    <w:rsid w:val="005854DD"/>
    <w:rsid w:val="00585D7F"/>
    <w:rsid w:val="0059105A"/>
    <w:rsid w:val="005A0F8A"/>
    <w:rsid w:val="005A2B4F"/>
    <w:rsid w:val="005B2E40"/>
    <w:rsid w:val="005B3714"/>
    <w:rsid w:val="005B48A8"/>
    <w:rsid w:val="005B5A90"/>
    <w:rsid w:val="005B6DEB"/>
    <w:rsid w:val="005C1140"/>
    <w:rsid w:val="005C57B5"/>
    <w:rsid w:val="005C66D6"/>
    <w:rsid w:val="005D07B6"/>
    <w:rsid w:val="005D0808"/>
    <w:rsid w:val="005D2639"/>
    <w:rsid w:val="005D484F"/>
    <w:rsid w:val="005D7B67"/>
    <w:rsid w:val="005E18CE"/>
    <w:rsid w:val="005E23DC"/>
    <w:rsid w:val="005E3144"/>
    <w:rsid w:val="005F07B2"/>
    <w:rsid w:val="005F32EA"/>
    <w:rsid w:val="005F3EDA"/>
    <w:rsid w:val="005F741F"/>
    <w:rsid w:val="0060024E"/>
    <w:rsid w:val="0060140C"/>
    <w:rsid w:val="00602507"/>
    <w:rsid w:val="00603CA6"/>
    <w:rsid w:val="00607C0F"/>
    <w:rsid w:val="00610639"/>
    <w:rsid w:val="00610806"/>
    <w:rsid w:val="00620B0A"/>
    <w:rsid w:val="00620D2D"/>
    <w:rsid w:val="006218C8"/>
    <w:rsid w:val="00625A19"/>
    <w:rsid w:val="00627C17"/>
    <w:rsid w:val="006309FC"/>
    <w:rsid w:val="00631FEF"/>
    <w:rsid w:val="006339BF"/>
    <w:rsid w:val="00636215"/>
    <w:rsid w:val="00637BE2"/>
    <w:rsid w:val="00641846"/>
    <w:rsid w:val="00642E20"/>
    <w:rsid w:val="00646A28"/>
    <w:rsid w:val="00652073"/>
    <w:rsid w:val="006553A1"/>
    <w:rsid w:val="00656452"/>
    <w:rsid w:val="00656515"/>
    <w:rsid w:val="0066352B"/>
    <w:rsid w:val="00663745"/>
    <w:rsid w:val="00671B90"/>
    <w:rsid w:val="00677271"/>
    <w:rsid w:val="00677A02"/>
    <w:rsid w:val="00683FD4"/>
    <w:rsid w:val="006858BD"/>
    <w:rsid w:val="00690373"/>
    <w:rsid w:val="0069473D"/>
    <w:rsid w:val="0069643D"/>
    <w:rsid w:val="00697408"/>
    <w:rsid w:val="006A5B19"/>
    <w:rsid w:val="006B05D8"/>
    <w:rsid w:val="006B59E9"/>
    <w:rsid w:val="006B6AD9"/>
    <w:rsid w:val="006C31A8"/>
    <w:rsid w:val="006C347F"/>
    <w:rsid w:val="006C5522"/>
    <w:rsid w:val="006C6EAD"/>
    <w:rsid w:val="006D07D5"/>
    <w:rsid w:val="006D7110"/>
    <w:rsid w:val="006D7B33"/>
    <w:rsid w:val="006D7B58"/>
    <w:rsid w:val="006E05F2"/>
    <w:rsid w:val="006E2678"/>
    <w:rsid w:val="006E4492"/>
    <w:rsid w:val="006E5961"/>
    <w:rsid w:val="006E5A8C"/>
    <w:rsid w:val="006F0704"/>
    <w:rsid w:val="006F155E"/>
    <w:rsid w:val="006F2D03"/>
    <w:rsid w:val="006F64DA"/>
    <w:rsid w:val="007058D4"/>
    <w:rsid w:val="00714351"/>
    <w:rsid w:val="00716012"/>
    <w:rsid w:val="00717348"/>
    <w:rsid w:val="00720925"/>
    <w:rsid w:val="007305A2"/>
    <w:rsid w:val="007329A0"/>
    <w:rsid w:val="00734C9E"/>
    <w:rsid w:val="00736FD6"/>
    <w:rsid w:val="00744BCD"/>
    <w:rsid w:val="007515E6"/>
    <w:rsid w:val="00753DC1"/>
    <w:rsid w:val="00772C86"/>
    <w:rsid w:val="00781957"/>
    <w:rsid w:val="007847BF"/>
    <w:rsid w:val="00786465"/>
    <w:rsid w:val="00791693"/>
    <w:rsid w:val="007932F2"/>
    <w:rsid w:val="007946F0"/>
    <w:rsid w:val="0079544E"/>
    <w:rsid w:val="0079647A"/>
    <w:rsid w:val="007A7FF0"/>
    <w:rsid w:val="007B4B33"/>
    <w:rsid w:val="007C46F4"/>
    <w:rsid w:val="007D029A"/>
    <w:rsid w:val="007D2345"/>
    <w:rsid w:val="007D416D"/>
    <w:rsid w:val="007D7320"/>
    <w:rsid w:val="007D738D"/>
    <w:rsid w:val="007E0059"/>
    <w:rsid w:val="007E173E"/>
    <w:rsid w:val="007E3D1C"/>
    <w:rsid w:val="007F0B72"/>
    <w:rsid w:val="007F2D6A"/>
    <w:rsid w:val="007F49D0"/>
    <w:rsid w:val="007F4FE2"/>
    <w:rsid w:val="0080056D"/>
    <w:rsid w:val="008048B6"/>
    <w:rsid w:val="00805F54"/>
    <w:rsid w:val="00811114"/>
    <w:rsid w:val="008210BD"/>
    <w:rsid w:val="008228BE"/>
    <w:rsid w:val="00823584"/>
    <w:rsid w:val="00823B13"/>
    <w:rsid w:val="0083013A"/>
    <w:rsid w:val="00833C36"/>
    <w:rsid w:val="00844329"/>
    <w:rsid w:val="008448D8"/>
    <w:rsid w:val="00850A85"/>
    <w:rsid w:val="00850C52"/>
    <w:rsid w:val="00855994"/>
    <w:rsid w:val="00856741"/>
    <w:rsid w:val="00856BF0"/>
    <w:rsid w:val="00857055"/>
    <w:rsid w:val="00867442"/>
    <w:rsid w:val="00872D0B"/>
    <w:rsid w:val="0087521B"/>
    <w:rsid w:val="00882511"/>
    <w:rsid w:val="008851C8"/>
    <w:rsid w:val="0088561E"/>
    <w:rsid w:val="00885A19"/>
    <w:rsid w:val="00891AA6"/>
    <w:rsid w:val="008947FA"/>
    <w:rsid w:val="0089682B"/>
    <w:rsid w:val="00896BE7"/>
    <w:rsid w:val="008A1DD8"/>
    <w:rsid w:val="008A68C9"/>
    <w:rsid w:val="008B4147"/>
    <w:rsid w:val="008B4B13"/>
    <w:rsid w:val="008B523E"/>
    <w:rsid w:val="008C12C3"/>
    <w:rsid w:val="008C5C4F"/>
    <w:rsid w:val="008D4180"/>
    <w:rsid w:val="008D41F9"/>
    <w:rsid w:val="008D4C38"/>
    <w:rsid w:val="008D4E62"/>
    <w:rsid w:val="008D6ED7"/>
    <w:rsid w:val="008E0A6F"/>
    <w:rsid w:val="008E2029"/>
    <w:rsid w:val="008E364D"/>
    <w:rsid w:val="008E55BC"/>
    <w:rsid w:val="008E6D5E"/>
    <w:rsid w:val="008E70F4"/>
    <w:rsid w:val="008E7398"/>
    <w:rsid w:val="008F1063"/>
    <w:rsid w:val="008F225D"/>
    <w:rsid w:val="008F436F"/>
    <w:rsid w:val="008F680E"/>
    <w:rsid w:val="00906E76"/>
    <w:rsid w:val="00911666"/>
    <w:rsid w:val="00912416"/>
    <w:rsid w:val="00916541"/>
    <w:rsid w:val="009272AC"/>
    <w:rsid w:val="00936BB2"/>
    <w:rsid w:val="00936D97"/>
    <w:rsid w:val="00937E0C"/>
    <w:rsid w:val="0094475E"/>
    <w:rsid w:val="00951600"/>
    <w:rsid w:val="00953A56"/>
    <w:rsid w:val="0096488B"/>
    <w:rsid w:val="00965980"/>
    <w:rsid w:val="00976D32"/>
    <w:rsid w:val="00984D55"/>
    <w:rsid w:val="00990D81"/>
    <w:rsid w:val="00991342"/>
    <w:rsid w:val="009915C8"/>
    <w:rsid w:val="00991654"/>
    <w:rsid w:val="009955B8"/>
    <w:rsid w:val="009967FC"/>
    <w:rsid w:val="009A11AC"/>
    <w:rsid w:val="009B4439"/>
    <w:rsid w:val="009C0B70"/>
    <w:rsid w:val="009C4681"/>
    <w:rsid w:val="009C6E85"/>
    <w:rsid w:val="009D01C3"/>
    <w:rsid w:val="009D5D6C"/>
    <w:rsid w:val="009D67F3"/>
    <w:rsid w:val="009E0EA9"/>
    <w:rsid w:val="009E5B86"/>
    <w:rsid w:val="009E763E"/>
    <w:rsid w:val="009F2D91"/>
    <w:rsid w:val="009F4426"/>
    <w:rsid w:val="009F5325"/>
    <w:rsid w:val="00A02A6E"/>
    <w:rsid w:val="00A16CF5"/>
    <w:rsid w:val="00A211A0"/>
    <w:rsid w:val="00A229CE"/>
    <w:rsid w:val="00A26D37"/>
    <w:rsid w:val="00A32781"/>
    <w:rsid w:val="00A33ACF"/>
    <w:rsid w:val="00A45DCA"/>
    <w:rsid w:val="00A46A10"/>
    <w:rsid w:val="00A54778"/>
    <w:rsid w:val="00A56129"/>
    <w:rsid w:val="00A573F6"/>
    <w:rsid w:val="00A60B4A"/>
    <w:rsid w:val="00A61AF4"/>
    <w:rsid w:val="00A63BDA"/>
    <w:rsid w:val="00A6538B"/>
    <w:rsid w:val="00A70517"/>
    <w:rsid w:val="00A71B3E"/>
    <w:rsid w:val="00A7252D"/>
    <w:rsid w:val="00A73BB1"/>
    <w:rsid w:val="00A74F80"/>
    <w:rsid w:val="00A7536F"/>
    <w:rsid w:val="00A768E3"/>
    <w:rsid w:val="00A86739"/>
    <w:rsid w:val="00A86774"/>
    <w:rsid w:val="00A90CF9"/>
    <w:rsid w:val="00A91C53"/>
    <w:rsid w:val="00A94366"/>
    <w:rsid w:val="00A95154"/>
    <w:rsid w:val="00A9672F"/>
    <w:rsid w:val="00A968D9"/>
    <w:rsid w:val="00A96D52"/>
    <w:rsid w:val="00AA0166"/>
    <w:rsid w:val="00AA16B7"/>
    <w:rsid w:val="00AA2F96"/>
    <w:rsid w:val="00AA3484"/>
    <w:rsid w:val="00AB5636"/>
    <w:rsid w:val="00AC0737"/>
    <w:rsid w:val="00AC16CF"/>
    <w:rsid w:val="00AC3ABB"/>
    <w:rsid w:val="00AC483F"/>
    <w:rsid w:val="00AC6618"/>
    <w:rsid w:val="00AC7592"/>
    <w:rsid w:val="00AC7871"/>
    <w:rsid w:val="00AC7A30"/>
    <w:rsid w:val="00AD2A2A"/>
    <w:rsid w:val="00AD3455"/>
    <w:rsid w:val="00AD6F46"/>
    <w:rsid w:val="00AD71FC"/>
    <w:rsid w:val="00AE1F52"/>
    <w:rsid w:val="00AE6E14"/>
    <w:rsid w:val="00AF166B"/>
    <w:rsid w:val="00AF4B9D"/>
    <w:rsid w:val="00B03EB4"/>
    <w:rsid w:val="00B10768"/>
    <w:rsid w:val="00B126C2"/>
    <w:rsid w:val="00B14CB6"/>
    <w:rsid w:val="00B16B23"/>
    <w:rsid w:val="00B20150"/>
    <w:rsid w:val="00B23562"/>
    <w:rsid w:val="00B23F50"/>
    <w:rsid w:val="00B24E02"/>
    <w:rsid w:val="00B32682"/>
    <w:rsid w:val="00B3666E"/>
    <w:rsid w:val="00B37D90"/>
    <w:rsid w:val="00B40636"/>
    <w:rsid w:val="00B417C3"/>
    <w:rsid w:val="00B41E31"/>
    <w:rsid w:val="00B522AF"/>
    <w:rsid w:val="00B54AE9"/>
    <w:rsid w:val="00B625F3"/>
    <w:rsid w:val="00B67BEB"/>
    <w:rsid w:val="00B74A87"/>
    <w:rsid w:val="00B74FA9"/>
    <w:rsid w:val="00B84867"/>
    <w:rsid w:val="00B849F0"/>
    <w:rsid w:val="00B8724B"/>
    <w:rsid w:val="00B91111"/>
    <w:rsid w:val="00B929CD"/>
    <w:rsid w:val="00B933DF"/>
    <w:rsid w:val="00BA0575"/>
    <w:rsid w:val="00BA5298"/>
    <w:rsid w:val="00BB1D98"/>
    <w:rsid w:val="00BB1E59"/>
    <w:rsid w:val="00BC048F"/>
    <w:rsid w:val="00BC1230"/>
    <w:rsid w:val="00BC514B"/>
    <w:rsid w:val="00BE0B7D"/>
    <w:rsid w:val="00BE23EA"/>
    <w:rsid w:val="00BE5240"/>
    <w:rsid w:val="00BF3F0A"/>
    <w:rsid w:val="00BF6C93"/>
    <w:rsid w:val="00C001D0"/>
    <w:rsid w:val="00C01B7D"/>
    <w:rsid w:val="00C029AD"/>
    <w:rsid w:val="00C11828"/>
    <w:rsid w:val="00C1485F"/>
    <w:rsid w:val="00C15418"/>
    <w:rsid w:val="00C17FAF"/>
    <w:rsid w:val="00C20EB9"/>
    <w:rsid w:val="00C238B1"/>
    <w:rsid w:val="00C25FCE"/>
    <w:rsid w:val="00C330B8"/>
    <w:rsid w:val="00C344B0"/>
    <w:rsid w:val="00C42DAB"/>
    <w:rsid w:val="00C46C54"/>
    <w:rsid w:val="00C50A40"/>
    <w:rsid w:val="00C50F2C"/>
    <w:rsid w:val="00C52626"/>
    <w:rsid w:val="00C52B00"/>
    <w:rsid w:val="00C552F2"/>
    <w:rsid w:val="00C55D35"/>
    <w:rsid w:val="00C7113F"/>
    <w:rsid w:val="00C72CBF"/>
    <w:rsid w:val="00C74AAD"/>
    <w:rsid w:val="00C8267D"/>
    <w:rsid w:val="00C8692F"/>
    <w:rsid w:val="00C8754E"/>
    <w:rsid w:val="00C9792F"/>
    <w:rsid w:val="00CB3510"/>
    <w:rsid w:val="00CC086A"/>
    <w:rsid w:val="00CC2AB5"/>
    <w:rsid w:val="00CD0F56"/>
    <w:rsid w:val="00CD6255"/>
    <w:rsid w:val="00CD7224"/>
    <w:rsid w:val="00CD76EF"/>
    <w:rsid w:val="00CE6CA8"/>
    <w:rsid w:val="00CF2008"/>
    <w:rsid w:val="00CF6AD5"/>
    <w:rsid w:val="00D0194C"/>
    <w:rsid w:val="00D02FA4"/>
    <w:rsid w:val="00D13282"/>
    <w:rsid w:val="00D207AB"/>
    <w:rsid w:val="00D22FA5"/>
    <w:rsid w:val="00D30ED4"/>
    <w:rsid w:val="00D348E1"/>
    <w:rsid w:val="00D43974"/>
    <w:rsid w:val="00D46FD3"/>
    <w:rsid w:val="00D51CD2"/>
    <w:rsid w:val="00D5418F"/>
    <w:rsid w:val="00D5422A"/>
    <w:rsid w:val="00D54C2C"/>
    <w:rsid w:val="00D54DE5"/>
    <w:rsid w:val="00D60297"/>
    <w:rsid w:val="00D63153"/>
    <w:rsid w:val="00D66C10"/>
    <w:rsid w:val="00D67A60"/>
    <w:rsid w:val="00D75B95"/>
    <w:rsid w:val="00D75CDB"/>
    <w:rsid w:val="00D7797A"/>
    <w:rsid w:val="00D80171"/>
    <w:rsid w:val="00D80A3C"/>
    <w:rsid w:val="00D82957"/>
    <w:rsid w:val="00D92AC8"/>
    <w:rsid w:val="00D9344E"/>
    <w:rsid w:val="00D947B0"/>
    <w:rsid w:val="00D97F57"/>
    <w:rsid w:val="00DA1A46"/>
    <w:rsid w:val="00DA1EB0"/>
    <w:rsid w:val="00DA4D81"/>
    <w:rsid w:val="00DB5261"/>
    <w:rsid w:val="00DB60C1"/>
    <w:rsid w:val="00DB7625"/>
    <w:rsid w:val="00DC37C7"/>
    <w:rsid w:val="00DC39EF"/>
    <w:rsid w:val="00DC4763"/>
    <w:rsid w:val="00DC6A64"/>
    <w:rsid w:val="00DC6FC5"/>
    <w:rsid w:val="00DD049F"/>
    <w:rsid w:val="00DD2E55"/>
    <w:rsid w:val="00DE05F2"/>
    <w:rsid w:val="00DE092F"/>
    <w:rsid w:val="00DE3AEE"/>
    <w:rsid w:val="00DF15A3"/>
    <w:rsid w:val="00DF1D6C"/>
    <w:rsid w:val="00DF4BF5"/>
    <w:rsid w:val="00E064F5"/>
    <w:rsid w:val="00E11102"/>
    <w:rsid w:val="00E16F12"/>
    <w:rsid w:val="00E17E19"/>
    <w:rsid w:val="00E23180"/>
    <w:rsid w:val="00E23E76"/>
    <w:rsid w:val="00E34F57"/>
    <w:rsid w:val="00E40273"/>
    <w:rsid w:val="00E4555F"/>
    <w:rsid w:val="00E464EB"/>
    <w:rsid w:val="00E62005"/>
    <w:rsid w:val="00E65B1C"/>
    <w:rsid w:val="00E82B10"/>
    <w:rsid w:val="00E8316F"/>
    <w:rsid w:val="00E83EE9"/>
    <w:rsid w:val="00E84966"/>
    <w:rsid w:val="00E850C8"/>
    <w:rsid w:val="00E8559E"/>
    <w:rsid w:val="00E906B1"/>
    <w:rsid w:val="00E95DC9"/>
    <w:rsid w:val="00E97F71"/>
    <w:rsid w:val="00EA01E5"/>
    <w:rsid w:val="00EA04EA"/>
    <w:rsid w:val="00EA4659"/>
    <w:rsid w:val="00EB109E"/>
    <w:rsid w:val="00EB150E"/>
    <w:rsid w:val="00EB2700"/>
    <w:rsid w:val="00EB290D"/>
    <w:rsid w:val="00EC7F87"/>
    <w:rsid w:val="00EC7FC0"/>
    <w:rsid w:val="00ED0559"/>
    <w:rsid w:val="00ED1823"/>
    <w:rsid w:val="00ED1E0E"/>
    <w:rsid w:val="00ED6803"/>
    <w:rsid w:val="00EE292F"/>
    <w:rsid w:val="00EE321E"/>
    <w:rsid w:val="00EE7315"/>
    <w:rsid w:val="00EE78C8"/>
    <w:rsid w:val="00EF10AB"/>
    <w:rsid w:val="00EF5CF3"/>
    <w:rsid w:val="00F019E5"/>
    <w:rsid w:val="00F04DBE"/>
    <w:rsid w:val="00F1107A"/>
    <w:rsid w:val="00F11F90"/>
    <w:rsid w:val="00F12B76"/>
    <w:rsid w:val="00F21D6F"/>
    <w:rsid w:val="00F23F9F"/>
    <w:rsid w:val="00F252D7"/>
    <w:rsid w:val="00F25895"/>
    <w:rsid w:val="00F31BBB"/>
    <w:rsid w:val="00F3343B"/>
    <w:rsid w:val="00F45A66"/>
    <w:rsid w:val="00F52813"/>
    <w:rsid w:val="00F579B0"/>
    <w:rsid w:val="00F6073A"/>
    <w:rsid w:val="00F6178F"/>
    <w:rsid w:val="00F622C0"/>
    <w:rsid w:val="00F63D65"/>
    <w:rsid w:val="00F7411A"/>
    <w:rsid w:val="00F75CD6"/>
    <w:rsid w:val="00F81C73"/>
    <w:rsid w:val="00F83E2E"/>
    <w:rsid w:val="00F96A84"/>
    <w:rsid w:val="00FA3183"/>
    <w:rsid w:val="00FA351A"/>
    <w:rsid w:val="00FA3594"/>
    <w:rsid w:val="00FA74C7"/>
    <w:rsid w:val="00FA7DCD"/>
    <w:rsid w:val="00FB065C"/>
    <w:rsid w:val="00FD2B63"/>
    <w:rsid w:val="00FD2F6F"/>
    <w:rsid w:val="00FE23FB"/>
    <w:rsid w:val="00FE30E1"/>
    <w:rsid w:val="00FE315B"/>
    <w:rsid w:val="00FE6915"/>
    <w:rsid w:val="00FE7F9B"/>
    <w:rsid w:val="00FF0478"/>
    <w:rsid w:val="00FF36BD"/>
    <w:rsid w:val="00FF4460"/>
    <w:rsid w:val="00FF5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40CD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paragraph" w:styleId="Overskrift1">
    <w:name w:val="heading 1"/>
    <w:basedOn w:val="Normal"/>
    <w:next w:val="Normal"/>
    <w:link w:val="Overskrift1Tegn"/>
    <w:uiPriority w:val="9"/>
    <w:qFormat/>
    <w:rsid w:val="00C50A4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8825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1400F"/>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E17E19"/>
    <w:pPr>
      <w:tabs>
        <w:tab w:val="center" w:pos="4986"/>
        <w:tab w:val="right" w:pos="9972"/>
      </w:tabs>
    </w:pPr>
  </w:style>
  <w:style w:type="character" w:customStyle="1" w:styleId="SidehovedTegn">
    <w:name w:val="Sidehoved Tegn"/>
    <w:basedOn w:val="Standardskrifttypeiafsnit"/>
    <w:link w:val="Sidehoved"/>
    <w:uiPriority w:val="99"/>
    <w:rsid w:val="00E17E19"/>
    <w:rPr>
      <w:lang w:val="da-DK"/>
    </w:rPr>
  </w:style>
  <w:style w:type="paragraph" w:styleId="Sidefod">
    <w:name w:val="footer"/>
    <w:basedOn w:val="Normal"/>
    <w:link w:val="SidefodTegn"/>
    <w:uiPriority w:val="99"/>
    <w:unhideWhenUsed/>
    <w:rsid w:val="00E17E19"/>
    <w:pPr>
      <w:tabs>
        <w:tab w:val="center" w:pos="4986"/>
        <w:tab w:val="right" w:pos="9972"/>
      </w:tabs>
    </w:pPr>
  </w:style>
  <w:style w:type="character" w:customStyle="1" w:styleId="SidefodTegn">
    <w:name w:val="Sidefod Tegn"/>
    <w:basedOn w:val="Standardskrifttypeiafsnit"/>
    <w:link w:val="Sidefod"/>
    <w:uiPriority w:val="99"/>
    <w:rsid w:val="00E17E19"/>
    <w:rPr>
      <w:lang w:val="da-DK"/>
    </w:rPr>
  </w:style>
  <w:style w:type="paragraph" w:styleId="Rubrik">
    <w:name w:val="Title"/>
    <w:basedOn w:val="Normal"/>
    <w:next w:val="Normal"/>
    <w:link w:val="RubrikTegn"/>
    <w:uiPriority w:val="10"/>
    <w:qFormat/>
    <w:rsid w:val="00C50A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Tegn">
    <w:name w:val="Rubrik Tegn"/>
    <w:basedOn w:val="Standardskrifttypeiafsnit"/>
    <w:link w:val="Rubrik"/>
    <w:uiPriority w:val="10"/>
    <w:rsid w:val="00C50A40"/>
    <w:rPr>
      <w:rFonts w:asciiTheme="majorHAnsi" w:eastAsiaTheme="majorEastAsia" w:hAnsiTheme="majorHAnsi" w:cstheme="majorBidi"/>
      <w:color w:val="17365D" w:themeColor="text2" w:themeShade="BF"/>
      <w:spacing w:val="5"/>
      <w:kern w:val="28"/>
      <w:sz w:val="52"/>
      <w:szCs w:val="52"/>
      <w:lang w:val="da-DK"/>
    </w:rPr>
  </w:style>
  <w:style w:type="character" w:customStyle="1" w:styleId="Overskrift1Tegn">
    <w:name w:val="Overskrift 1 Tegn"/>
    <w:basedOn w:val="Standardskrifttypeiafsnit"/>
    <w:link w:val="Overskrift1"/>
    <w:uiPriority w:val="9"/>
    <w:rsid w:val="00C50A40"/>
    <w:rPr>
      <w:rFonts w:asciiTheme="majorHAnsi" w:eastAsiaTheme="majorEastAsia" w:hAnsiTheme="majorHAnsi" w:cstheme="majorBidi"/>
      <w:b/>
      <w:bCs/>
      <w:color w:val="345A8A" w:themeColor="accent1" w:themeShade="B5"/>
      <w:sz w:val="32"/>
      <w:szCs w:val="32"/>
      <w:lang w:val="da-DK"/>
    </w:rPr>
  </w:style>
  <w:style w:type="character" w:styleId="Sidetal">
    <w:name w:val="page number"/>
    <w:basedOn w:val="Standardskrifttypeiafsnit"/>
    <w:uiPriority w:val="99"/>
    <w:semiHidden/>
    <w:unhideWhenUsed/>
    <w:rsid w:val="00C50A40"/>
  </w:style>
  <w:style w:type="paragraph" w:styleId="Overskrift">
    <w:name w:val="TOC Heading"/>
    <w:basedOn w:val="Overskrift1"/>
    <w:next w:val="Normal"/>
    <w:uiPriority w:val="39"/>
    <w:unhideWhenUsed/>
    <w:qFormat/>
    <w:rsid w:val="00C50A40"/>
    <w:pPr>
      <w:spacing w:line="276" w:lineRule="auto"/>
      <w:outlineLvl w:val="9"/>
    </w:pPr>
    <w:rPr>
      <w:color w:val="365F91" w:themeColor="accent1" w:themeShade="BF"/>
      <w:sz w:val="28"/>
      <w:szCs w:val="28"/>
    </w:rPr>
  </w:style>
  <w:style w:type="paragraph" w:styleId="Indholdsfortegnelse1">
    <w:name w:val="toc 1"/>
    <w:basedOn w:val="Normal"/>
    <w:next w:val="Normal"/>
    <w:autoRedefine/>
    <w:uiPriority w:val="39"/>
    <w:unhideWhenUsed/>
    <w:rsid w:val="00C50A40"/>
    <w:pPr>
      <w:spacing w:before="120"/>
    </w:pPr>
    <w:rPr>
      <w:b/>
      <w:caps/>
      <w:sz w:val="22"/>
      <w:szCs w:val="22"/>
    </w:rPr>
  </w:style>
  <w:style w:type="paragraph" w:styleId="Markeringsbobletekst">
    <w:name w:val="Balloon Text"/>
    <w:basedOn w:val="Normal"/>
    <w:link w:val="MarkeringsbobletekstTegn"/>
    <w:uiPriority w:val="99"/>
    <w:semiHidden/>
    <w:unhideWhenUsed/>
    <w:rsid w:val="00C50A40"/>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50A40"/>
    <w:rPr>
      <w:rFonts w:ascii="Lucida Grande" w:hAnsi="Lucida Grande" w:cs="Lucida Grande"/>
      <w:sz w:val="18"/>
      <w:szCs w:val="18"/>
      <w:lang w:val="da-DK"/>
    </w:rPr>
  </w:style>
  <w:style w:type="paragraph" w:styleId="Indholdsfortegnelse2">
    <w:name w:val="toc 2"/>
    <w:basedOn w:val="Normal"/>
    <w:next w:val="Normal"/>
    <w:autoRedefine/>
    <w:uiPriority w:val="39"/>
    <w:unhideWhenUsed/>
    <w:rsid w:val="00C50A40"/>
    <w:pPr>
      <w:ind w:left="240"/>
    </w:pPr>
    <w:rPr>
      <w:smallCaps/>
      <w:sz w:val="22"/>
      <w:szCs w:val="22"/>
    </w:rPr>
  </w:style>
  <w:style w:type="paragraph" w:styleId="Indholdsfortegnelse3">
    <w:name w:val="toc 3"/>
    <w:basedOn w:val="Normal"/>
    <w:next w:val="Normal"/>
    <w:autoRedefine/>
    <w:uiPriority w:val="39"/>
    <w:unhideWhenUsed/>
    <w:rsid w:val="00C50A40"/>
    <w:pPr>
      <w:ind w:left="480"/>
    </w:pPr>
    <w:rPr>
      <w:i/>
      <w:sz w:val="22"/>
      <w:szCs w:val="22"/>
    </w:rPr>
  </w:style>
  <w:style w:type="paragraph" w:styleId="Indholdsfortegnelse4">
    <w:name w:val="toc 4"/>
    <w:basedOn w:val="Normal"/>
    <w:next w:val="Normal"/>
    <w:autoRedefine/>
    <w:uiPriority w:val="39"/>
    <w:semiHidden/>
    <w:unhideWhenUsed/>
    <w:rsid w:val="00C50A40"/>
    <w:pPr>
      <w:ind w:left="720"/>
    </w:pPr>
    <w:rPr>
      <w:sz w:val="18"/>
      <w:szCs w:val="18"/>
    </w:rPr>
  </w:style>
  <w:style w:type="paragraph" w:styleId="Indholdsfortegnelse5">
    <w:name w:val="toc 5"/>
    <w:basedOn w:val="Normal"/>
    <w:next w:val="Normal"/>
    <w:autoRedefine/>
    <w:uiPriority w:val="39"/>
    <w:semiHidden/>
    <w:unhideWhenUsed/>
    <w:rsid w:val="00C50A40"/>
    <w:pPr>
      <w:ind w:left="960"/>
    </w:pPr>
    <w:rPr>
      <w:sz w:val="18"/>
      <w:szCs w:val="18"/>
    </w:rPr>
  </w:style>
  <w:style w:type="paragraph" w:styleId="Indholdsfortegnelse6">
    <w:name w:val="toc 6"/>
    <w:basedOn w:val="Normal"/>
    <w:next w:val="Normal"/>
    <w:autoRedefine/>
    <w:uiPriority w:val="39"/>
    <w:semiHidden/>
    <w:unhideWhenUsed/>
    <w:rsid w:val="00C50A40"/>
    <w:pPr>
      <w:ind w:left="1200"/>
    </w:pPr>
    <w:rPr>
      <w:sz w:val="18"/>
      <w:szCs w:val="18"/>
    </w:rPr>
  </w:style>
  <w:style w:type="paragraph" w:styleId="Indholdsfortegnelse7">
    <w:name w:val="toc 7"/>
    <w:basedOn w:val="Normal"/>
    <w:next w:val="Normal"/>
    <w:autoRedefine/>
    <w:uiPriority w:val="39"/>
    <w:semiHidden/>
    <w:unhideWhenUsed/>
    <w:rsid w:val="00C50A40"/>
    <w:pPr>
      <w:ind w:left="1440"/>
    </w:pPr>
    <w:rPr>
      <w:sz w:val="18"/>
      <w:szCs w:val="18"/>
    </w:rPr>
  </w:style>
  <w:style w:type="paragraph" w:styleId="Indholdsfortegnelse8">
    <w:name w:val="toc 8"/>
    <w:basedOn w:val="Normal"/>
    <w:next w:val="Normal"/>
    <w:autoRedefine/>
    <w:uiPriority w:val="39"/>
    <w:semiHidden/>
    <w:unhideWhenUsed/>
    <w:rsid w:val="00C50A40"/>
    <w:pPr>
      <w:ind w:left="1680"/>
    </w:pPr>
    <w:rPr>
      <w:sz w:val="18"/>
      <w:szCs w:val="18"/>
    </w:rPr>
  </w:style>
  <w:style w:type="paragraph" w:styleId="Indholdsfortegnelse9">
    <w:name w:val="toc 9"/>
    <w:basedOn w:val="Normal"/>
    <w:next w:val="Normal"/>
    <w:autoRedefine/>
    <w:uiPriority w:val="39"/>
    <w:semiHidden/>
    <w:unhideWhenUsed/>
    <w:rsid w:val="00C50A40"/>
    <w:pPr>
      <w:ind w:left="1920"/>
    </w:pPr>
    <w:rPr>
      <w:sz w:val="18"/>
      <w:szCs w:val="18"/>
    </w:rPr>
  </w:style>
  <w:style w:type="paragraph" w:styleId="Fodnotetekst">
    <w:name w:val="footnote text"/>
    <w:basedOn w:val="Normal"/>
    <w:link w:val="FodnotetekstTegn"/>
    <w:uiPriority w:val="99"/>
    <w:unhideWhenUsed/>
    <w:rsid w:val="004E3982"/>
  </w:style>
  <w:style w:type="character" w:customStyle="1" w:styleId="FodnotetekstTegn">
    <w:name w:val="Fodnotetekst Tegn"/>
    <w:basedOn w:val="Standardskrifttypeiafsnit"/>
    <w:link w:val="Fodnotetekst"/>
    <w:uiPriority w:val="99"/>
    <w:rsid w:val="004E3982"/>
    <w:rPr>
      <w:lang w:val="da-DK"/>
    </w:rPr>
  </w:style>
  <w:style w:type="character" w:styleId="Fodnotehenvisning">
    <w:name w:val="footnote reference"/>
    <w:basedOn w:val="Standardskrifttypeiafsnit"/>
    <w:uiPriority w:val="99"/>
    <w:unhideWhenUsed/>
    <w:rsid w:val="004E3982"/>
    <w:rPr>
      <w:vertAlign w:val="superscript"/>
    </w:rPr>
  </w:style>
  <w:style w:type="character" w:customStyle="1" w:styleId="Overskrift2Tegn">
    <w:name w:val="Overskrift 2 Tegn"/>
    <w:basedOn w:val="Standardskrifttypeiafsnit"/>
    <w:link w:val="Overskrift2"/>
    <w:uiPriority w:val="9"/>
    <w:rsid w:val="00882511"/>
    <w:rPr>
      <w:rFonts w:asciiTheme="majorHAnsi" w:eastAsiaTheme="majorEastAsia" w:hAnsiTheme="majorHAnsi" w:cstheme="majorBidi"/>
      <w:b/>
      <w:bCs/>
      <w:color w:val="4F81BD" w:themeColor="accent1"/>
      <w:sz w:val="26"/>
      <w:szCs w:val="26"/>
      <w:lang w:val="da-DK"/>
    </w:rPr>
  </w:style>
  <w:style w:type="character" w:styleId="Llink">
    <w:name w:val="Hyperlink"/>
    <w:basedOn w:val="Standardskrifttypeiafsnit"/>
    <w:uiPriority w:val="99"/>
    <w:unhideWhenUsed/>
    <w:rsid w:val="00625A19"/>
    <w:rPr>
      <w:color w:val="0000FF" w:themeColor="hyperlink"/>
      <w:u w:val="single"/>
    </w:rPr>
  </w:style>
  <w:style w:type="character" w:styleId="BesgtLink">
    <w:name w:val="FollowedHyperlink"/>
    <w:basedOn w:val="Standardskrifttypeiafsnit"/>
    <w:uiPriority w:val="99"/>
    <w:semiHidden/>
    <w:unhideWhenUsed/>
    <w:rsid w:val="00D30ED4"/>
    <w:rPr>
      <w:color w:val="800080" w:themeColor="followedHyperlink"/>
      <w:u w:val="single"/>
    </w:rPr>
  </w:style>
  <w:style w:type="paragraph" w:styleId="Ingenafstand">
    <w:name w:val="No Spacing"/>
    <w:link w:val="IngenafstandTegn"/>
    <w:qFormat/>
    <w:rsid w:val="004C5387"/>
    <w:rPr>
      <w:rFonts w:ascii="PMingLiU" w:hAnsi="PMingLiU"/>
      <w:sz w:val="22"/>
      <w:szCs w:val="22"/>
      <w:lang w:val="da-DK"/>
    </w:rPr>
  </w:style>
  <w:style w:type="character" w:customStyle="1" w:styleId="IngenafstandTegn">
    <w:name w:val="Ingen afstand Tegn"/>
    <w:basedOn w:val="Standardskrifttypeiafsnit"/>
    <w:link w:val="Ingenafstand"/>
    <w:rsid w:val="004C5387"/>
    <w:rPr>
      <w:rFonts w:ascii="PMingLiU" w:hAnsi="PMingLiU"/>
      <w:sz w:val="22"/>
      <w:szCs w:val="22"/>
      <w:lang w:val="da-DK"/>
    </w:rPr>
  </w:style>
  <w:style w:type="paragraph" w:styleId="Undertitel">
    <w:name w:val="Subtitle"/>
    <w:basedOn w:val="Normal"/>
    <w:next w:val="Normal"/>
    <w:link w:val="UndertitelTegn"/>
    <w:uiPriority w:val="11"/>
    <w:qFormat/>
    <w:rsid w:val="004C756A"/>
    <w:pPr>
      <w:numPr>
        <w:ilvl w:val="1"/>
      </w:numPr>
    </w:pPr>
    <w:rPr>
      <w:rFonts w:asciiTheme="majorHAnsi" w:eastAsiaTheme="majorEastAsia" w:hAnsiTheme="majorHAnsi" w:cstheme="majorBidi"/>
      <w:i/>
      <w:iCs/>
      <w:color w:val="4F81BD" w:themeColor="accent1"/>
      <w:spacing w:val="15"/>
    </w:rPr>
  </w:style>
  <w:style w:type="character" w:customStyle="1" w:styleId="UndertitelTegn">
    <w:name w:val="Undertitel Tegn"/>
    <w:basedOn w:val="Standardskrifttypeiafsnit"/>
    <w:link w:val="Undertitel"/>
    <w:uiPriority w:val="11"/>
    <w:rsid w:val="004C756A"/>
    <w:rPr>
      <w:rFonts w:asciiTheme="majorHAnsi" w:eastAsiaTheme="majorEastAsia" w:hAnsiTheme="majorHAnsi" w:cstheme="majorBidi"/>
      <w:i/>
      <w:iCs/>
      <w:color w:val="4F81BD" w:themeColor="accent1"/>
      <w:spacing w:val="15"/>
      <w:lang w:val="da-DK"/>
    </w:rPr>
  </w:style>
  <w:style w:type="character" w:customStyle="1" w:styleId="Overskrift3Tegn">
    <w:name w:val="Overskrift 3 Tegn"/>
    <w:basedOn w:val="Standardskrifttypeiafsnit"/>
    <w:link w:val="Overskrift3"/>
    <w:uiPriority w:val="9"/>
    <w:rsid w:val="0041400F"/>
    <w:rPr>
      <w:rFonts w:asciiTheme="majorHAnsi" w:eastAsiaTheme="majorEastAsia" w:hAnsiTheme="majorHAnsi" w:cstheme="majorBidi"/>
      <w:b/>
      <w:bCs/>
      <w:color w:val="4F81BD" w:themeColor="accent1"/>
      <w:lang w:val="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paragraph" w:styleId="Overskrift1">
    <w:name w:val="heading 1"/>
    <w:basedOn w:val="Normal"/>
    <w:next w:val="Normal"/>
    <w:link w:val="Overskrift1Tegn"/>
    <w:uiPriority w:val="9"/>
    <w:qFormat/>
    <w:rsid w:val="00C50A4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8825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1400F"/>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E17E19"/>
    <w:pPr>
      <w:tabs>
        <w:tab w:val="center" w:pos="4986"/>
        <w:tab w:val="right" w:pos="9972"/>
      </w:tabs>
    </w:pPr>
  </w:style>
  <w:style w:type="character" w:customStyle="1" w:styleId="SidehovedTegn">
    <w:name w:val="Sidehoved Tegn"/>
    <w:basedOn w:val="Standardskrifttypeiafsnit"/>
    <w:link w:val="Sidehoved"/>
    <w:uiPriority w:val="99"/>
    <w:rsid w:val="00E17E19"/>
    <w:rPr>
      <w:lang w:val="da-DK"/>
    </w:rPr>
  </w:style>
  <w:style w:type="paragraph" w:styleId="Sidefod">
    <w:name w:val="footer"/>
    <w:basedOn w:val="Normal"/>
    <w:link w:val="SidefodTegn"/>
    <w:uiPriority w:val="99"/>
    <w:unhideWhenUsed/>
    <w:rsid w:val="00E17E19"/>
    <w:pPr>
      <w:tabs>
        <w:tab w:val="center" w:pos="4986"/>
        <w:tab w:val="right" w:pos="9972"/>
      </w:tabs>
    </w:pPr>
  </w:style>
  <w:style w:type="character" w:customStyle="1" w:styleId="SidefodTegn">
    <w:name w:val="Sidefod Tegn"/>
    <w:basedOn w:val="Standardskrifttypeiafsnit"/>
    <w:link w:val="Sidefod"/>
    <w:uiPriority w:val="99"/>
    <w:rsid w:val="00E17E19"/>
    <w:rPr>
      <w:lang w:val="da-DK"/>
    </w:rPr>
  </w:style>
  <w:style w:type="paragraph" w:styleId="Rubrik">
    <w:name w:val="Title"/>
    <w:basedOn w:val="Normal"/>
    <w:next w:val="Normal"/>
    <w:link w:val="RubrikTegn"/>
    <w:uiPriority w:val="10"/>
    <w:qFormat/>
    <w:rsid w:val="00C50A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Tegn">
    <w:name w:val="Rubrik Tegn"/>
    <w:basedOn w:val="Standardskrifttypeiafsnit"/>
    <w:link w:val="Rubrik"/>
    <w:uiPriority w:val="10"/>
    <w:rsid w:val="00C50A40"/>
    <w:rPr>
      <w:rFonts w:asciiTheme="majorHAnsi" w:eastAsiaTheme="majorEastAsia" w:hAnsiTheme="majorHAnsi" w:cstheme="majorBidi"/>
      <w:color w:val="17365D" w:themeColor="text2" w:themeShade="BF"/>
      <w:spacing w:val="5"/>
      <w:kern w:val="28"/>
      <w:sz w:val="52"/>
      <w:szCs w:val="52"/>
      <w:lang w:val="da-DK"/>
    </w:rPr>
  </w:style>
  <w:style w:type="character" w:customStyle="1" w:styleId="Overskrift1Tegn">
    <w:name w:val="Overskrift 1 Tegn"/>
    <w:basedOn w:val="Standardskrifttypeiafsnit"/>
    <w:link w:val="Overskrift1"/>
    <w:uiPriority w:val="9"/>
    <w:rsid w:val="00C50A40"/>
    <w:rPr>
      <w:rFonts w:asciiTheme="majorHAnsi" w:eastAsiaTheme="majorEastAsia" w:hAnsiTheme="majorHAnsi" w:cstheme="majorBidi"/>
      <w:b/>
      <w:bCs/>
      <w:color w:val="345A8A" w:themeColor="accent1" w:themeShade="B5"/>
      <w:sz w:val="32"/>
      <w:szCs w:val="32"/>
      <w:lang w:val="da-DK"/>
    </w:rPr>
  </w:style>
  <w:style w:type="character" w:styleId="Sidetal">
    <w:name w:val="page number"/>
    <w:basedOn w:val="Standardskrifttypeiafsnit"/>
    <w:uiPriority w:val="99"/>
    <w:semiHidden/>
    <w:unhideWhenUsed/>
    <w:rsid w:val="00C50A40"/>
  </w:style>
  <w:style w:type="paragraph" w:styleId="Overskrift">
    <w:name w:val="TOC Heading"/>
    <w:basedOn w:val="Overskrift1"/>
    <w:next w:val="Normal"/>
    <w:uiPriority w:val="39"/>
    <w:unhideWhenUsed/>
    <w:qFormat/>
    <w:rsid w:val="00C50A40"/>
    <w:pPr>
      <w:spacing w:line="276" w:lineRule="auto"/>
      <w:outlineLvl w:val="9"/>
    </w:pPr>
    <w:rPr>
      <w:color w:val="365F91" w:themeColor="accent1" w:themeShade="BF"/>
      <w:sz w:val="28"/>
      <w:szCs w:val="28"/>
    </w:rPr>
  </w:style>
  <w:style w:type="paragraph" w:styleId="Indholdsfortegnelse1">
    <w:name w:val="toc 1"/>
    <w:basedOn w:val="Normal"/>
    <w:next w:val="Normal"/>
    <w:autoRedefine/>
    <w:uiPriority w:val="39"/>
    <w:unhideWhenUsed/>
    <w:rsid w:val="00C50A40"/>
    <w:pPr>
      <w:spacing w:before="120"/>
    </w:pPr>
    <w:rPr>
      <w:b/>
      <w:caps/>
      <w:sz w:val="22"/>
      <w:szCs w:val="22"/>
    </w:rPr>
  </w:style>
  <w:style w:type="paragraph" w:styleId="Markeringsbobletekst">
    <w:name w:val="Balloon Text"/>
    <w:basedOn w:val="Normal"/>
    <w:link w:val="MarkeringsbobletekstTegn"/>
    <w:uiPriority w:val="99"/>
    <w:semiHidden/>
    <w:unhideWhenUsed/>
    <w:rsid w:val="00C50A40"/>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C50A40"/>
    <w:rPr>
      <w:rFonts w:ascii="Lucida Grande" w:hAnsi="Lucida Grande" w:cs="Lucida Grande"/>
      <w:sz w:val="18"/>
      <w:szCs w:val="18"/>
      <w:lang w:val="da-DK"/>
    </w:rPr>
  </w:style>
  <w:style w:type="paragraph" w:styleId="Indholdsfortegnelse2">
    <w:name w:val="toc 2"/>
    <w:basedOn w:val="Normal"/>
    <w:next w:val="Normal"/>
    <w:autoRedefine/>
    <w:uiPriority w:val="39"/>
    <w:unhideWhenUsed/>
    <w:rsid w:val="00C50A40"/>
    <w:pPr>
      <w:ind w:left="240"/>
    </w:pPr>
    <w:rPr>
      <w:smallCaps/>
      <w:sz w:val="22"/>
      <w:szCs w:val="22"/>
    </w:rPr>
  </w:style>
  <w:style w:type="paragraph" w:styleId="Indholdsfortegnelse3">
    <w:name w:val="toc 3"/>
    <w:basedOn w:val="Normal"/>
    <w:next w:val="Normal"/>
    <w:autoRedefine/>
    <w:uiPriority w:val="39"/>
    <w:unhideWhenUsed/>
    <w:rsid w:val="00C50A40"/>
    <w:pPr>
      <w:ind w:left="480"/>
    </w:pPr>
    <w:rPr>
      <w:i/>
      <w:sz w:val="22"/>
      <w:szCs w:val="22"/>
    </w:rPr>
  </w:style>
  <w:style w:type="paragraph" w:styleId="Indholdsfortegnelse4">
    <w:name w:val="toc 4"/>
    <w:basedOn w:val="Normal"/>
    <w:next w:val="Normal"/>
    <w:autoRedefine/>
    <w:uiPriority w:val="39"/>
    <w:semiHidden/>
    <w:unhideWhenUsed/>
    <w:rsid w:val="00C50A40"/>
    <w:pPr>
      <w:ind w:left="720"/>
    </w:pPr>
    <w:rPr>
      <w:sz w:val="18"/>
      <w:szCs w:val="18"/>
    </w:rPr>
  </w:style>
  <w:style w:type="paragraph" w:styleId="Indholdsfortegnelse5">
    <w:name w:val="toc 5"/>
    <w:basedOn w:val="Normal"/>
    <w:next w:val="Normal"/>
    <w:autoRedefine/>
    <w:uiPriority w:val="39"/>
    <w:semiHidden/>
    <w:unhideWhenUsed/>
    <w:rsid w:val="00C50A40"/>
    <w:pPr>
      <w:ind w:left="960"/>
    </w:pPr>
    <w:rPr>
      <w:sz w:val="18"/>
      <w:szCs w:val="18"/>
    </w:rPr>
  </w:style>
  <w:style w:type="paragraph" w:styleId="Indholdsfortegnelse6">
    <w:name w:val="toc 6"/>
    <w:basedOn w:val="Normal"/>
    <w:next w:val="Normal"/>
    <w:autoRedefine/>
    <w:uiPriority w:val="39"/>
    <w:semiHidden/>
    <w:unhideWhenUsed/>
    <w:rsid w:val="00C50A40"/>
    <w:pPr>
      <w:ind w:left="1200"/>
    </w:pPr>
    <w:rPr>
      <w:sz w:val="18"/>
      <w:szCs w:val="18"/>
    </w:rPr>
  </w:style>
  <w:style w:type="paragraph" w:styleId="Indholdsfortegnelse7">
    <w:name w:val="toc 7"/>
    <w:basedOn w:val="Normal"/>
    <w:next w:val="Normal"/>
    <w:autoRedefine/>
    <w:uiPriority w:val="39"/>
    <w:semiHidden/>
    <w:unhideWhenUsed/>
    <w:rsid w:val="00C50A40"/>
    <w:pPr>
      <w:ind w:left="1440"/>
    </w:pPr>
    <w:rPr>
      <w:sz w:val="18"/>
      <w:szCs w:val="18"/>
    </w:rPr>
  </w:style>
  <w:style w:type="paragraph" w:styleId="Indholdsfortegnelse8">
    <w:name w:val="toc 8"/>
    <w:basedOn w:val="Normal"/>
    <w:next w:val="Normal"/>
    <w:autoRedefine/>
    <w:uiPriority w:val="39"/>
    <w:semiHidden/>
    <w:unhideWhenUsed/>
    <w:rsid w:val="00C50A40"/>
    <w:pPr>
      <w:ind w:left="1680"/>
    </w:pPr>
    <w:rPr>
      <w:sz w:val="18"/>
      <w:szCs w:val="18"/>
    </w:rPr>
  </w:style>
  <w:style w:type="paragraph" w:styleId="Indholdsfortegnelse9">
    <w:name w:val="toc 9"/>
    <w:basedOn w:val="Normal"/>
    <w:next w:val="Normal"/>
    <w:autoRedefine/>
    <w:uiPriority w:val="39"/>
    <w:semiHidden/>
    <w:unhideWhenUsed/>
    <w:rsid w:val="00C50A40"/>
    <w:pPr>
      <w:ind w:left="1920"/>
    </w:pPr>
    <w:rPr>
      <w:sz w:val="18"/>
      <w:szCs w:val="18"/>
    </w:rPr>
  </w:style>
  <w:style w:type="paragraph" w:styleId="Fodnotetekst">
    <w:name w:val="footnote text"/>
    <w:basedOn w:val="Normal"/>
    <w:link w:val="FodnotetekstTegn"/>
    <w:uiPriority w:val="99"/>
    <w:unhideWhenUsed/>
    <w:rsid w:val="004E3982"/>
  </w:style>
  <w:style w:type="character" w:customStyle="1" w:styleId="FodnotetekstTegn">
    <w:name w:val="Fodnotetekst Tegn"/>
    <w:basedOn w:val="Standardskrifttypeiafsnit"/>
    <w:link w:val="Fodnotetekst"/>
    <w:uiPriority w:val="99"/>
    <w:rsid w:val="004E3982"/>
    <w:rPr>
      <w:lang w:val="da-DK"/>
    </w:rPr>
  </w:style>
  <w:style w:type="character" w:styleId="Fodnotehenvisning">
    <w:name w:val="footnote reference"/>
    <w:basedOn w:val="Standardskrifttypeiafsnit"/>
    <w:uiPriority w:val="99"/>
    <w:unhideWhenUsed/>
    <w:rsid w:val="004E3982"/>
    <w:rPr>
      <w:vertAlign w:val="superscript"/>
    </w:rPr>
  </w:style>
  <w:style w:type="character" w:customStyle="1" w:styleId="Overskrift2Tegn">
    <w:name w:val="Overskrift 2 Tegn"/>
    <w:basedOn w:val="Standardskrifttypeiafsnit"/>
    <w:link w:val="Overskrift2"/>
    <w:uiPriority w:val="9"/>
    <w:rsid w:val="00882511"/>
    <w:rPr>
      <w:rFonts w:asciiTheme="majorHAnsi" w:eastAsiaTheme="majorEastAsia" w:hAnsiTheme="majorHAnsi" w:cstheme="majorBidi"/>
      <w:b/>
      <w:bCs/>
      <w:color w:val="4F81BD" w:themeColor="accent1"/>
      <w:sz w:val="26"/>
      <w:szCs w:val="26"/>
      <w:lang w:val="da-DK"/>
    </w:rPr>
  </w:style>
  <w:style w:type="character" w:styleId="Llink">
    <w:name w:val="Hyperlink"/>
    <w:basedOn w:val="Standardskrifttypeiafsnit"/>
    <w:uiPriority w:val="99"/>
    <w:unhideWhenUsed/>
    <w:rsid w:val="00625A19"/>
    <w:rPr>
      <w:color w:val="0000FF" w:themeColor="hyperlink"/>
      <w:u w:val="single"/>
    </w:rPr>
  </w:style>
  <w:style w:type="character" w:styleId="BesgtLink">
    <w:name w:val="FollowedHyperlink"/>
    <w:basedOn w:val="Standardskrifttypeiafsnit"/>
    <w:uiPriority w:val="99"/>
    <w:semiHidden/>
    <w:unhideWhenUsed/>
    <w:rsid w:val="00D30ED4"/>
    <w:rPr>
      <w:color w:val="800080" w:themeColor="followedHyperlink"/>
      <w:u w:val="single"/>
    </w:rPr>
  </w:style>
  <w:style w:type="paragraph" w:styleId="Ingenafstand">
    <w:name w:val="No Spacing"/>
    <w:link w:val="IngenafstandTegn"/>
    <w:qFormat/>
    <w:rsid w:val="004C5387"/>
    <w:rPr>
      <w:rFonts w:ascii="PMingLiU" w:hAnsi="PMingLiU"/>
      <w:sz w:val="22"/>
      <w:szCs w:val="22"/>
      <w:lang w:val="da-DK"/>
    </w:rPr>
  </w:style>
  <w:style w:type="character" w:customStyle="1" w:styleId="IngenafstandTegn">
    <w:name w:val="Ingen afstand Tegn"/>
    <w:basedOn w:val="Standardskrifttypeiafsnit"/>
    <w:link w:val="Ingenafstand"/>
    <w:rsid w:val="004C5387"/>
    <w:rPr>
      <w:rFonts w:ascii="PMingLiU" w:hAnsi="PMingLiU"/>
      <w:sz w:val="22"/>
      <w:szCs w:val="22"/>
      <w:lang w:val="da-DK"/>
    </w:rPr>
  </w:style>
  <w:style w:type="paragraph" w:styleId="Undertitel">
    <w:name w:val="Subtitle"/>
    <w:basedOn w:val="Normal"/>
    <w:next w:val="Normal"/>
    <w:link w:val="UndertitelTegn"/>
    <w:uiPriority w:val="11"/>
    <w:qFormat/>
    <w:rsid w:val="004C756A"/>
    <w:pPr>
      <w:numPr>
        <w:ilvl w:val="1"/>
      </w:numPr>
    </w:pPr>
    <w:rPr>
      <w:rFonts w:asciiTheme="majorHAnsi" w:eastAsiaTheme="majorEastAsia" w:hAnsiTheme="majorHAnsi" w:cstheme="majorBidi"/>
      <w:i/>
      <w:iCs/>
      <w:color w:val="4F81BD" w:themeColor="accent1"/>
      <w:spacing w:val="15"/>
    </w:rPr>
  </w:style>
  <w:style w:type="character" w:customStyle="1" w:styleId="UndertitelTegn">
    <w:name w:val="Undertitel Tegn"/>
    <w:basedOn w:val="Standardskrifttypeiafsnit"/>
    <w:link w:val="Undertitel"/>
    <w:uiPriority w:val="11"/>
    <w:rsid w:val="004C756A"/>
    <w:rPr>
      <w:rFonts w:asciiTheme="majorHAnsi" w:eastAsiaTheme="majorEastAsia" w:hAnsiTheme="majorHAnsi" w:cstheme="majorBidi"/>
      <w:i/>
      <w:iCs/>
      <w:color w:val="4F81BD" w:themeColor="accent1"/>
      <w:spacing w:val="15"/>
      <w:lang w:val="da-DK"/>
    </w:rPr>
  </w:style>
  <w:style w:type="character" w:customStyle="1" w:styleId="Overskrift3Tegn">
    <w:name w:val="Overskrift 3 Tegn"/>
    <w:basedOn w:val="Standardskrifttypeiafsnit"/>
    <w:link w:val="Overskrift3"/>
    <w:uiPriority w:val="9"/>
    <w:rsid w:val="0041400F"/>
    <w:rPr>
      <w:rFonts w:asciiTheme="majorHAnsi" w:eastAsiaTheme="majorEastAsia" w:hAnsiTheme="majorHAnsi" w:cstheme="majorBidi"/>
      <w:b/>
      <w:bCs/>
      <w:color w:val="4F81BD" w:themeColor="accent1"/>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hyperlink" Target="http://www.itsbeenreal.co.uk/index.php?/wwwords/about-this-project/" TargetMode="External"/><Relationship Id="rId21" Type="http://schemas.openxmlformats.org/officeDocument/2006/relationships/hyperlink" Target="http://www.nber.org/chapters/c2822.pdf" TargetMode="External"/><Relationship Id="rId22" Type="http://schemas.openxmlformats.org/officeDocument/2006/relationships/hyperlink" Target="http://www.tvhistory.tv/1947-53-USA-TV-MonthlyProduction.JPG" TargetMode="External"/><Relationship Id="rId23" Type="http://schemas.openxmlformats.org/officeDocument/2006/relationships/hyperlink" Target="http://www.vintag.es/2012/06/pepsi-advertising-campaigns-of-1950s.html" TargetMode="External"/><Relationship Id="rId24" Type="http://schemas.openxmlformats.org/officeDocument/2006/relationships/image" Target="media/image4.tiff"/><Relationship Id="rId25" Type="http://schemas.openxmlformats.org/officeDocument/2006/relationships/image" Target="media/image5.JPG"/><Relationship Id="rId26" Type="http://schemas.openxmlformats.org/officeDocument/2006/relationships/image" Target="media/image6.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https://www.boundless.com/u-s-history/the-sixties-1960-1969/counterculture/the-beats/" TargetMode="External"/><Relationship Id="rId12" Type="http://schemas.openxmlformats.org/officeDocument/2006/relationships/hyperlink" Target="http://samfnu.systime.dk/fileadmin/filer/Tekster/Emne7/t_hfm_ungdomskultur.pdf" TargetMode="External"/><Relationship Id="rId13" Type="http://schemas.openxmlformats.org/officeDocument/2006/relationships/hyperlink" Target="http://www.beatdom.com/?p=816" TargetMode="External"/><Relationship Id="rId14" Type="http://schemas.openxmlformats.org/officeDocument/2006/relationships/hyperlink" Target="http://millercenter.org/president/truman/essays/biography/print" TargetMode="External"/><Relationship Id="rId15" Type="http://schemas.openxmlformats.org/officeDocument/2006/relationships/hyperlink" Target="http://www.newyorker.com/arts/critics/atlarge/2007/10/01/071001crat_atlarge_menand" TargetMode="External"/><Relationship Id="rId16" Type="http://schemas.openxmlformats.org/officeDocument/2006/relationships/hyperlink" Target="http://www.newyorker.com/online/blogs/newsdesk/2010/08/sean-wilentz-bob-dylan-in-america.html" TargetMode="External"/><Relationship Id="rId17" Type="http://schemas.openxmlformats.org/officeDocument/2006/relationships/hyperlink" Target="http://www.us.penguingroup.com/static/rguides/us/on_the_road_original_scroll.html" TargetMode="External"/><Relationship Id="rId18" Type="http://schemas.openxmlformats.org/officeDocument/2006/relationships/hyperlink" Target="http://www.presidency.ucsb.edu/ws/?pid=12762" TargetMode="External"/><Relationship Id="rId19" Type="http://schemas.openxmlformats.org/officeDocument/2006/relationships/hyperlink" Target="http://www.nytimes.com/2007/08/19/books/review/Sante2-t-1.html?_r=0"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presidency.ucsb.edu/ws/?pid=12762" TargetMode="External"/><Relationship Id="rId4" Type="http://schemas.openxmlformats.org/officeDocument/2006/relationships/hyperlink" Target="http://millercenter.org/president/truman/essays/biography/print" TargetMode="External"/><Relationship Id="rId5" Type="http://schemas.openxmlformats.org/officeDocument/2006/relationships/hyperlink" Target="http://samfnu.systime.dk/fileadmin/filer/Tekster/Emne7/t_hfm_ungdomskultur.pdf" TargetMode="External"/><Relationship Id="rId6" Type="http://schemas.openxmlformats.org/officeDocument/2006/relationships/hyperlink" Target="http://samfnu.systime.dk/fileadmin/filer/Tekster/Emne7/t_hfm_ungdomskultur.pdf" TargetMode="External"/><Relationship Id="rId7" Type="http://schemas.openxmlformats.org/officeDocument/2006/relationships/hyperlink" Target="https://www.boundless.com/u-s-history/the-sixties-1960-1969/counterculture/the-beats/" TargetMode="External"/><Relationship Id="rId8" Type="http://schemas.openxmlformats.org/officeDocument/2006/relationships/hyperlink" Target="http://www.newyorker.com/online/blogs/newsdesk/2010/08/sean-wilentz-bob-dylan-in-america.html" TargetMode="External"/><Relationship Id="rId9" Type="http://schemas.openxmlformats.org/officeDocument/2006/relationships/hyperlink" Target="http://www.beatdom.com/?p=816" TargetMode="External"/><Relationship Id="rId1" Type="http://schemas.openxmlformats.org/officeDocument/2006/relationships/hyperlink" Target="http://www.newyorker.com/arts/critics/atlarge/2007/10/01/071001crat_atlarge_menand" TargetMode="External"/><Relationship Id="rId2" Type="http://schemas.openxmlformats.org/officeDocument/2006/relationships/hyperlink" Target="http://www.newyorker.com/arts/critics/atlarge/2007/10/01/071001crat_atlarge_men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68514-B9A3-CA4B-BB76-319A7E206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7371</Words>
  <Characters>44968</Characters>
  <Application>Microsoft Macintosh Word</Application>
  <DocSecurity>0</DocSecurity>
  <Lines>374</Lines>
  <Paragraphs>104</Paragraphs>
  <ScaleCrop>false</ScaleCrop>
  <Company>3.W RYSENSTEEN GYMNASIUM</Company>
  <LinksUpToDate>false</LinksUpToDate>
  <CharactersWithSpaces>52235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Beat Generation</dc:title>
  <dc:subject/>
  <dc:creator>Mads Blom</dc:creator>
  <cp:keywords/>
  <dc:description/>
  <cp:lastModifiedBy>Mads Blom</cp:lastModifiedBy>
  <cp:revision>2</cp:revision>
  <dcterms:created xsi:type="dcterms:W3CDTF">2014-05-11T11:34:00Z</dcterms:created>
  <dcterms:modified xsi:type="dcterms:W3CDTF">2014-05-11T11:34:00Z</dcterms:modified>
</cp:coreProperties>
</file>